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F" w:rsidRDefault="00CD0D47" w:rsidP="00CD0D4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31.03.2020 г. №250</w:t>
      </w: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  <w:bookmarkStart w:id="0" w:name="_GoBack"/>
      <w:bookmarkEnd w:id="0"/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6E5872" w:rsidRDefault="006E5872" w:rsidP="00E568C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 территории</w:t>
      </w:r>
      <w:r w:rsidR="00E5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  муниципального   района   от </w:t>
      </w:r>
      <w:r w:rsidR="00E568C6">
        <w:rPr>
          <w:sz w:val="28"/>
          <w:szCs w:val="28"/>
        </w:rPr>
        <w:t>природных пожаров в 2020</w:t>
      </w:r>
      <w:r>
        <w:rPr>
          <w:sz w:val="28"/>
          <w:szCs w:val="28"/>
        </w:rPr>
        <w:t xml:space="preserve"> году</w:t>
      </w: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«О защите населения и территорий от чрезвычайных ситуаций природного и техногенного характера»,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6E5872" w:rsidRDefault="006E5872" w:rsidP="006E5872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- сформировать на территории поселений </w:t>
      </w:r>
      <w:r>
        <w:rPr>
          <w:spacing w:val="3"/>
          <w:sz w:val="28"/>
          <w:szCs w:val="28"/>
        </w:rPr>
        <w:t xml:space="preserve"> патрульные и маневренные группы для оперативного выявления и тушения природных пожаров, определить меры  участия населения в защите населенных пунктов от природных пожаров;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территорий прилегающих к лесу, организовав их очистку или опашку противопожарной полосой; 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сухой  растительности, устройство минерализованных полос вокруг населенных пунктов);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своевременное оповещение населения, организаций об угрозе природных пожаров информирование о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поселений; информацию об угрозе и возникновении природных пожаров направлять в Единую дежурно-диспетчерскую службу (ЕДДС) района; 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 с  руководителями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хозяйств:</w:t>
      </w:r>
    </w:p>
    <w:p w:rsidR="006E5872" w:rsidRDefault="006E5872" w:rsidP="006E5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неукоснительное соблюдение требований пожарной безопасности при проведении сельскохозяйственных работ, не допускать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6E5872" w:rsidRPr="00E10F40" w:rsidRDefault="006E5872" w:rsidP="006E5872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организовать выполнение требований «Правил противопожарного режима» на земельных участках, прилегающих к лесу, которыми они владеют, пользуются или распоряжаются, по </w:t>
      </w:r>
      <w:r>
        <w:rPr>
          <w:sz w:val="28"/>
          <w:szCs w:val="28"/>
        </w:rPr>
        <w:t>их</w:t>
      </w:r>
      <w:r w:rsidRPr="00E10F40">
        <w:rPr>
          <w:sz w:val="28"/>
          <w:szCs w:val="28"/>
        </w:rPr>
        <w:t xml:space="preserve"> очистке от сухой травянистой растительности, пожнивных остатков, на полосе шириной не менее 10 метров от леса</w:t>
      </w:r>
      <w:r>
        <w:rPr>
          <w:sz w:val="28"/>
          <w:szCs w:val="28"/>
        </w:rPr>
        <w:t xml:space="preserve">, </w:t>
      </w:r>
      <w:r w:rsidRPr="00E10F40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опашке</w:t>
      </w:r>
      <w:r w:rsidRPr="00E10F40">
        <w:rPr>
          <w:sz w:val="28"/>
          <w:szCs w:val="28"/>
        </w:rPr>
        <w:t xml:space="preserve"> противопожарной минерализованной полосой</w:t>
      </w:r>
      <w:r>
        <w:rPr>
          <w:sz w:val="28"/>
          <w:szCs w:val="28"/>
        </w:rPr>
        <w:t xml:space="preserve"> шириной не менее 0,5 метра,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пожаров;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</w:t>
      </w:r>
      <w:r w:rsidR="00E568C6">
        <w:rPr>
          <w:sz w:val="28"/>
          <w:szCs w:val="28"/>
        </w:rPr>
        <w:t>редакции газеты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(</w:t>
      </w: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:rsidR="006E5872" w:rsidRPr="00903DC6" w:rsidRDefault="006E5872" w:rsidP="006E5872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1A99">
        <w:rPr>
          <w:sz w:val="28"/>
          <w:szCs w:val="28"/>
        </w:rPr>
        <w:t xml:space="preserve">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6E5872" w:rsidRDefault="006E5872" w:rsidP="006E5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 организацию выполнения настоящего распоряжения возложить на </w:t>
      </w:r>
      <w:r w:rsidR="00E568C6">
        <w:rPr>
          <w:sz w:val="28"/>
          <w:szCs w:val="28"/>
        </w:rPr>
        <w:t>исполняющего обязанности п</w:t>
      </w:r>
      <w:r>
        <w:rPr>
          <w:sz w:val="28"/>
          <w:szCs w:val="28"/>
        </w:rPr>
        <w:t xml:space="preserve">ервого заместителя Главы района  </w:t>
      </w:r>
      <w:r w:rsidR="00E568C6">
        <w:rPr>
          <w:sz w:val="28"/>
          <w:szCs w:val="28"/>
        </w:rPr>
        <w:t>Н.Н. Плюскову</w:t>
      </w: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8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E5872" w:rsidRDefault="006E5872" w:rsidP="008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8966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Е.Г. Ваганов</w:t>
      </w:r>
    </w:p>
    <w:p w:rsidR="006E5872" w:rsidRDefault="006E5872" w:rsidP="006E5872"/>
    <w:p w:rsidR="00C22461" w:rsidRDefault="00C22461"/>
    <w:sectPr w:rsidR="00C22461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872"/>
    <w:rsid w:val="00291D25"/>
    <w:rsid w:val="00357A0A"/>
    <w:rsid w:val="003E4386"/>
    <w:rsid w:val="0041392F"/>
    <w:rsid w:val="006E5872"/>
    <w:rsid w:val="00711A9F"/>
    <w:rsid w:val="008966F8"/>
    <w:rsid w:val="009A49F4"/>
    <w:rsid w:val="00B7787C"/>
    <w:rsid w:val="00C22461"/>
    <w:rsid w:val="00CD0D47"/>
    <w:rsid w:val="00E5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7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lock Text"/>
    <w:basedOn w:val="a"/>
    <w:semiHidden/>
    <w:rsid w:val="006E587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7</cp:revision>
  <cp:lastPrinted>2020-03-31T07:32:00Z</cp:lastPrinted>
  <dcterms:created xsi:type="dcterms:W3CDTF">2019-04-09T05:29:00Z</dcterms:created>
  <dcterms:modified xsi:type="dcterms:W3CDTF">2020-03-31T08:38:00Z</dcterms:modified>
</cp:coreProperties>
</file>