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1D" w:rsidRPr="004C7F1D" w:rsidRDefault="004C7F1D" w:rsidP="004C7F1D">
      <w:pPr>
        <w:jc w:val="both"/>
        <w:rPr>
          <w:rFonts w:ascii="Times New Roman" w:hAnsi="Times New Roman" w:cs="Times New Roman"/>
          <w:sz w:val="28"/>
          <w:szCs w:val="28"/>
        </w:rPr>
      </w:pPr>
      <w:r w:rsidRPr="004C7F1D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28.02.2020 г. №262</w:t>
      </w: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8413F9">
      <w:pPr>
        <w:pStyle w:val="20"/>
        <w:shd w:val="clear" w:color="auto" w:fill="auto"/>
        <w:spacing w:before="0" w:after="0" w:line="240" w:lineRule="exact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6F8" w:rsidRDefault="00364B34" w:rsidP="00981CE1">
      <w:pPr>
        <w:pStyle w:val="20"/>
        <w:shd w:val="clear" w:color="auto" w:fill="auto"/>
        <w:spacing w:before="0" w:after="0" w:line="240" w:lineRule="auto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>О спасательных служб</w:t>
      </w:r>
      <w:r w:rsidR="008413F9">
        <w:rPr>
          <w:rFonts w:ascii="Times New Roman" w:hAnsi="Times New Roman" w:cs="Times New Roman"/>
          <w:sz w:val="28"/>
          <w:szCs w:val="28"/>
        </w:rPr>
        <w:t>ах</w:t>
      </w:r>
      <w:r w:rsidRPr="008413F9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8413F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</w:p>
    <w:p w:rsidR="008413F9" w:rsidRDefault="008413F9" w:rsidP="00981CE1">
      <w:pPr>
        <w:pStyle w:val="20"/>
        <w:shd w:val="clear" w:color="auto" w:fill="auto"/>
        <w:spacing w:before="0" w:after="0" w:line="240" w:lineRule="auto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Default="008413F9" w:rsidP="00981CE1">
      <w:pPr>
        <w:pStyle w:val="20"/>
        <w:shd w:val="clear" w:color="auto" w:fill="auto"/>
        <w:spacing w:before="0" w:after="0" w:line="240" w:lineRule="auto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3F9" w:rsidRPr="008413F9" w:rsidRDefault="008413F9" w:rsidP="00981CE1">
      <w:pPr>
        <w:pStyle w:val="20"/>
        <w:shd w:val="clear" w:color="auto" w:fill="auto"/>
        <w:spacing w:before="0" w:after="0" w:line="240" w:lineRule="auto"/>
        <w:ind w:right="452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6F8" w:rsidRPr="008413F9" w:rsidRDefault="00364B34" w:rsidP="00981CE1">
      <w:pPr>
        <w:pStyle w:val="20"/>
        <w:shd w:val="clear" w:color="auto" w:fill="auto"/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>В</w:t>
      </w:r>
      <w:r w:rsidR="008413F9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Pr="008413F9">
        <w:rPr>
          <w:rFonts w:ascii="Times New Roman" w:hAnsi="Times New Roman" w:cs="Times New Roman"/>
          <w:sz w:val="28"/>
          <w:szCs w:val="28"/>
        </w:rPr>
        <w:t>едеральными законами «О гражданской обороне»</w:t>
      </w:r>
      <w:r w:rsidR="006A04E6">
        <w:rPr>
          <w:rFonts w:ascii="Times New Roman" w:hAnsi="Times New Roman" w:cs="Times New Roman"/>
          <w:sz w:val="28"/>
          <w:szCs w:val="28"/>
        </w:rPr>
        <w:t>,</w:t>
      </w:r>
      <w:r w:rsidRPr="008413F9">
        <w:rPr>
          <w:rFonts w:ascii="Times New Roman" w:hAnsi="Times New Roman" w:cs="Times New Roman"/>
          <w:sz w:val="28"/>
          <w:szCs w:val="28"/>
        </w:rPr>
        <w:t xml:space="preserve"> «Об аварийно</w:t>
      </w:r>
      <w:r w:rsidR="006A04E6">
        <w:rPr>
          <w:rFonts w:ascii="Times New Roman" w:hAnsi="Times New Roman" w:cs="Times New Roman"/>
          <w:sz w:val="28"/>
          <w:szCs w:val="28"/>
        </w:rPr>
        <w:t xml:space="preserve"> - </w:t>
      </w:r>
      <w:r w:rsidRPr="008413F9">
        <w:rPr>
          <w:rFonts w:ascii="Times New Roman" w:hAnsi="Times New Roman" w:cs="Times New Roman"/>
          <w:sz w:val="28"/>
          <w:szCs w:val="28"/>
        </w:rPr>
        <w:softHyphen/>
        <w:t>спасательных службах и статусе спасателей», постановлением Правительства Российской Федерации от 26 ноября 2007 года № 804 «</w:t>
      </w:r>
      <w:proofErr w:type="gramStart"/>
      <w:r w:rsidRPr="008413F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41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3F9">
        <w:rPr>
          <w:rFonts w:ascii="Times New Roman" w:hAnsi="Times New Roman" w:cs="Times New Roman"/>
          <w:sz w:val="28"/>
          <w:szCs w:val="28"/>
        </w:rPr>
        <w:t>утверждении Положения о гражданской обороне в Российской Федерации», в целях координации управления и обеспечения выполнения мероприятий гражданской обороны при военных конфликтах или вследствие этих конфликтов, а также при ликвидации последствий чрезвычайных ситуаций природного и техногенного характера и террористических актов</w:t>
      </w:r>
      <w:r w:rsidR="006A04E6">
        <w:rPr>
          <w:rFonts w:ascii="Times New Roman" w:hAnsi="Times New Roman" w:cs="Times New Roman"/>
          <w:sz w:val="28"/>
          <w:szCs w:val="28"/>
        </w:rPr>
        <w:t xml:space="preserve">, </w:t>
      </w:r>
      <w:r w:rsidRPr="008413F9">
        <w:rPr>
          <w:rFonts w:ascii="Times New Roman" w:hAnsi="Times New Roman" w:cs="Times New Roman"/>
          <w:sz w:val="28"/>
          <w:szCs w:val="28"/>
        </w:rPr>
        <w:t xml:space="preserve"> </w:t>
      </w:r>
      <w:r w:rsidR="006A04E6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  <w:proofErr w:type="gramEnd"/>
    </w:p>
    <w:p w:rsidR="008866F8" w:rsidRPr="008413F9" w:rsidRDefault="00364B34" w:rsidP="00981CE1">
      <w:pPr>
        <w:pStyle w:val="20"/>
        <w:shd w:val="clear" w:color="auto" w:fill="auto"/>
        <w:spacing w:before="0" w:after="0" w:line="240" w:lineRule="auto"/>
        <w:ind w:left="520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04E6" w:rsidRDefault="006A04E6" w:rsidP="00981CE1">
      <w:pPr>
        <w:pStyle w:val="20"/>
        <w:shd w:val="clear" w:color="auto" w:fill="auto"/>
        <w:tabs>
          <w:tab w:val="left" w:pos="93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64B34" w:rsidRPr="006A04E6">
        <w:rPr>
          <w:rFonts w:ascii="Times New Roman" w:hAnsi="Times New Roman" w:cs="Times New Roman"/>
          <w:sz w:val="28"/>
          <w:szCs w:val="28"/>
        </w:rPr>
        <w:t>Утвердить:</w:t>
      </w:r>
    </w:p>
    <w:p w:rsidR="006A04E6" w:rsidRDefault="006A04E6" w:rsidP="00981C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B34" w:rsidRPr="006A04E6">
        <w:rPr>
          <w:rFonts w:ascii="Times New Roman" w:hAnsi="Times New Roman" w:cs="Times New Roman"/>
          <w:sz w:val="28"/>
          <w:szCs w:val="28"/>
        </w:rPr>
        <w:t xml:space="preserve">Положение о спасательных службах гражданской обороны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364B34" w:rsidRPr="006A04E6">
        <w:rPr>
          <w:rFonts w:ascii="Times New Roman" w:hAnsi="Times New Roman" w:cs="Times New Roman"/>
          <w:sz w:val="28"/>
          <w:szCs w:val="28"/>
        </w:rPr>
        <w:t xml:space="preserve"> (далее — Положение)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81CE1">
        <w:rPr>
          <w:rFonts w:ascii="Times New Roman" w:hAnsi="Times New Roman" w:cs="Times New Roman"/>
          <w:sz w:val="28"/>
          <w:szCs w:val="28"/>
        </w:rPr>
        <w:t>приложение</w:t>
      </w:r>
      <w:r w:rsidR="00364B34" w:rsidRPr="006A04E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81CE1" w:rsidRDefault="00981CE1" w:rsidP="00981C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413F9">
        <w:rPr>
          <w:rFonts w:ascii="Times New Roman" w:hAnsi="Times New Roman" w:cs="Times New Roman"/>
          <w:sz w:val="28"/>
          <w:szCs w:val="28"/>
        </w:rPr>
        <w:t xml:space="preserve">еречень спасательных служб гражданской обороны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 (приложение 2)</w:t>
      </w:r>
    </w:p>
    <w:p w:rsidR="008866F8" w:rsidRDefault="006A04E6" w:rsidP="00981CE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1CE1">
        <w:rPr>
          <w:rFonts w:ascii="Times New Roman" w:hAnsi="Times New Roman" w:cs="Times New Roman"/>
          <w:sz w:val="28"/>
          <w:szCs w:val="28"/>
        </w:rPr>
        <w:t>п</w:t>
      </w:r>
      <w:r w:rsidR="00364B34" w:rsidRPr="008413F9">
        <w:rPr>
          <w:rFonts w:ascii="Times New Roman" w:hAnsi="Times New Roman" w:cs="Times New Roman"/>
          <w:sz w:val="28"/>
          <w:szCs w:val="28"/>
        </w:rPr>
        <w:t>еречень документов, разрабатываемых в спасательных службах гражданской обороны</w:t>
      </w:r>
      <w:r w:rsidR="00981CE1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(приложение 3)</w:t>
      </w:r>
      <w:r w:rsidR="00364B34" w:rsidRPr="008413F9">
        <w:rPr>
          <w:rFonts w:ascii="Times New Roman" w:hAnsi="Times New Roman" w:cs="Times New Roman"/>
          <w:sz w:val="28"/>
          <w:szCs w:val="28"/>
        </w:rPr>
        <w:t>.</w:t>
      </w:r>
    </w:p>
    <w:p w:rsidR="00981CE1" w:rsidRDefault="00981CE1" w:rsidP="00981CE1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</w:t>
      </w:r>
      <w:r w:rsidRPr="008413F9">
        <w:rPr>
          <w:rFonts w:ascii="Times New Roman" w:hAnsi="Times New Roman" w:cs="Times New Roman"/>
          <w:sz w:val="28"/>
          <w:szCs w:val="28"/>
        </w:rPr>
        <w:t xml:space="preserve"> спасательных служб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841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8413F9">
        <w:rPr>
          <w:rFonts w:ascii="Times New Roman" w:hAnsi="Times New Roman" w:cs="Times New Roman"/>
          <w:sz w:val="28"/>
          <w:szCs w:val="28"/>
        </w:rPr>
        <w:t>разработку в спасательных службах необходимых организационных и планирующих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Перечнем</w:t>
      </w:r>
      <w:r w:rsidRPr="008413F9">
        <w:rPr>
          <w:rFonts w:ascii="Times New Roman" w:hAnsi="Times New Roman" w:cs="Times New Roman"/>
          <w:sz w:val="28"/>
          <w:szCs w:val="28"/>
        </w:rPr>
        <w:t>.</w:t>
      </w:r>
    </w:p>
    <w:p w:rsidR="004F6181" w:rsidRPr="004F6181" w:rsidRDefault="004F6181" w:rsidP="004F61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4F6181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r w:rsidRPr="004F6181">
        <w:rPr>
          <w:rFonts w:ascii="Times New Roman" w:hAnsi="Times New Roman" w:cs="Times New Roman"/>
          <w:sz w:val="28"/>
          <w:szCs w:val="28"/>
        </w:rPr>
        <w:lastRenderedPageBreak/>
        <w:t>Сосновског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от 06.10.2011 №8449</w:t>
      </w:r>
      <w:r w:rsidRPr="004F61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создании спасательных служб Сосновского муниципального района</w:t>
      </w:r>
      <w:r w:rsidRPr="004F6181">
        <w:rPr>
          <w:rFonts w:ascii="Times New Roman" w:hAnsi="Times New Roman" w:cs="Times New Roman"/>
          <w:sz w:val="28"/>
          <w:szCs w:val="28"/>
        </w:rPr>
        <w:t>».</w:t>
      </w:r>
    </w:p>
    <w:p w:rsidR="004F6181" w:rsidRPr="004F6181" w:rsidRDefault="004F6181" w:rsidP="00145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181">
        <w:rPr>
          <w:rFonts w:ascii="Times New Roman" w:hAnsi="Times New Roman" w:cs="Times New Roman"/>
          <w:sz w:val="28"/>
          <w:szCs w:val="28"/>
        </w:rPr>
        <w:t>4. Управлению муниципальной службы  администрации района (Осипова О.В.), обеспечить опубликование настоящего постановления в</w:t>
      </w:r>
      <w:r w:rsidRPr="004F6181">
        <w:rPr>
          <w:rFonts w:ascii="Times New Roman" w:hAnsi="Times New Roman" w:cs="Times New Roman"/>
        </w:rPr>
        <w:t xml:space="preserve">  </w:t>
      </w:r>
      <w:r w:rsidRPr="004F6181">
        <w:rPr>
          <w:rFonts w:ascii="Times New Roman" w:hAnsi="Times New Roman" w:cs="Times New Roman"/>
          <w:sz w:val="28"/>
          <w:szCs w:val="28"/>
        </w:rPr>
        <w:t>официальных средствах массовой информации.</w:t>
      </w:r>
    </w:p>
    <w:p w:rsidR="004F6181" w:rsidRPr="004F6181" w:rsidRDefault="004F6181" w:rsidP="004F6181">
      <w:pPr>
        <w:pStyle w:val="a4"/>
        <w:ind w:left="0" w:right="-8" w:firstLine="708"/>
        <w:jc w:val="both"/>
        <w:rPr>
          <w:sz w:val="28"/>
          <w:szCs w:val="28"/>
        </w:rPr>
      </w:pPr>
      <w:r w:rsidRPr="004F6181">
        <w:rPr>
          <w:sz w:val="28"/>
          <w:szCs w:val="28"/>
        </w:rPr>
        <w:t xml:space="preserve">5. Контроль и организацию выполнения настоящего постановления возложить на исполняющего обязанности первого заместителя главы района Н.Н. Плюскову. </w:t>
      </w:r>
    </w:p>
    <w:p w:rsidR="004F6181" w:rsidRPr="004F6181" w:rsidRDefault="004F6181" w:rsidP="004F6181">
      <w:pPr>
        <w:pStyle w:val="a4"/>
        <w:ind w:left="0" w:right="-8" w:firstLine="708"/>
        <w:jc w:val="both"/>
        <w:rPr>
          <w:sz w:val="28"/>
          <w:szCs w:val="28"/>
        </w:rPr>
      </w:pPr>
    </w:p>
    <w:p w:rsidR="004F6181" w:rsidRPr="004F6181" w:rsidRDefault="004F6181" w:rsidP="004F6181">
      <w:pPr>
        <w:pStyle w:val="a4"/>
        <w:ind w:left="0" w:right="-8" w:firstLine="708"/>
        <w:jc w:val="both"/>
        <w:rPr>
          <w:sz w:val="28"/>
          <w:szCs w:val="28"/>
        </w:rPr>
      </w:pPr>
    </w:p>
    <w:p w:rsidR="004F6181" w:rsidRPr="004F6181" w:rsidRDefault="004F6181" w:rsidP="004F6181">
      <w:pPr>
        <w:rPr>
          <w:rFonts w:ascii="Times New Roman" w:hAnsi="Times New Roman" w:cs="Times New Roman"/>
          <w:sz w:val="28"/>
          <w:szCs w:val="28"/>
        </w:rPr>
      </w:pPr>
      <w:r w:rsidRPr="004F6181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F6181" w:rsidRDefault="004F6181" w:rsidP="004F6181">
      <w:pPr>
        <w:rPr>
          <w:rFonts w:ascii="Times New Roman" w:hAnsi="Times New Roman" w:cs="Times New Roman"/>
          <w:sz w:val="28"/>
          <w:szCs w:val="28"/>
        </w:rPr>
      </w:pPr>
      <w:r w:rsidRPr="004F618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Е.Г. Ваганов</w:t>
      </w:r>
    </w:p>
    <w:p w:rsidR="00425C9D" w:rsidRDefault="00425C9D" w:rsidP="004F6181">
      <w:pPr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F6181">
      <w:pPr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F6181">
      <w:pPr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F6181">
      <w:pPr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F6181">
      <w:pPr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F6181">
      <w:pPr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F6181">
      <w:pPr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F6181">
      <w:pPr>
        <w:rPr>
          <w:rFonts w:ascii="Times New Roman" w:hAnsi="Times New Roman" w:cs="Times New Roman"/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  <w:r w:rsidRPr="00FA46AA">
        <w:rPr>
          <w:sz w:val="28"/>
          <w:szCs w:val="28"/>
        </w:rPr>
        <w:t> </w:t>
      </w: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 </w:t>
      </w: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425C9D" w:rsidRDefault="00425C9D" w:rsidP="00425C9D">
      <w:pPr>
        <w:pStyle w:val="a6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425C9D" w:rsidRDefault="00425C9D" w:rsidP="00425C9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4C7F1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4C7F1D">
        <w:rPr>
          <w:sz w:val="28"/>
          <w:szCs w:val="28"/>
        </w:rPr>
        <w:t xml:space="preserve"> 28.02.</w:t>
      </w:r>
      <w:r>
        <w:rPr>
          <w:sz w:val="28"/>
          <w:szCs w:val="28"/>
        </w:rPr>
        <w:t xml:space="preserve"> 2020 года №</w:t>
      </w:r>
      <w:r w:rsidR="004C7F1D">
        <w:rPr>
          <w:sz w:val="28"/>
          <w:szCs w:val="28"/>
        </w:rPr>
        <w:t>262</w:t>
      </w:r>
    </w:p>
    <w:p w:rsidR="00425C9D" w:rsidRDefault="00425C9D" w:rsidP="00425C9D">
      <w:pPr>
        <w:pStyle w:val="ConsPlusNormal"/>
        <w:jc w:val="right"/>
        <w:rPr>
          <w:sz w:val="28"/>
          <w:szCs w:val="28"/>
        </w:rPr>
      </w:pPr>
    </w:p>
    <w:p w:rsidR="00425C9D" w:rsidRDefault="00425C9D" w:rsidP="00425C9D">
      <w:pPr>
        <w:pStyle w:val="ConsPlusNormal"/>
        <w:jc w:val="right"/>
        <w:rPr>
          <w:sz w:val="28"/>
          <w:szCs w:val="28"/>
        </w:rPr>
      </w:pPr>
    </w:p>
    <w:p w:rsidR="00425C9D" w:rsidRDefault="00425C9D" w:rsidP="00425C9D">
      <w:pPr>
        <w:pStyle w:val="ConsPlusNormal"/>
        <w:jc w:val="right"/>
        <w:rPr>
          <w:sz w:val="28"/>
          <w:szCs w:val="28"/>
        </w:rPr>
      </w:pPr>
    </w:p>
    <w:p w:rsidR="00425C9D" w:rsidRDefault="00425C9D" w:rsidP="00425C9D">
      <w:pPr>
        <w:pStyle w:val="ConsPlusNormal"/>
        <w:jc w:val="center"/>
        <w:rPr>
          <w:sz w:val="28"/>
          <w:szCs w:val="28"/>
        </w:rPr>
      </w:pPr>
      <w:r w:rsidRPr="006A04E6">
        <w:rPr>
          <w:sz w:val="28"/>
          <w:szCs w:val="28"/>
        </w:rPr>
        <w:t xml:space="preserve">Положение </w:t>
      </w:r>
    </w:p>
    <w:p w:rsidR="00425C9D" w:rsidRDefault="00425C9D" w:rsidP="00425C9D">
      <w:pPr>
        <w:pStyle w:val="ConsPlusNormal"/>
        <w:jc w:val="center"/>
        <w:rPr>
          <w:sz w:val="28"/>
          <w:szCs w:val="28"/>
        </w:rPr>
      </w:pPr>
      <w:r w:rsidRPr="006A04E6">
        <w:rPr>
          <w:sz w:val="28"/>
          <w:szCs w:val="28"/>
        </w:rPr>
        <w:t xml:space="preserve">о спасательных службах гражданской обороны </w:t>
      </w:r>
      <w:r>
        <w:rPr>
          <w:sz w:val="28"/>
          <w:szCs w:val="28"/>
        </w:rPr>
        <w:t>Сосновского муниципального района</w:t>
      </w:r>
    </w:p>
    <w:p w:rsidR="00425C9D" w:rsidRDefault="00425C9D" w:rsidP="00425C9D">
      <w:pPr>
        <w:pStyle w:val="ConsPlusNormal"/>
        <w:jc w:val="center"/>
        <w:rPr>
          <w:sz w:val="28"/>
          <w:szCs w:val="28"/>
        </w:rPr>
      </w:pPr>
    </w:p>
    <w:p w:rsidR="00425C9D" w:rsidRDefault="00425C9D" w:rsidP="00425C9D">
      <w:pPr>
        <w:pStyle w:val="20"/>
        <w:shd w:val="clear" w:color="auto" w:fill="auto"/>
        <w:tabs>
          <w:tab w:val="left" w:pos="116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5C9D" w:rsidRPr="008413F9" w:rsidRDefault="00425C9D" w:rsidP="00425C9D">
      <w:pPr>
        <w:pStyle w:val="20"/>
        <w:shd w:val="clear" w:color="auto" w:fill="auto"/>
        <w:tabs>
          <w:tab w:val="left" w:pos="116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C9D" w:rsidRPr="008413F9" w:rsidRDefault="00425C9D" w:rsidP="00425C9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13F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от «О гражданской обороне»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13F9">
        <w:rPr>
          <w:rFonts w:ascii="Times New Roman" w:hAnsi="Times New Roman" w:cs="Times New Roman"/>
          <w:sz w:val="28"/>
          <w:szCs w:val="28"/>
        </w:rPr>
        <w:t xml:space="preserve"> «Об аварийно-спасательных службах и статусе спасателей»,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приказами МЧС </w:t>
      </w:r>
      <w:r w:rsidR="00D07E39">
        <w:rPr>
          <w:rFonts w:ascii="Times New Roman" w:hAnsi="Times New Roman" w:cs="Times New Roman"/>
          <w:sz w:val="28"/>
          <w:szCs w:val="28"/>
        </w:rPr>
        <w:t>России</w:t>
      </w:r>
      <w:r w:rsidRPr="008413F9">
        <w:rPr>
          <w:rFonts w:ascii="Times New Roman" w:hAnsi="Times New Roman" w:cs="Times New Roman"/>
          <w:sz w:val="28"/>
          <w:szCs w:val="28"/>
        </w:rPr>
        <w:t xml:space="preserve"> от 23 декабря 2005 года № 999 «Об утверждении Порядка создания нештатных аварийно-спасательных формирований» и от 18 декабря 2014 года № 701</w:t>
      </w:r>
      <w:proofErr w:type="gramEnd"/>
      <w:r w:rsidRPr="008413F9">
        <w:rPr>
          <w:rFonts w:ascii="Times New Roman" w:hAnsi="Times New Roman" w:cs="Times New Roman"/>
          <w:sz w:val="28"/>
          <w:szCs w:val="28"/>
        </w:rPr>
        <w:t xml:space="preserve"> «Об утверждении Типового порядка создания нештатных формирований по обеспечению выполнения мероприятий по гражданской обороне», и определяет организацию руководства и правовые основы функционирования спасательных служб гражданской обороны (далее — ГО) </w:t>
      </w:r>
      <w:r w:rsidR="00D07E3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8413F9">
        <w:rPr>
          <w:rFonts w:ascii="Times New Roman" w:hAnsi="Times New Roman" w:cs="Times New Roman"/>
          <w:sz w:val="28"/>
          <w:szCs w:val="28"/>
        </w:rPr>
        <w:t>.</w:t>
      </w:r>
    </w:p>
    <w:p w:rsidR="00425C9D" w:rsidRPr="008413F9" w:rsidRDefault="00D07E39" w:rsidP="00D07E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425C9D" w:rsidRPr="008413F9">
        <w:rPr>
          <w:rFonts w:ascii="Times New Roman" w:hAnsi="Times New Roman" w:cs="Times New Roman"/>
          <w:sz w:val="28"/>
          <w:szCs w:val="28"/>
        </w:rPr>
        <w:t>Основные понятия, пр</w:t>
      </w:r>
      <w:r>
        <w:rPr>
          <w:rFonts w:ascii="Times New Roman" w:hAnsi="Times New Roman" w:cs="Times New Roman"/>
          <w:sz w:val="28"/>
          <w:szCs w:val="28"/>
        </w:rPr>
        <w:t>именяемые в настоящем Положении:</w:t>
      </w:r>
    </w:p>
    <w:p w:rsidR="00425C9D" w:rsidRPr="008413F9" w:rsidRDefault="00D07E39" w:rsidP="00D07E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25C9D" w:rsidRPr="008413F9">
        <w:rPr>
          <w:rFonts w:ascii="Times New Roman" w:hAnsi="Times New Roman" w:cs="Times New Roman"/>
          <w:sz w:val="28"/>
          <w:szCs w:val="28"/>
        </w:rPr>
        <w:t>пасательная служба ГО - это совокупность органов управления, сил и</w:t>
      </w:r>
    </w:p>
    <w:p w:rsidR="00425C9D" w:rsidRPr="008413F9" w:rsidRDefault="00425C9D" w:rsidP="00425C9D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>средств ГО, предназначенных для проведения мероприятий по ГО, всестороннего обеспечения действий аварийно-спасательных формирований (далее - АСФ)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 (далее</w:t>
      </w:r>
      <w:r w:rsidR="00D07E39">
        <w:rPr>
          <w:rFonts w:ascii="Times New Roman" w:hAnsi="Times New Roman" w:cs="Times New Roman"/>
          <w:sz w:val="28"/>
          <w:szCs w:val="28"/>
        </w:rPr>
        <w:t xml:space="preserve"> — ЧС) и террористических актов;</w:t>
      </w:r>
    </w:p>
    <w:p w:rsidR="00425C9D" w:rsidRPr="008413F9" w:rsidRDefault="00D07E39" w:rsidP="00D07E39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5C9D" w:rsidRPr="008413F9">
        <w:rPr>
          <w:rFonts w:ascii="Times New Roman" w:hAnsi="Times New Roman" w:cs="Times New Roman"/>
          <w:sz w:val="28"/>
          <w:szCs w:val="28"/>
        </w:rPr>
        <w:t xml:space="preserve">АСФ — это самостоятельные или входящие в состав муниципальных спасательных служб ГО структуры, предназначенные для проведения </w:t>
      </w:r>
      <w:proofErr w:type="spellStart"/>
      <w:r w:rsidR="00425C9D" w:rsidRPr="008413F9">
        <w:rPr>
          <w:rFonts w:ascii="Times New Roman" w:hAnsi="Times New Roman" w:cs="Times New Roman"/>
          <w:sz w:val="28"/>
          <w:szCs w:val="28"/>
        </w:rPr>
        <w:t>аварийно</w:t>
      </w:r>
      <w:r w:rsidR="00425C9D" w:rsidRPr="008413F9">
        <w:rPr>
          <w:rFonts w:ascii="Times New Roman" w:hAnsi="Times New Roman" w:cs="Times New Roman"/>
          <w:sz w:val="28"/>
          <w:szCs w:val="28"/>
        </w:rPr>
        <w:softHyphen/>
        <w:t>спасательных</w:t>
      </w:r>
      <w:proofErr w:type="spellEnd"/>
      <w:r w:rsidR="00425C9D" w:rsidRPr="008413F9">
        <w:rPr>
          <w:rFonts w:ascii="Times New Roman" w:hAnsi="Times New Roman" w:cs="Times New Roman"/>
          <w:sz w:val="28"/>
          <w:szCs w:val="28"/>
        </w:rPr>
        <w:t xml:space="preserve"> работ, основу которой составляют подразделения спасателей, оснащенные специальной техник</w:t>
      </w:r>
      <w:r>
        <w:rPr>
          <w:rFonts w:ascii="Times New Roman" w:hAnsi="Times New Roman" w:cs="Times New Roman"/>
          <w:sz w:val="28"/>
          <w:szCs w:val="28"/>
        </w:rPr>
        <w:t>ой, оборудованием и снаряжением; а</w:t>
      </w:r>
      <w:r w:rsidR="00425C9D" w:rsidRPr="008413F9">
        <w:rPr>
          <w:rFonts w:ascii="Times New Roman" w:hAnsi="Times New Roman" w:cs="Times New Roman"/>
          <w:sz w:val="28"/>
          <w:szCs w:val="28"/>
        </w:rPr>
        <w:t>варийно-спасательные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могут создаваться на постоянной штатной основе - </w:t>
      </w:r>
      <w:r w:rsidR="00425C9D" w:rsidRPr="008413F9">
        <w:rPr>
          <w:rFonts w:ascii="Times New Roman" w:hAnsi="Times New Roman" w:cs="Times New Roman"/>
          <w:sz w:val="28"/>
          <w:szCs w:val="28"/>
        </w:rPr>
        <w:t>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ьные АСФ; на нештатной основе - </w:t>
      </w:r>
      <w:r w:rsidR="00425C9D" w:rsidRPr="008413F9">
        <w:rPr>
          <w:rFonts w:ascii="Times New Roman" w:hAnsi="Times New Roman" w:cs="Times New Roman"/>
          <w:sz w:val="28"/>
          <w:szCs w:val="28"/>
        </w:rPr>
        <w:t xml:space="preserve">нештатные </w:t>
      </w:r>
      <w:r w:rsidRPr="008413F9">
        <w:rPr>
          <w:rStyle w:val="21"/>
          <w:rFonts w:ascii="Times New Roman" w:hAnsi="Times New Roman" w:cs="Times New Roman"/>
          <w:sz w:val="28"/>
          <w:szCs w:val="28"/>
        </w:rPr>
        <w:t>АСФ</w:t>
      </w:r>
      <w:r w:rsidR="00425C9D" w:rsidRPr="008413F9">
        <w:rPr>
          <w:rFonts w:ascii="Times New Roman" w:hAnsi="Times New Roman" w:cs="Times New Roman"/>
          <w:sz w:val="28"/>
          <w:szCs w:val="28"/>
        </w:rPr>
        <w:t xml:space="preserve"> (далее - НАСФ); на общественных началах</w:t>
      </w:r>
      <w:r>
        <w:rPr>
          <w:rFonts w:ascii="Times New Roman" w:hAnsi="Times New Roman" w:cs="Times New Roman"/>
          <w:sz w:val="28"/>
          <w:szCs w:val="28"/>
        </w:rPr>
        <w:t xml:space="preserve"> — общественные АСФ;</w:t>
      </w:r>
    </w:p>
    <w:p w:rsidR="00425C9D" w:rsidRPr="008413F9" w:rsidRDefault="00D07E39" w:rsidP="00425C9D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25C9D" w:rsidRPr="008413F9">
        <w:rPr>
          <w:rFonts w:ascii="Times New Roman" w:hAnsi="Times New Roman" w:cs="Times New Roman"/>
          <w:sz w:val="28"/>
          <w:szCs w:val="28"/>
        </w:rPr>
        <w:t>ештатные формирования по обеспечению выполнения мероприятий по ГО (далее — НФГО) — формирования, создаваемые организациями, в том числе входящими в состав спасательных служб ГО, из числа своих работников в целях участия в обеспечении выполнения мероприятий по ГО и проведения не связанных с угрозой жизни и здоровью людей нео</w:t>
      </w:r>
      <w:r>
        <w:rPr>
          <w:rFonts w:ascii="Times New Roman" w:hAnsi="Times New Roman" w:cs="Times New Roman"/>
          <w:sz w:val="28"/>
          <w:szCs w:val="28"/>
        </w:rPr>
        <w:t>тложных работ при ликвидации ЧС;</w:t>
      </w:r>
    </w:p>
    <w:p w:rsidR="00425C9D" w:rsidRPr="008413F9" w:rsidRDefault="00D07E39" w:rsidP="00425C9D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="00425C9D" w:rsidRPr="008413F9">
        <w:rPr>
          <w:rFonts w:ascii="Times New Roman" w:hAnsi="Times New Roman" w:cs="Times New Roman"/>
          <w:sz w:val="28"/>
          <w:szCs w:val="28"/>
        </w:rPr>
        <w:t>варийно-спасательные работы — это действия по спасению людей, материальных и культурных ценностей, защите природной среды в зоне ЧС, локализации ЧС и подавлению или доведению до минимально возможного уровня воздействия харак</w:t>
      </w:r>
      <w:r>
        <w:rPr>
          <w:rFonts w:ascii="Times New Roman" w:hAnsi="Times New Roman" w:cs="Times New Roman"/>
          <w:sz w:val="28"/>
          <w:szCs w:val="28"/>
        </w:rPr>
        <w:t>терных для них опасных факторов;</w:t>
      </w:r>
    </w:p>
    <w:p w:rsidR="00D07E39" w:rsidRDefault="00D07E39" w:rsidP="00D07E39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25C9D" w:rsidRPr="008413F9">
        <w:rPr>
          <w:rFonts w:ascii="Times New Roman" w:hAnsi="Times New Roman" w:cs="Times New Roman"/>
          <w:sz w:val="28"/>
          <w:szCs w:val="28"/>
        </w:rPr>
        <w:t>еотложные работы при ликвидации ЧС - это деятельность по всестороннему обеспечению аварийно-спасательных работ, оказанию населению, пострадавшему в ЧС,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D07E39" w:rsidRDefault="00D07E39" w:rsidP="00D07E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5C9D" w:rsidRPr="008413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425C9D" w:rsidRPr="008413F9">
        <w:rPr>
          <w:rFonts w:ascii="Times New Roman" w:hAnsi="Times New Roman" w:cs="Times New Roman"/>
          <w:sz w:val="28"/>
          <w:szCs w:val="28"/>
        </w:rPr>
        <w:t xml:space="preserve"> создаются муниципальные спасательные службы ГО, а также спасательные службы ГО организаций, предприятий и учреждений района.</w:t>
      </w:r>
    </w:p>
    <w:p w:rsidR="00425C9D" w:rsidRPr="008413F9" w:rsidRDefault="00D07E39" w:rsidP="00D07E39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5C9D" w:rsidRPr="008413F9">
        <w:rPr>
          <w:rFonts w:ascii="Times New Roman" w:hAnsi="Times New Roman" w:cs="Times New Roman"/>
          <w:sz w:val="28"/>
          <w:szCs w:val="28"/>
        </w:rPr>
        <w:t>Решение о создании спасательных служб ГО принимают соответствующие руководители ГО.</w:t>
      </w:r>
    </w:p>
    <w:p w:rsidR="00425C9D" w:rsidRPr="008413F9" w:rsidRDefault="00425C9D" w:rsidP="00A134B8">
      <w:pPr>
        <w:pStyle w:val="20"/>
        <w:shd w:val="clear" w:color="auto" w:fill="auto"/>
        <w:tabs>
          <w:tab w:val="left" w:pos="6490"/>
        </w:tabs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 xml:space="preserve">По решению соответствующих руководителей ГО могут создаваться следующие спасательные службы ГО: </w:t>
      </w:r>
      <w:r w:rsidR="00D07E39" w:rsidRPr="008413F9">
        <w:rPr>
          <w:rFonts w:ascii="Times New Roman" w:hAnsi="Times New Roman" w:cs="Times New Roman"/>
          <w:sz w:val="28"/>
          <w:szCs w:val="28"/>
        </w:rPr>
        <w:t>медицинская,</w:t>
      </w:r>
      <w:r w:rsidR="00D07E39">
        <w:rPr>
          <w:rFonts w:ascii="Times New Roman" w:hAnsi="Times New Roman" w:cs="Times New Roman"/>
          <w:sz w:val="28"/>
          <w:szCs w:val="28"/>
        </w:rPr>
        <w:t xml:space="preserve"> </w:t>
      </w:r>
      <w:r w:rsidRPr="008413F9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A134B8" w:rsidRPr="008413F9">
        <w:rPr>
          <w:rFonts w:ascii="Times New Roman" w:hAnsi="Times New Roman" w:cs="Times New Roman"/>
          <w:sz w:val="28"/>
          <w:szCs w:val="28"/>
        </w:rPr>
        <w:t>растений</w:t>
      </w:r>
      <w:r w:rsidR="00A134B8">
        <w:rPr>
          <w:rFonts w:ascii="Times New Roman" w:hAnsi="Times New Roman" w:cs="Times New Roman"/>
          <w:sz w:val="28"/>
          <w:szCs w:val="28"/>
        </w:rPr>
        <w:t xml:space="preserve"> и животных</w:t>
      </w:r>
      <w:proofErr w:type="gramStart"/>
      <w:r w:rsidR="00A134B8">
        <w:rPr>
          <w:rFonts w:ascii="Times New Roman" w:hAnsi="Times New Roman" w:cs="Times New Roman"/>
          <w:sz w:val="28"/>
          <w:szCs w:val="28"/>
        </w:rPr>
        <w:t xml:space="preserve"> </w:t>
      </w:r>
      <w:r w:rsidRPr="008413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07E39">
        <w:rPr>
          <w:rFonts w:ascii="Times New Roman" w:hAnsi="Times New Roman" w:cs="Times New Roman"/>
          <w:sz w:val="28"/>
          <w:szCs w:val="28"/>
        </w:rPr>
        <w:t xml:space="preserve"> автотранспортная, </w:t>
      </w:r>
      <w:r w:rsidRPr="008413F9">
        <w:rPr>
          <w:rFonts w:ascii="Times New Roman" w:hAnsi="Times New Roman" w:cs="Times New Roman"/>
          <w:sz w:val="28"/>
          <w:szCs w:val="28"/>
        </w:rPr>
        <w:t>коммунально-техническая,</w:t>
      </w:r>
      <w:r w:rsidR="00A134B8">
        <w:rPr>
          <w:rFonts w:ascii="Times New Roman" w:hAnsi="Times New Roman" w:cs="Times New Roman"/>
          <w:sz w:val="28"/>
          <w:szCs w:val="28"/>
        </w:rPr>
        <w:t xml:space="preserve"> </w:t>
      </w:r>
      <w:r w:rsidRPr="008413F9">
        <w:rPr>
          <w:rFonts w:ascii="Times New Roman" w:hAnsi="Times New Roman" w:cs="Times New Roman"/>
          <w:sz w:val="28"/>
          <w:szCs w:val="28"/>
        </w:rPr>
        <w:t xml:space="preserve">оповещения и связи, торговли и </w:t>
      </w:r>
      <w:r w:rsidR="00A134B8">
        <w:rPr>
          <w:rFonts w:ascii="Times New Roman" w:hAnsi="Times New Roman" w:cs="Times New Roman"/>
          <w:sz w:val="28"/>
          <w:szCs w:val="28"/>
        </w:rPr>
        <w:t>питания</w:t>
      </w:r>
      <w:r w:rsidRPr="008413F9">
        <w:rPr>
          <w:rFonts w:ascii="Times New Roman" w:hAnsi="Times New Roman" w:cs="Times New Roman"/>
          <w:sz w:val="28"/>
          <w:szCs w:val="28"/>
        </w:rPr>
        <w:t>, и другие службы.</w:t>
      </w:r>
    </w:p>
    <w:p w:rsidR="00A134B8" w:rsidRDefault="00425C9D" w:rsidP="00A134B8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>Вид и количество спасательных служб ГО определяются в зависимости от характера и объема, выполняемых в соответствии с планами ГО и защиты населения (планами ГО) задач</w:t>
      </w:r>
      <w:r w:rsidR="00A134B8">
        <w:rPr>
          <w:rFonts w:ascii="Times New Roman" w:hAnsi="Times New Roman" w:cs="Times New Roman"/>
          <w:sz w:val="28"/>
          <w:szCs w:val="28"/>
        </w:rPr>
        <w:t>,</w:t>
      </w:r>
      <w:r w:rsidRPr="008413F9">
        <w:rPr>
          <w:rFonts w:ascii="Times New Roman" w:hAnsi="Times New Roman" w:cs="Times New Roman"/>
          <w:sz w:val="28"/>
          <w:szCs w:val="28"/>
        </w:rPr>
        <w:t xml:space="preserve"> с учетом наличия соответствующей базы для их создания.</w:t>
      </w:r>
    </w:p>
    <w:p w:rsidR="00A134B8" w:rsidRDefault="00425C9D" w:rsidP="00A134B8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>Задачи, организация и функции спасательных служб ГО определяются соответствующими положениями о спасательных службах ГО.</w:t>
      </w:r>
    </w:p>
    <w:p w:rsidR="00A134B8" w:rsidRDefault="00A134B8" w:rsidP="00C3345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25C9D" w:rsidRPr="008413F9">
        <w:rPr>
          <w:rFonts w:ascii="Times New Roman" w:hAnsi="Times New Roman" w:cs="Times New Roman"/>
          <w:sz w:val="28"/>
          <w:szCs w:val="28"/>
        </w:rPr>
        <w:t>Распоряжения и указания муниципальных спасательных служб ГО по вопросам, входящим в их компетенцию, обязательны для выполнения всеми подведомственными им структурными подразделениями, спасательными службами ГО организаций, предприятий и учреждений района.</w:t>
      </w:r>
    </w:p>
    <w:p w:rsidR="00C33452" w:rsidRDefault="00A134B8" w:rsidP="00C3345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25C9D" w:rsidRPr="008413F9">
        <w:rPr>
          <w:rFonts w:ascii="Times New Roman" w:hAnsi="Times New Roman" w:cs="Times New Roman"/>
          <w:sz w:val="28"/>
          <w:szCs w:val="28"/>
        </w:rPr>
        <w:t xml:space="preserve">Спасательные службы ГО создаются на базе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425C9D" w:rsidRPr="008413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425C9D" w:rsidRPr="008413F9">
        <w:rPr>
          <w:rFonts w:ascii="Times New Roman" w:hAnsi="Times New Roman" w:cs="Times New Roman"/>
          <w:sz w:val="28"/>
          <w:szCs w:val="28"/>
        </w:rPr>
        <w:t>района, а также организаций, предприятий и учреждений района, имеющих специальную технику и другие материальные средства для обеспечения мероприятий ГО, независимо от их ведомственной принадлежности и форм собственности.</w:t>
      </w:r>
    </w:p>
    <w:p w:rsidR="00C33452" w:rsidRDefault="00C33452" w:rsidP="00C33452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25C9D" w:rsidRPr="008413F9">
        <w:rPr>
          <w:rFonts w:ascii="Times New Roman" w:hAnsi="Times New Roman" w:cs="Times New Roman"/>
          <w:sz w:val="28"/>
          <w:szCs w:val="28"/>
        </w:rPr>
        <w:t>В состав спасательных служб ГО входят органы управления, НФГО, АСФ и другие (штатные и нештатные) формирования обеспечивающие решение стоящих перед спасательными службами ГО задач.</w:t>
      </w:r>
    </w:p>
    <w:p w:rsidR="006E4F0A" w:rsidRDefault="00C33452" w:rsidP="006E4F0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25C9D" w:rsidRPr="008413F9">
        <w:rPr>
          <w:rFonts w:ascii="Times New Roman" w:hAnsi="Times New Roman" w:cs="Times New Roman"/>
          <w:sz w:val="28"/>
          <w:szCs w:val="28"/>
        </w:rPr>
        <w:t xml:space="preserve">Методическое руководство по созданию спасательных служб 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Pr="008413F9">
        <w:rPr>
          <w:rFonts w:ascii="Times New Roman" w:hAnsi="Times New Roman" w:cs="Times New Roman"/>
          <w:sz w:val="28"/>
          <w:szCs w:val="28"/>
        </w:rPr>
        <w:t>района</w:t>
      </w:r>
      <w:r w:rsidR="00425C9D" w:rsidRPr="008413F9">
        <w:rPr>
          <w:rFonts w:ascii="Times New Roman" w:hAnsi="Times New Roman" w:cs="Times New Roman"/>
          <w:sz w:val="28"/>
          <w:szCs w:val="28"/>
        </w:rPr>
        <w:t xml:space="preserve">, координацию действий и </w:t>
      </w:r>
      <w:proofErr w:type="gramStart"/>
      <w:r w:rsidR="00425C9D" w:rsidRPr="008413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5C9D" w:rsidRPr="008413F9">
        <w:rPr>
          <w:rFonts w:ascii="Times New Roman" w:hAnsi="Times New Roman" w:cs="Times New Roman"/>
          <w:sz w:val="28"/>
          <w:szCs w:val="28"/>
        </w:rPr>
        <w:t xml:space="preserve"> их деятельностью осуществляет </w:t>
      </w:r>
      <w:r w:rsidR="006E4F0A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</w:t>
      </w:r>
      <w:r w:rsidR="006E4F0A" w:rsidRPr="008413F9">
        <w:rPr>
          <w:rFonts w:ascii="Times New Roman" w:hAnsi="Times New Roman" w:cs="Times New Roman"/>
          <w:sz w:val="28"/>
          <w:szCs w:val="28"/>
        </w:rPr>
        <w:t>района</w:t>
      </w:r>
      <w:r w:rsidR="00425C9D" w:rsidRPr="008413F9">
        <w:rPr>
          <w:rFonts w:ascii="Times New Roman" w:hAnsi="Times New Roman" w:cs="Times New Roman"/>
          <w:sz w:val="28"/>
          <w:szCs w:val="28"/>
        </w:rPr>
        <w:t>.</w:t>
      </w:r>
    </w:p>
    <w:p w:rsidR="006E4F0A" w:rsidRDefault="006E4F0A" w:rsidP="006E4F0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25C9D" w:rsidRPr="008413F9">
        <w:rPr>
          <w:rFonts w:ascii="Times New Roman" w:hAnsi="Times New Roman" w:cs="Times New Roman"/>
          <w:sz w:val="28"/>
          <w:szCs w:val="28"/>
        </w:rPr>
        <w:t>Указания и инструкции органов управления в области ГО, предупреждения и ликвидации ЧС обязательны для выполнения всеми начальниками спасательных служб ГО.</w:t>
      </w:r>
    </w:p>
    <w:p w:rsidR="006E4F0A" w:rsidRDefault="00425C9D" w:rsidP="006E4F0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>Координацию деятельности и готовности с</w:t>
      </w:r>
      <w:r w:rsidR="006E4F0A">
        <w:rPr>
          <w:rFonts w:ascii="Times New Roman" w:hAnsi="Times New Roman" w:cs="Times New Roman"/>
          <w:sz w:val="28"/>
          <w:szCs w:val="28"/>
        </w:rPr>
        <w:t>пасательных служб ГО осуществляе</w:t>
      </w:r>
      <w:r w:rsidRPr="008413F9">
        <w:rPr>
          <w:rFonts w:ascii="Times New Roman" w:hAnsi="Times New Roman" w:cs="Times New Roman"/>
          <w:sz w:val="28"/>
          <w:szCs w:val="28"/>
        </w:rPr>
        <w:t xml:space="preserve">т </w:t>
      </w:r>
      <w:r w:rsidR="006E4F0A">
        <w:rPr>
          <w:rFonts w:ascii="Times New Roman" w:hAnsi="Times New Roman" w:cs="Times New Roman"/>
          <w:sz w:val="28"/>
          <w:szCs w:val="28"/>
        </w:rPr>
        <w:t xml:space="preserve">отдел ГО и ЧС администрации,  </w:t>
      </w:r>
      <w:r w:rsidRPr="008413F9">
        <w:rPr>
          <w:rFonts w:ascii="Times New Roman" w:hAnsi="Times New Roman" w:cs="Times New Roman"/>
          <w:sz w:val="28"/>
          <w:szCs w:val="28"/>
        </w:rPr>
        <w:t xml:space="preserve">орган управления, </w:t>
      </w:r>
      <w:r w:rsidRPr="008413F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уполномоченный на решение задач в области ГО, предупреждения и </w:t>
      </w:r>
      <w:r w:rsidR="00BC60F7">
        <w:rPr>
          <w:rFonts w:ascii="Times New Roman" w:hAnsi="Times New Roman" w:cs="Times New Roman"/>
          <w:sz w:val="28"/>
          <w:szCs w:val="28"/>
        </w:rPr>
        <w:t>ликвидации ЧС</w:t>
      </w:r>
      <w:r w:rsidRPr="008413F9">
        <w:rPr>
          <w:rFonts w:ascii="Times New Roman" w:hAnsi="Times New Roman" w:cs="Times New Roman"/>
          <w:sz w:val="28"/>
          <w:szCs w:val="28"/>
        </w:rPr>
        <w:t>.</w:t>
      </w:r>
    </w:p>
    <w:p w:rsidR="006E4F0A" w:rsidRDefault="006E4F0A" w:rsidP="006E4F0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25C9D" w:rsidRPr="008413F9">
        <w:rPr>
          <w:rFonts w:ascii="Times New Roman" w:hAnsi="Times New Roman" w:cs="Times New Roman"/>
          <w:sz w:val="28"/>
          <w:szCs w:val="28"/>
        </w:rPr>
        <w:t>Организационно-штатная структура, состав и численность НФГО, АСФ и других формирований спасательных служб ГО определяется органами (организациями), их создающими, согласовывается с органом ГОЧС.</w:t>
      </w:r>
    </w:p>
    <w:p w:rsidR="00425C9D" w:rsidRDefault="006E4F0A" w:rsidP="006E4F0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25C9D" w:rsidRPr="008413F9">
        <w:rPr>
          <w:rFonts w:ascii="Times New Roman" w:hAnsi="Times New Roman" w:cs="Times New Roman"/>
          <w:sz w:val="28"/>
          <w:szCs w:val="28"/>
        </w:rPr>
        <w:t xml:space="preserve">Спасательные службы являются составной частью сил ГО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Pr="008413F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F61" w:rsidRDefault="00525F61" w:rsidP="006E4F0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F61" w:rsidRDefault="00525F61" w:rsidP="00525F61">
      <w:pPr>
        <w:pStyle w:val="20"/>
        <w:shd w:val="clear" w:color="auto" w:fill="auto"/>
        <w:spacing w:before="0" w:after="211"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>Задачи спасательных служб ГО</w:t>
      </w:r>
    </w:p>
    <w:p w:rsidR="00F71FAA" w:rsidRPr="00F71FAA" w:rsidRDefault="00F71FAA" w:rsidP="00F71FAA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71FAA">
        <w:rPr>
          <w:rFonts w:ascii="Times New Roman" w:eastAsia="Times New Roman" w:hAnsi="Times New Roman" w:cs="Times New Roman"/>
          <w:sz w:val="28"/>
          <w:szCs w:val="28"/>
        </w:rPr>
        <w:t xml:space="preserve"> Основные задачи спасательных служб ГО вытекают из задач, возложенных на гражданскую оборону и направленных на всестороннее обеспечение:</w:t>
      </w:r>
    </w:p>
    <w:p w:rsidR="00F71FAA" w:rsidRPr="00F71FAA" w:rsidRDefault="00F71FAA" w:rsidP="00F71FAA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эвакуации населения, материальных и культурных ценностей в безопасные районы;</w:t>
      </w:r>
    </w:p>
    <w:p w:rsidR="00F71FAA" w:rsidRPr="00F71FAA" w:rsidRDefault="00F71FAA" w:rsidP="00F71FAA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FAA">
        <w:rPr>
          <w:rFonts w:ascii="Times New Roman" w:eastAsia="Times New Roman" w:hAnsi="Times New Roman" w:cs="Times New Roman"/>
          <w:sz w:val="28"/>
          <w:szCs w:val="28"/>
        </w:rPr>
        <w:t>- предоставления населению убежищ и средств индивидуальной защиты;</w:t>
      </w:r>
      <w:proofErr w:type="gramEnd"/>
    </w:p>
    <w:p w:rsidR="00F71FAA" w:rsidRPr="00F71FAA" w:rsidRDefault="00F71FAA" w:rsidP="00F71FAA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FAA">
        <w:rPr>
          <w:rFonts w:ascii="Times New Roman" w:eastAsia="Times New Roman" w:hAnsi="Times New Roman" w:cs="Times New Roman"/>
          <w:sz w:val="28"/>
          <w:szCs w:val="28"/>
        </w:rPr>
        <w:t>- проведения мероприятий по световой и другим видам маскировки;</w:t>
      </w:r>
      <w:proofErr w:type="gramEnd"/>
    </w:p>
    <w:p w:rsidR="00F71FAA" w:rsidRPr="00F71FAA" w:rsidRDefault="00F71FAA" w:rsidP="00F71FAA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проведения аварийно-спасательных работ в случае возникновения опасностей для населения при ведении военных действий или вследствие этих действий, а также при ликвидации ЧС;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первоочередного обеспечения населения, пострадавшего при проведении военных действий или вследствие этих действий, в том числе медицинского обслуживания, включая оказание первой медицинской помощи, срочного предоставления жилья и принятие других необходимых мер;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борьбы с пожарами, возникшими при ведении военных действий или вследствие этих действий;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обнаружения и обозначения районов, подвергшихся радиоактивному, химическому, биологическому и иному заражению;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обеззараживания населения, техники, зданий, территорий и проведения других необходимых мероприятий;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восстановления и поддержания порядка в районах, пострадавших при ведении военных действий или вследствие этих действий;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срочного восстановления функционирования необходимых коммунальных служб в военное время;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срочного захоронения трупов в военное время;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разработки и осуществления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постоянной готовности сил и сре</w:t>
      </w:r>
      <w:proofErr w:type="gramStart"/>
      <w:r w:rsidRPr="00F71FAA">
        <w:rPr>
          <w:rFonts w:ascii="Times New Roman" w:eastAsia="Times New Roman" w:hAnsi="Times New Roman" w:cs="Times New Roman"/>
          <w:sz w:val="28"/>
          <w:szCs w:val="28"/>
        </w:rPr>
        <w:t>дств гр</w:t>
      </w:r>
      <w:proofErr w:type="gramEnd"/>
      <w:r w:rsidRPr="00F71FAA">
        <w:rPr>
          <w:rFonts w:ascii="Times New Roman" w:eastAsia="Times New Roman" w:hAnsi="Times New Roman" w:cs="Times New Roman"/>
          <w:sz w:val="28"/>
          <w:szCs w:val="28"/>
        </w:rPr>
        <w:t>ажданской обороны.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 xml:space="preserve">2. Задачи спасательных служб ГО определяются </w:t>
      </w:r>
      <w:r w:rsidR="001F6618">
        <w:rPr>
          <w:rFonts w:ascii="Times New Roman" w:eastAsia="Times New Roman" w:hAnsi="Times New Roman" w:cs="Times New Roman"/>
          <w:sz w:val="28"/>
          <w:szCs w:val="28"/>
        </w:rPr>
        <w:t>настоящим положением</w:t>
      </w:r>
      <w:r w:rsidRPr="00F71FAA">
        <w:rPr>
          <w:rFonts w:ascii="Times New Roman" w:eastAsia="Times New Roman" w:hAnsi="Times New Roman" w:cs="Times New Roman"/>
          <w:sz w:val="28"/>
          <w:szCs w:val="28"/>
        </w:rPr>
        <w:t xml:space="preserve">, планами обеспечения мероприятий гражданской обороны </w:t>
      </w:r>
      <w:r w:rsidR="001F6618">
        <w:rPr>
          <w:rFonts w:ascii="Times New Roman" w:eastAsia="Times New Roman" w:hAnsi="Times New Roman" w:cs="Times New Roman"/>
          <w:sz w:val="28"/>
          <w:szCs w:val="28"/>
        </w:rPr>
        <w:t>служб гражданской обороны, планом</w:t>
      </w:r>
      <w:r w:rsidRPr="00F71FAA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 </w:t>
      </w:r>
      <w:r w:rsidR="001F6618">
        <w:rPr>
          <w:rFonts w:ascii="Times New Roman" w:eastAsia="Times New Roman" w:hAnsi="Times New Roman" w:cs="Times New Roman"/>
          <w:sz w:val="28"/>
          <w:szCs w:val="28"/>
        </w:rPr>
        <w:t xml:space="preserve">и защиты населения Сосновского </w:t>
      </w:r>
      <w:r w:rsidRPr="00F71FA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1F661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F71FAA">
        <w:rPr>
          <w:rFonts w:ascii="Times New Roman" w:eastAsia="Times New Roman" w:hAnsi="Times New Roman" w:cs="Times New Roman"/>
          <w:sz w:val="28"/>
          <w:szCs w:val="28"/>
        </w:rPr>
        <w:t>, предприятий, учреждений и организаций.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3. Общими задачами для всех спасательных служб ГО являются: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органов управления и формирований службы к выполнению </w:t>
      </w:r>
      <w:r w:rsidRPr="00F71FAA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специальных и других мероприятий гражданской обороны;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выполнение специальных мероприятий гражданской обороны в соответствии с профилем службы;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организация и поддержание взаимодействия с другими службами гражданской обороны, с отделом гражданской обороны, чрезвычайных ситуаций и общественной безопасности администрации муниципального образования, с соединениями и частями гражданской обороны, с органами военного командования;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обеспечение действий формирований гражданской обороны в ходе проведения аварийно-спасательных и других неотложных работ;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обеспечение защиты личного состава, техники и имущества служб гражданской обороны от поражающих факторов радиоактивных веществ, аварийных химически, биологически опасных веществ поражения, аварий, катастроф и стихийных бедствий;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- учет формирований, входящих в состав служб, организаций и учреждений, привлекаемых для решения задач гражданской обороны, их укомплектованности и обеспеченности.</w:t>
      </w:r>
    </w:p>
    <w:p w:rsidR="00F71FAA" w:rsidRPr="00F71FAA" w:rsidRDefault="00F71FAA" w:rsidP="001F6618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>4. Специальными задачами спасательных служб ГО,</w:t>
      </w:r>
      <w:r w:rsidR="0026004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Сосновского района, </w:t>
      </w:r>
      <w:r w:rsidRPr="00F71FAA">
        <w:rPr>
          <w:rFonts w:ascii="Times New Roman" w:eastAsia="Times New Roman" w:hAnsi="Times New Roman" w:cs="Times New Roman"/>
          <w:sz w:val="28"/>
          <w:szCs w:val="28"/>
        </w:rPr>
        <w:t xml:space="preserve"> исходя из их профиля, являются:</w:t>
      </w:r>
    </w:p>
    <w:p w:rsidR="0026004C" w:rsidRDefault="00F71FAA" w:rsidP="0026004C">
      <w:pPr>
        <w:shd w:val="clear" w:color="auto" w:fill="FFFFFF" w:themeFill="background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A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26004C" w:rsidRPr="00D57A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спасательной службы </w:t>
      </w:r>
      <w:r w:rsidRPr="00D57A30">
        <w:rPr>
          <w:rFonts w:ascii="Times New Roman" w:eastAsia="Times New Roman" w:hAnsi="Times New Roman" w:cs="Times New Roman"/>
          <w:sz w:val="28"/>
          <w:szCs w:val="28"/>
          <w:u w:val="single"/>
        </w:rPr>
        <w:t>охраны общественного порядка</w:t>
      </w:r>
      <w:r w:rsidR="002600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004C" w:rsidRDefault="00F71FAA" w:rsidP="00F71FAA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04C">
        <w:rPr>
          <w:rFonts w:ascii="Times New Roman" w:eastAsia="Times New Roman" w:hAnsi="Times New Roman" w:cs="Times New Roman"/>
          <w:sz w:val="28"/>
          <w:szCs w:val="28"/>
        </w:rPr>
        <w:tab/>
      </w:r>
      <w:r w:rsidRPr="00F71FAA">
        <w:rPr>
          <w:rFonts w:ascii="Times New Roman" w:eastAsia="Times New Roman" w:hAnsi="Times New Roman" w:cs="Times New Roman"/>
          <w:sz w:val="28"/>
          <w:szCs w:val="28"/>
        </w:rPr>
        <w:t>- поддержание общественного порядка в районе, в организациях, в очагах поражения, местах сосредоточения людей и транс</w:t>
      </w:r>
      <w:r w:rsidR="0026004C">
        <w:rPr>
          <w:rFonts w:ascii="Times New Roman" w:eastAsia="Times New Roman" w:hAnsi="Times New Roman" w:cs="Times New Roman"/>
          <w:sz w:val="28"/>
          <w:szCs w:val="28"/>
        </w:rPr>
        <w:t>порта, на маршрутах их движения;</w:t>
      </w:r>
      <w:r w:rsidRPr="00F71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04C" w:rsidRDefault="0026004C" w:rsidP="0026004C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FAA" w:rsidRPr="00F71FAA">
        <w:rPr>
          <w:rFonts w:ascii="Times New Roman" w:eastAsia="Times New Roman" w:hAnsi="Times New Roman" w:cs="Times New Roman"/>
          <w:sz w:val="28"/>
          <w:szCs w:val="28"/>
        </w:rPr>
        <w:t xml:space="preserve"> охрана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 и организаций; </w:t>
      </w:r>
      <w:r w:rsidR="00F71FAA" w:rsidRPr="00F71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04C" w:rsidRDefault="0026004C" w:rsidP="0026004C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71FAA" w:rsidRPr="00F71FA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рганизация комендантской службы;</w:t>
      </w:r>
      <w:r w:rsidR="00F71FAA" w:rsidRPr="00F71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A30" w:rsidRDefault="0026004C" w:rsidP="0026004C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71FAA" w:rsidRPr="00F71FAA">
        <w:rPr>
          <w:rFonts w:ascii="Times New Roman" w:eastAsia="Times New Roman" w:hAnsi="Times New Roman" w:cs="Times New Roman"/>
          <w:sz w:val="28"/>
          <w:szCs w:val="28"/>
        </w:rPr>
        <w:t>беспечение безопасности 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егулирования дорожного движения; </w:t>
      </w:r>
    </w:p>
    <w:p w:rsidR="00D57A30" w:rsidRDefault="00D57A30" w:rsidP="0026004C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F71FAA" w:rsidRPr="00F71FAA">
        <w:rPr>
          <w:rFonts w:ascii="Times New Roman" w:eastAsia="Times New Roman" w:hAnsi="Times New Roman" w:cs="Times New Roman"/>
          <w:sz w:val="28"/>
          <w:szCs w:val="28"/>
        </w:rPr>
        <w:t>едение учета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отерь населения в военное время; </w:t>
      </w:r>
    </w:p>
    <w:p w:rsidR="00F71FAA" w:rsidRPr="00F71FAA" w:rsidRDefault="00D57A30" w:rsidP="0026004C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F71FAA" w:rsidRPr="00F71FAA">
        <w:rPr>
          <w:rFonts w:ascii="Times New Roman" w:eastAsia="Times New Roman" w:hAnsi="Times New Roman" w:cs="Times New Roman"/>
          <w:sz w:val="28"/>
          <w:szCs w:val="28"/>
        </w:rPr>
        <w:t>повещение и информирование населения о сигналах гражданской обороны и чрезвычайных ситуациях;</w:t>
      </w:r>
    </w:p>
    <w:p w:rsidR="00D57A30" w:rsidRDefault="00D57A30" w:rsidP="00D57A30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A30">
        <w:rPr>
          <w:rFonts w:ascii="Times New Roman" w:eastAsia="Times New Roman" w:hAnsi="Times New Roman" w:cs="Times New Roman"/>
          <w:sz w:val="28"/>
          <w:szCs w:val="28"/>
          <w:u w:val="single"/>
        </w:rPr>
        <w:t>- спасательной противопожарной службы</w:t>
      </w:r>
      <w:r w:rsidR="009743A2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57A30" w:rsidRDefault="00F71FAA" w:rsidP="00D57A3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71F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1FAA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выполнением противопожарных инженерно-технических мероприятий ГО, направленных на повышение противопожарной ус</w:t>
      </w:r>
      <w:r w:rsidR="00D57A30">
        <w:rPr>
          <w:rFonts w:ascii="Times New Roman" w:eastAsia="Times New Roman" w:hAnsi="Times New Roman" w:cs="Times New Roman"/>
          <w:sz w:val="28"/>
          <w:szCs w:val="28"/>
        </w:rPr>
        <w:t>тойчивости района и организаций;</w:t>
      </w:r>
    </w:p>
    <w:p w:rsidR="00F71FAA" w:rsidRDefault="00D57A30" w:rsidP="00D57A30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71FAA" w:rsidRPr="00F71FAA">
        <w:rPr>
          <w:rFonts w:ascii="Times New Roman" w:eastAsia="Times New Roman" w:hAnsi="Times New Roman" w:cs="Times New Roman"/>
          <w:sz w:val="28"/>
          <w:szCs w:val="28"/>
        </w:rPr>
        <w:t xml:space="preserve"> соблюдение требований пожарной безопасности, локализация и тушение пожаров при проведении аварийно-спасательных и других неотложных работ в очагах поражения;</w:t>
      </w:r>
    </w:p>
    <w:p w:rsidR="009743A2" w:rsidRDefault="00D57A30" w:rsidP="009743A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43A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132DF9">
        <w:rPr>
          <w:rFonts w:ascii="Times New Roman" w:eastAsia="Times New Roman" w:hAnsi="Times New Roman" w:cs="Times New Roman"/>
          <w:sz w:val="28"/>
          <w:szCs w:val="28"/>
          <w:u w:val="single"/>
        </w:rPr>
        <w:t>спасательной коммунально-технической</w:t>
      </w:r>
      <w:r w:rsidR="003324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32DF9">
        <w:rPr>
          <w:rFonts w:ascii="Times New Roman" w:eastAsia="Times New Roman" w:hAnsi="Times New Roman" w:cs="Times New Roman"/>
          <w:sz w:val="28"/>
          <w:szCs w:val="28"/>
          <w:u w:val="single"/>
        </w:rPr>
        <w:t>службы:</w:t>
      </w:r>
    </w:p>
    <w:p w:rsidR="009743A2" w:rsidRDefault="00D57A30" w:rsidP="009743A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3A2">
        <w:rPr>
          <w:rFonts w:ascii="Times New Roman" w:eastAsia="Times New Roman" w:hAnsi="Times New Roman" w:cs="Times New Roman"/>
          <w:sz w:val="28"/>
          <w:szCs w:val="28"/>
        </w:rPr>
        <w:t>- организация и проведение аварийно-восстановительных и других неотложных работ на объектах коммунального хозяйства</w:t>
      </w:r>
      <w:r w:rsidR="009743A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3A2" w:rsidRDefault="009743A2" w:rsidP="009743A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есперебойное обеспече</w:t>
      </w:r>
      <w:r>
        <w:rPr>
          <w:rFonts w:ascii="Times New Roman" w:eastAsia="Times New Roman" w:hAnsi="Times New Roman" w:cs="Times New Roman"/>
          <w:sz w:val="28"/>
          <w:szCs w:val="28"/>
        </w:rPr>
        <w:t>ние потребителей водой и теплом;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3A2" w:rsidRDefault="009743A2" w:rsidP="009743A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роведение неотложных аварийно-восстановительных работ на тепловых сетях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объектах;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3A2" w:rsidRDefault="009743A2" w:rsidP="009743A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азработка мероприятий по созданию сис</w:t>
      </w:r>
      <w:r>
        <w:rPr>
          <w:rFonts w:ascii="Times New Roman" w:eastAsia="Times New Roman" w:hAnsi="Times New Roman" w:cs="Times New Roman"/>
          <w:sz w:val="28"/>
          <w:szCs w:val="28"/>
        </w:rPr>
        <w:t>тем артезианского водоснабжения;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3A2" w:rsidRDefault="009743A2" w:rsidP="009743A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овышение устойчивости работы водопроводных и канализационных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сооружений;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3A2" w:rsidRDefault="009743A2" w:rsidP="009743A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роведение неотложных аварийно-восстановительных работ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объектах и сетях водоснабжения;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3A2" w:rsidRDefault="009743A2" w:rsidP="009743A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беспечение устойчивости работы энерго</w:t>
      </w:r>
      <w:r>
        <w:rPr>
          <w:rFonts w:ascii="Times New Roman" w:eastAsia="Times New Roman" w:hAnsi="Times New Roman" w:cs="Times New Roman"/>
          <w:sz w:val="28"/>
          <w:szCs w:val="28"/>
        </w:rPr>
        <w:t>сетей в период военных действий;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3A2" w:rsidRDefault="009743A2" w:rsidP="009743A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ликвидация аварий на эне</w:t>
      </w:r>
      <w:r>
        <w:rPr>
          <w:rFonts w:ascii="Times New Roman" w:eastAsia="Times New Roman" w:hAnsi="Times New Roman" w:cs="Times New Roman"/>
          <w:sz w:val="28"/>
          <w:szCs w:val="28"/>
        </w:rPr>
        <w:t>ргетических сооружениях и сетях;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C6A" w:rsidRDefault="009743A2" w:rsidP="009743A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организация работы автономных источников электроэнергии и обеспечение действий формирований при проведении аварийно-спасательных и других неот</w:t>
      </w:r>
      <w:r w:rsidR="00615C6A">
        <w:rPr>
          <w:rFonts w:ascii="Times New Roman" w:eastAsia="Times New Roman" w:hAnsi="Times New Roman" w:cs="Times New Roman"/>
          <w:sz w:val="28"/>
          <w:szCs w:val="28"/>
        </w:rPr>
        <w:t>ложных работ в очагах поражения;</w:t>
      </w:r>
    </w:p>
    <w:p w:rsidR="00D57A30" w:rsidRPr="009743A2" w:rsidRDefault="00615C6A" w:rsidP="009743A2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участие в разработке и осуществлении мероприятий по световой маскировке объектов экономики района;</w:t>
      </w:r>
    </w:p>
    <w:p w:rsidR="00615C6A" w:rsidRDefault="00D57A30" w:rsidP="00615C6A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3A2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осуществление </w:t>
      </w:r>
      <w:proofErr w:type="gramStart"/>
      <w:r w:rsidRPr="009743A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743A2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строительством защи</w:t>
      </w:r>
      <w:r w:rsidR="00615C6A">
        <w:rPr>
          <w:rFonts w:ascii="Times New Roman" w:eastAsia="Times New Roman" w:hAnsi="Times New Roman" w:cs="Times New Roman"/>
          <w:sz w:val="28"/>
          <w:szCs w:val="28"/>
        </w:rPr>
        <w:t>тных сооружений в военное время;</w:t>
      </w:r>
      <w:r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C6A" w:rsidRDefault="00615C6A" w:rsidP="00615C6A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инженерного обеспечения действий сил гражданской обороны в исходных районах, при выдвижении к очагам поражения, зонам катастрофического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затопления и на объектах работ;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C6A" w:rsidRDefault="00615C6A" w:rsidP="00615C6A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азработка и корректировка расчетов укрытия населения и планов накопления фонда защит</w:t>
      </w:r>
      <w:r>
        <w:rPr>
          <w:rFonts w:ascii="Times New Roman" w:eastAsia="Times New Roman" w:hAnsi="Times New Roman" w:cs="Times New Roman"/>
          <w:sz w:val="28"/>
          <w:szCs w:val="28"/>
        </w:rPr>
        <w:t>ных сооружений на особый период;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A30" w:rsidRPr="009743A2" w:rsidRDefault="00615C6A" w:rsidP="00615C6A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бучение населения действиям при укрытии в защитных сооружениях;</w:t>
      </w:r>
    </w:p>
    <w:p w:rsidR="00132DF9" w:rsidRPr="00132DF9" w:rsidRDefault="00D57A30" w:rsidP="00132DF9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D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132DF9" w:rsidRPr="00132DF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спасательная служба </w:t>
      </w:r>
      <w:r w:rsidRPr="00132DF9">
        <w:rPr>
          <w:rFonts w:ascii="Times New Roman" w:eastAsia="Times New Roman" w:hAnsi="Times New Roman" w:cs="Times New Roman"/>
          <w:sz w:val="28"/>
          <w:szCs w:val="28"/>
          <w:u w:val="single"/>
        </w:rPr>
        <w:t>связи и оповещения</w:t>
      </w:r>
      <w:r w:rsidR="00132D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2DF9" w:rsidRDefault="00D57A30" w:rsidP="00132DF9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3A2">
        <w:rPr>
          <w:rFonts w:ascii="Times New Roman" w:eastAsia="Times New Roman" w:hAnsi="Times New Roman" w:cs="Times New Roman"/>
          <w:sz w:val="28"/>
          <w:szCs w:val="28"/>
        </w:rPr>
        <w:t>- техническое обеспечение централизованной передачи населению сигналов оповещения и информации в условиях мирного и военн</w:t>
      </w:r>
      <w:r w:rsidR="00132DF9">
        <w:rPr>
          <w:rFonts w:ascii="Times New Roman" w:eastAsia="Times New Roman" w:hAnsi="Times New Roman" w:cs="Times New Roman"/>
          <w:sz w:val="28"/>
          <w:szCs w:val="28"/>
        </w:rPr>
        <w:t xml:space="preserve">ого времени; </w:t>
      </w:r>
    </w:p>
    <w:p w:rsidR="00132DF9" w:rsidRDefault="00132DF9" w:rsidP="00132DF9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азработка и осуществление мероприятий, обеспечивающих устойчивую работу технических средс</w:t>
      </w:r>
      <w:r>
        <w:rPr>
          <w:rFonts w:ascii="Times New Roman" w:eastAsia="Times New Roman" w:hAnsi="Times New Roman" w:cs="Times New Roman"/>
          <w:sz w:val="28"/>
          <w:szCs w:val="28"/>
        </w:rPr>
        <w:t>тв централизованного оповещения;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2CE" w:rsidRDefault="00132DF9" w:rsidP="00132DF9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азработка мероприятий, направленных на развитие и совершенствование информационно-оповестительной системы оповещения на</w:t>
      </w:r>
      <w:r w:rsidR="008B42CE">
        <w:rPr>
          <w:rFonts w:ascii="Times New Roman" w:eastAsia="Times New Roman" w:hAnsi="Times New Roman" w:cs="Times New Roman"/>
          <w:sz w:val="28"/>
          <w:szCs w:val="28"/>
        </w:rPr>
        <w:t>селения;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42CE" w:rsidRDefault="008B42CE" w:rsidP="00132DF9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беспечение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и ЧС 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Сосновского 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района связью;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7A30" w:rsidRPr="009743A2" w:rsidRDefault="008B42CE" w:rsidP="00132DF9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организация эксплуатационно-технического обслуживания сре</w:t>
      </w:r>
      <w:proofErr w:type="gramStart"/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язи и их восстановления в аварийных ситуациях и в особый период;</w:t>
      </w:r>
    </w:p>
    <w:p w:rsidR="008B42CE" w:rsidRDefault="00D57A30" w:rsidP="008B42C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42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3324BD">
        <w:rPr>
          <w:rFonts w:ascii="Times New Roman" w:eastAsia="Times New Roman" w:hAnsi="Times New Roman" w:cs="Times New Roman"/>
          <w:sz w:val="28"/>
          <w:szCs w:val="28"/>
          <w:u w:val="single"/>
        </w:rPr>
        <w:t>спасательной службы</w:t>
      </w:r>
      <w:r w:rsidR="008B42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B42CE">
        <w:rPr>
          <w:rFonts w:ascii="Times New Roman" w:eastAsia="Times New Roman" w:hAnsi="Times New Roman" w:cs="Times New Roman"/>
          <w:sz w:val="28"/>
          <w:szCs w:val="28"/>
          <w:u w:val="single"/>
        </w:rPr>
        <w:t>продовольственного и вещевого снабжения</w:t>
      </w:r>
      <w:r w:rsidR="008B42CE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57A30" w:rsidRDefault="00D57A30" w:rsidP="008B42CE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3A2">
        <w:rPr>
          <w:rFonts w:ascii="Times New Roman" w:eastAsia="Times New Roman" w:hAnsi="Times New Roman" w:cs="Times New Roman"/>
          <w:sz w:val="28"/>
          <w:szCs w:val="28"/>
        </w:rPr>
        <w:t>- обеспечение личного состава формирований гражданской обороны продовольствием и вещевым имуществом первой необходимости в ходе проведения неотложных аварийно-восстановительных, спасательных и других неотложных работ в военное время и мирное в зоне стихийного бедствия;</w:t>
      </w:r>
    </w:p>
    <w:p w:rsidR="008B42CE" w:rsidRDefault="008B42CE" w:rsidP="008B42CE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обеспечения</w:t>
      </w:r>
      <w:r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населения пострадавшего от чрезвычайных ситуаций</w:t>
      </w:r>
      <w:r w:rsidRPr="009743A2">
        <w:rPr>
          <w:rFonts w:ascii="Times New Roman" w:eastAsia="Times New Roman" w:hAnsi="Times New Roman" w:cs="Times New Roman"/>
          <w:sz w:val="28"/>
          <w:szCs w:val="28"/>
        </w:rPr>
        <w:t xml:space="preserve"> продовольствием и вещевым имуществом первой необходимости в ходе </w:t>
      </w:r>
      <w:r w:rsidR="003B2577">
        <w:rPr>
          <w:rFonts w:ascii="Times New Roman" w:eastAsia="Times New Roman" w:hAnsi="Times New Roman" w:cs="Times New Roman"/>
          <w:sz w:val="28"/>
          <w:szCs w:val="28"/>
        </w:rPr>
        <w:t>ликвидации чрезвычайных ситуаций</w:t>
      </w:r>
      <w:r w:rsidRPr="009743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2577" w:rsidRPr="003B2577" w:rsidRDefault="00D57A30" w:rsidP="003B2577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25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3B2577" w:rsidRPr="003B2577">
        <w:rPr>
          <w:rFonts w:ascii="Times New Roman" w:eastAsia="Times New Roman" w:hAnsi="Times New Roman" w:cs="Times New Roman"/>
          <w:sz w:val="28"/>
          <w:szCs w:val="28"/>
          <w:u w:val="single"/>
        </w:rPr>
        <w:t>спаса</w:t>
      </w:r>
      <w:r w:rsidR="003324BD">
        <w:rPr>
          <w:rFonts w:ascii="Times New Roman" w:eastAsia="Times New Roman" w:hAnsi="Times New Roman" w:cs="Times New Roman"/>
          <w:sz w:val="28"/>
          <w:szCs w:val="28"/>
          <w:u w:val="single"/>
        </w:rPr>
        <w:t>тельной медицинской службы</w:t>
      </w:r>
      <w:r w:rsidR="003B257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B2577" w:rsidRDefault="00D57A30" w:rsidP="009743A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3A2">
        <w:rPr>
          <w:rFonts w:ascii="Times New Roman" w:eastAsia="Times New Roman" w:hAnsi="Times New Roman" w:cs="Times New Roman"/>
          <w:sz w:val="28"/>
          <w:szCs w:val="28"/>
        </w:rPr>
        <w:t>- медицинское и лекарственное обеспечение населения в период угрозы нападения противника, при применении им оружия массового пораж</w:t>
      </w:r>
      <w:r w:rsidR="003B2577">
        <w:rPr>
          <w:rFonts w:ascii="Times New Roman" w:eastAsia="Times New Roman" w:hAnsi="Times New Roman" w:cs="Times New Roman"/>
          <w:sz w:val="28"/>
          <w:szCs w:val="28"/>
        </w:rPr>
        <w:t xml:space="preserve">ения и других средств нападения; </w:t>
      </w:r>
    </w:p>
    <w:p w:rsidR="003B2577" w:rsidRDefault="003B2577" w:rsidP="009743A2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существление комплекса лечебно-эвакуационных мероприятий, направленных на сохранение здоровья населения, личного состава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формирований ГО;</w:t>
      </w:r>
    </w:p>
    <w:p w:rsidR="003B2577" w:rsidRDefault="003B2577" w:rsidP="003B257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своевременное оказание медицинской помощи пораженным и больным, в целях быстрейшего восстановления их здоровья, снижени</w:t>
      </w:r>
      <w:r>
        <w:rPr>
          <w:rFonts w:ascii="Times New Roman" w:eastAsia="Times New Roman" w:hAnsi="Times New Roman" w:cs="Times New Roman"/>
          <w:sz w:val="28"/>
          <w:szCs w:val="28"/>
        </w:rPr>
        <w:t>я инвалидности и смертности;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577" w:rsidRDefault="003B2577" w:rsidP="003B257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редупреждение возникновения и распространения инфекционных заболеваний совместно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ЦГСЭ и Н района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57A30" w:rsidRPr="009743A2" w:rsidRDefault="003B2577" w:rsidP="003B257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обеспечение санитарно-эпидемического благополучия населения и личного состава формирований ГО;</w:t>
      </w:r>
    </w:p>
    <w:p w:rsidR="003B2577" w:rsidRPr="003B2577" w:rsidRDefault="00D57A30" w:rsidP="003B2577">
      <w:pPr>
        <w:shd w:val="clear" w:color="auto" w:fill="FFFFFF" w:themeFill="background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25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3324BD">
        <w:rPr>
          <w:rFonts w:ascii="Times New Roman" w:eastAsia="Times New Roman" w:hAnsi="Times New Roman" w:cs="Times New Roman"/>
          <w:sz w:val="28"/>
          <w:szCs w:val="28"/>
          <w:u w:val="single"/>
        </w:rPr>
        <w:t>спасательной службы</w:t>
      </w:r>
      <w:r w:rsidR="003B2577" w:rsidRPr="003B25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B2577">
        <w:rPr>
          <w:rFonts w:ascii="Times New Roman" w:eastAsia="Times New Roman" w:hAnsi="Times New Roman" w:cs="Times New Roman"/>
          <w:sz w:val="28"/>
          <w:szCs w:val="28"/>
          <w:u w:val="single"/>
        </w:rPr>
        <w:t>защиты животных и растений</w:t>
      </w:r>
      <w:r w:rsidR="003B2577" w:rsidRPr="003B257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B2577" w:rsidRDefault="00D57A30" w:rsidP="003B2577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3A2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 ветеринарно-санитарного контроля пр</w:t>
      </w:r>
      <w:r w:rsidR="003B2577">
        <w:rPr>
          <w:rFonts w:ascii="Times New Roman" w:eastAsia="Times New Roman" w:hAnsi="Times New Roman" w:cs="Times New Roman"/>
          <w:sz w:val="28"/>
          <w:szCs w:val="28"/>
        </w:rPr>
        <w:t>одуктов животного происхождения;</w:t>
      </w:r>
    </w:p>
    <w:p w:rsidR="00D57A30" w:rsidRDefault="003B2577" w:rsidP="003B2577">
      <w:pPr>
        <w:shd w:val="clear" w:color="auto" w:fill="FFFFFF" w:themeFill="background1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контроль и поддержание эпизоотичес</w:t>
      </w:r>
      <w:r>
        <w:rPr>
          <w:rFonts w:ascii="Times New Roman" w:eastAsia="Times New Roman" w:hAnsi="Times New Roman" w:cs="Times New Roman"/>
          <w:sz w:val="28"/>
          <w:szCs w:val="28"/>
        </w:rPr>
        <w:t>кого благополучия на территории;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57A30" w:rsidRPr="009743A2">
        <w:rPr>
          <w:rFonts w:ascii="Times New Roman" w:eastAsia="Times New Roman" w:hAnsi="Times New Roman" w:cs="Times New Roman"/>
          <w:sz w:val="28"/>
          <w:szCs w:val="28"/>
        </w:rPr>
        <w:t>защита продукции растениеводства и животноводства;</w:t>
      </w:r>
    </w:p>
    <w:p w:rsidR="003B2577" w:rsidRPr="009743A2" w:rsidRDefault="003B2577" w:rsidP="003B2577">
      <w:pPr>
        <w:shd w:val="clear" w:color="auto" w:fill="FFFFFF" w:themeFill="background1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577" w:rsidRDefault="00D57A30" w:rsidP="00571D11">
      <w:pPr>
        <w:shd w:val="clear" w:color="auto" w:fill="FFFFFF" w:themeFill="background1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B25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6E5990">
        <w:rPr>
          <w:rFonts w:ascii="Times New Roman" w:eastAsia="Times New Roman" w:hAnsi="Times New Roman" w:cs="Times New Roman"/>
          <w:sz w:val="28"/>
          <w:szCs w:val="28"/>
          <w:u w:val="single"/>
        </w:rPr>
        <w:t>спасательной</w:t>
      </w:r>
      <w:r w:rsidR="003B2577" w:rsidRPr="003B25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E5990">
        <w:rPr>
          <w:rFonts w:ascii="Times New Roman" w:eastAsia="Times New Roman" w:hAnsi="Times New Roman" w:cs="Times New Roman"/>
          <w:sz w:val="28"/>
          <w:szCs w:val="28"/>
          <w:u w:val="single"/>
        </w:rPr>
        <w:t>автотранспортной</w:t>
      </w:r>
      <w:r w:rsidRPr="003B25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E5990">
        <w:rPr>
          <w:rFonts w:ascii="Times New Roman" w:eastAsia="Times New Roman" w:hAnsi="Times New Roman" w:cs="Times New Roman"/>
          <w:sz w:val="28"/>
          <w:szCs w:val="28"/>
          <w:u w:val="single"/>
        </w:rPr>
        <w:t>службы</w:t>
      </w:r>
      <w:r w:rsidR="003B257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571D11" w:rsidRPr="00571D11" w:rsidRDefault="00D57A30" w:rsidP="00571D11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3A2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транспортом всех перевозок, предусмотренных планами ГО в военное и мирное время, </w:t>
      </w:r>
    </w:p>
    <w:p w:rsidR="00571D11" w:rsidRDefault="00571D11" w:rsidP="00571D11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571D11">
        <w:rPr>
          <w:rFonts w:ascii="Times New Roman" w:eastAsia="Times New Roman" w:hAnsi="Times New Roman" w:cs="Times New Roman"/>
          <w:sz w:val="28"/>
          <w:szCs w:val="28"/>
        </w:rPr>
        <w:t>оддержание техники, привлекаемой для нужд гражданской обороны, в исправном со</w:t>
      </w:r>
      <w:r>
        <w:rPr>
          <w:rFonts w:ascii="Times New Roman" w:eastAsia="Times New Roman" w:hAnsi="Times New Roman" w:cs="Times New Roman"/>
          <w:sz w:val="28"/>
          <w:szCs w:val="28"/>
        </w:rPr>
        <w:t>стоянии и постоянной готовности;</w:t>
      </w:r>
      <w:r w:rsidRPr="0057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1D11" w:rsidRDefault="00571D11" w:rsidP="00571D11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571D11">
        <w:rPr>
          <w:rFonts w:ascii="Times New Roman" w:eastAsia="Times New Roman" w:hAnsi="Times New Roman" w:cs="Times New Roman"/>
          <w:sz w:val="28"/>
          <w:szCs w:val="28"/>
        </w:rPr>
        <w:t xml:space="preserve">рганизация ремонта техники, вышедшей из строя в ходе выполнения мероприятий гражданской обороны, эвакуация поврежденной и неисправной техники с маршрутов и участков работ на сборные пункты поврежденных </w:t>
      </w:r>
      <w:r>
        <w:rPr>
          <w:rFonts w:ascii="Times New Roman" w:eastAsia="Times New Roman" w:hAnsi="Times New Roman" w:cs="Times New Roman"/>
          <w:sz w:val="28"/>
          <w:szCs w:val="28"/>
        </w:rPr>
        <w:t>машин и в ремонтные организации;</w:t>
      </w:r>
      <w:proofErr w:type="gramEnd"/>
    </w:p>
    <w:p w:rsidR="00571D11" w:rsidRDefault="00571D11" w:rsidP="00571D11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1D11">
        <w:rPr>
          <w:rFonts w:ascii="Times New Roman" w:eastAsia="Times New Roman" w:hAnsi="Times New Roman" w:cs="Times New Roman"/>
          <w:sz w:val="28"/>
          <w:szCs w:val="28"/>
        </w:rPr>
        <w:t xml:space="preserve"> снабжение организаций и формирований служб запасными частями и ремонтными материалами.</w:t>
      </w:r>
    </w:p>
    <w:p w:rsidR="00862532" w:rsidRPr="00571D11" w:rsidRDefault="00862532" w:rsidP="00571D11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78A" w:rsidRDefault="00364B34" w:rsidP="00D4178A">
      <w:pPr>
        <w:pStyle w:val="20"/>
        <w:shd w:val="clear" w:color="auto" w:fill="auto"/>
        <w:spacing w:before="0" w:after="211" w:line="240" w:lineRule="exact"/>
        <w:ind w:righ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4178A">
        <w:rPr>
          <w:rFonts w:ascii="Times New Roman" w:hAnsi="Times New Roman" w:cs="Times New Roman"/>
          <w:sz w:val="28"/>
          <w:szCs w:val="28"/>
        </w:rPr>
        <w:t>Порядок создания и деятельности спасательных служб ГО</w:t>
      </w:r>
    </w:p>
    <w:p w:rsidR="00D4178A" w:rsidRDefault="00D4178A" w:rsidP="00D4178A">
      <w:pPr>
        <w:pStyle w:val="20"/>
        <w:shd w:val="clear" w:color="auto" w:fill="auto"/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1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B34" w:rsidRPr="008413F9">
        <w:rPr>
          <w:rFonts w:ascii="Times New Roman" w:hAnsi="Times New Roman" w:cs="Times New Roman"/>
          <w:sz w:val="28"/>
          <w:szCs w:val="28"/>
        </w:rPr>
        <w:t xml:space="preserve">Муниципальные спасательные службы ГО, спасательные службы ГО организаций, предприятий и учреждений района создаются соответственно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4B34" w:rsidRPr="008413F9">
        <w:rPr>
          <w:rFonts w:ascii="Times New Roman" w:hAnsi="Times New Roman" w:cs="Times New Roman"/>
          <w:sz w:val="28"/>
          <w:szCs w:val="28"/>
        </w:rPr>
        <w:t xml:space="preserve"> и организациями района.</w:t>
      </w:r>
    </w:p>
    <w:p w:rsidR="00D4178A" w:rsidRDefault="00D4178A" w:rsidP="00D4178A">
      <w:pPr>
        <w:pStyle w:val="20"/>
        <w:shd w:val="clear" w:color="auto" w:fill="auto"/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4B34" w:rsidRPr="008413F9">
        <w:rPr>
          <w:rFonts w:ascii="Times New Roman" w:hAnsi="Times New Roman" w:cs="Times New Roman"/>
          <w:sz w:val="28"/>
          <w:szCs w:val="28"/>
        </w:rPr>
        <w:t>Начальники спасательных служб и их заместители назначаются решениями соответствующих руководителей 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78A" w:rsidRDefault="00D4178A" w:rsidP="00D4178A">
      <w:pPr>
        <w:pStyle w:val="20"/>
        <w:shd w:val="clear" w:color="auto" w:fill="auto"/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4B34" w:rsidRPr="008413F9">
        <w:rPr>
          <w:rFonts w:ascii="Times New Roman" w:hAnsi="Times New Roman" w:cs="Times New Roman"/>
          <w:sz w:val="28"/>
          <w:szCs w:val="28"/>
        </w:rPr>
        <w:t>Задачи, организация и деятельность спасательных служб ГО определяются положениями о спасательных службах ГО.</w:t>
      </w:r>
    </w:p>
    <w:p w:rsidR="00D4178A" w:rsidRDefault="00D4178A" w:rsidP="00D4178A">
      <w:pPr>
        <w:pStyle w:val="20"/>
        <w:shd w:val="clear" w:color="auto" w:fill="auto"/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4B34" w:rsidRPr="008413F9">
        <w:rPr>
          <w:rFonts w:ascii="Times New Roman" w:hAnsi="Times New Roman" w:cs="Times New Roman"/>
          <w:sz w:val="28"/>
          <w:szCs w:val="28"/>
        </w:rPr>
        <w:t>Положение о муниципальной спасательной службе ГО подписывается руководителем соответствующей спасательной службы ГО, согласовывается с руководителем соответствующей областной спасательной службы ГО (при создании службы на базе подразделений (организаций), входящих в состав областной спасательной службы ГО), и утверждается руководителем ГО муниципального образования.</w:t>
      </w:r>
    </w:p>
    <w:p w:rsidR="00CE61C8" w:rsidRDefault="00D4178A" w:rsidP="00CE61C8">
      <w:pPr>
        <w:pStyle w:val="20"/>
        <w:shd w:val="clear" w:color="auto" w:fill="auto"/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64B34" w:rsidRPr="008413F9">
        <w:rPr>
          <w:rFonts w:ascii="Times New Roman" w:hAnsi="Times New Roman" w:cs="Times New Roman"/>
          <w:sz w:val="28"/>
          <w:szCs w:val="28"/>
        </w:rPr>
        <w:t>Положение о спасательной службе ГО организации подписывается руководителем соответствующей спасательной службы ГО и утверждается руководителем ГО организации.</w:t>
      </w:r>
    </w:p>
    <w:p w:rsidR="008866F8" w:rsidRPr="008413F9" w:rsidRDefault="00CE61C8" w:rsidP="00CE61C8">
      <w:pPr>
        <w:pStyle w:val="20"/>
        <w:shd w:val="clear" w:color="auto" w:fill="auto"/>
        <w:spacing w:before="0" w:after="0" w:line="240" w:lineRule="auto"/>
        <w:ind w:right="2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64B34" w:rsidRPr="008413F9">
        <w:rPr>
          <w:rFonts w:ascii="Times New Roman" w:hAnsi="Times New Roman" w:cs="Times New Roman"/>
          <w:sz w:val="28"/>
          <w:szCs w:val="28"/>
        </w:rPr>
        <w:t>Для решения задач ГО руководителями спасательных служб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B34" w:rsidRPr="008413F9">
        <w:rPr>
          <w:rFonts w:ascii="Times New Roman" w:hAnsi="Times New Roman" w:cs="Times New Roman"/>
          <w:sz w:val="28"/>
          <w:szCs w:val="28"/>
        </w:rPr>
        <w:lastRenderedPageBreak/>
        <w:t>создаются штабы, в состав которых входит руководящий состав основных подразделений, на базе которых 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B34" w:rsidRPr="008413F9">
        <w:rPr>
          <w:rFonts w:ascii="Times New Roman" w:hAnsi="Times New Roman" w:cs="Times New Roman"/>
          <w:sz w:val="28"/>
          <w:szCs w:val="28"/>
        </w:rPr>
        <w:t>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B34" w:rsidRPr="008413F9">
        <w:rPr>
          <w:rFonts w:ascii="Times New Roman" w:hAnsi="Times New Roman" w:cs="Times New Roman"/>
          <w:sz w:val="28"/>
          <w:szCs w:val="28"/>
        </w:rPr>
        <w:t>разрабатываются,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B34" w:rsidRPr="008413F9">
        <w:rPr>
          <w:rFonts w:ascii="Times New Roman" w:hAnsi="Times New Roman" w:cs="Times New Roman"/>
          <w:sz w:val="28"/>
          <w:szCs w:val="28"/>
        </w:rPr>
        <w:t>необходимые организа</w:t>
      </w:r>
      <w:r>
        <w:rPr>
          <w:rFonts w:ascii="Times New Roman" w:hAnsi="Times New Roman" w:cs="Times New Roman"/>
          <w:sz w:val="28"/>
          <w:szCs w:val="28"/>
        </w:rPr>
        <w:t>ционные и планирующие документы.</w:t>
      </w:r>
    </w:p>
    <w:p w:rsidR="00CE61C8" w:rsidRDefault="00364B34" w:rsidP="00CE61C8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>Начальник штаба спасательной службы ГО, как правило, назначается из числа заместителей начальников профильных управлений, начальников профильных отделов (групп), руководителей (заместителей руководителей) профильных организаций, входящих в состав спасательной службы ГО.</w:t>
      </w:r>
    </w:p>
    <w:p w:rsidR="00CE61C8" w:rsidRDefault="00CE61C8" w:rsidP="00D4178A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4B34" w:rsidRPr="008413F9">
        <w:rPr>
          <w:rFonts w:ascii="Times New Roman" w:hAnsi="Times New Roman" w:cs="Times New Roman"/>
          <w:sz w:val="28"/>
          <w:szCs w:val="28"/>
        </w:rPr>
        <w:t xml:space="preserve">Организация работы штабов спасательных служб ГО, порядок взаимодействия с другими службами и обеспечение мероприятий ГО определяется соответствующими </w:t>
      </w:r>
      <w:r>
        <w:rPr>
          <w:rFonts w:ascii="Times New Roman" w:hAnsi="Times New Roman" w:cs="Times New Roman"/>
          <w:sz w:val="28"/>
          <w:szCs w:val="28"/>
        </w:rPr>
        <w:t>положениями</w:t>
      </w:r>
      <w:r w:rsidR="00364B34" w:rsidRPr="008413F9">
        <w:rPr>
          <w:rFonts w:ascii="Times New Roman" w:hAnsi="Times New Roman" w:cs="Times New Roman"/>
          <w:sz w:val="28"/>
          <w:szCs w:val="28"/>
        </w:rPr>
        <w:t xml:space="preserve"> и другими руководящими документами министерств, ведомств и органов ГОЧС.</w:t>
      </w:r>
    </w:p>
    <w:p w:rsidR="00CE61C8" w:rsidRDefault="00CE61C8" w:rsidP="00CE61C8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64B34" w:rsidRPr="008413F9">
        <w:rPr>
          <w:rFonts w:ascii="Times New Roman" w:hAnsi="Times New Roman" w:cs="Times New Roman"/>
          <w:sz w:val="28"/>
          <w:szCs w:val="28"/>
        </w:rPr>
        <w:t>Штаб спасательной службы ГО разрабатывает необходимые организационные и планирующие документы, осуществляет методическое руководство подготовки органов управления и сил службы.</w:t>
      </w:r>
    </w:p>
    <w:p w:rsidR="008866F8" w:rsidRDefault="00CE61C8" w:rsidP="00CE61C8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64B34" w:rsidRPr="008413F9">
        <w:rPr>
          <w:rFonts w:ascii="Times New Roman" w:hAnsi="Times New Roman" w:cs="Times New Roman"/>
          <w:sz w:val="28"/>
          <w:szCs w:val="28"/>
        </w:rPr>
        <w:t>План обеспечения мероприятий ГО спасательной службы ГО, определяющий организацию и порядок выполнения специальных задач, разрабатывается штабом спасательной службы ГО в соответствии с рекомендациями органов ГОЧС.</w:t>
      </w:r>
    </w:p>
    <w:p w:rsidR="00CE61C8" w:rsidRPr="008413F9" w:rsidRDefault="00CE61C8" w:rsidP="00CE61C8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CE61C8" w:rsidRDefault="00364B34" w:rsidP="00CE61C8">
      <w:pPr>
        <w:pStyle w:val="20"/>
        <w:shd w:val="clear" w:color="auto" w:fill="auto"/>
        <w:spacing w:before="0" w:after="211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>Управление спасательными службами ГО</w:t>
      </w:r>
    </w:p>
    <w:p w:rsidR="008866F8" w:rsidRPr="008413F9" w:rsidRDefault="00726468" w:rsidP="00726468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7264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B34" w:rsidRPr="008413F9">
        <w:rPr>
          <w:rFonts w:ascii="Times New Roman" w:hAnsi="Times New Roman" w:cs="Times New Roman"/>
          <w:sz w:val="28"/>
          <w:szCs w:val="28"/>
        </w:rPr>
        <w:t xml:space="preserve">Управление спасательными службами осуществляется администрацией </w:t>
      </w:r>
      <w:r w:rsidR="00CE61C8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364B34" w:rsidRPr="008413F9">
        <w:rPr>
          <w:rFonts w:ascii="Times New Roman" w:hAnsi="Times New Roman" w:cs="Times New Roman"/>
          <w:sz w:val="28"/>
          <w:szCs w:val="28"/>
        </w:rPr>
        <w:t xml:space="preserve"> района 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4B34" w:rsidRPr="008413F9">
        <w:rPr>
          <w:rFonts w:ascii="Times New Roman" w:hAnsi="Times New Roman" w:cs="Times New Roman"/>
          <w:sz w:val="28"/>
          <w:szCs w:val="28"/>
        </w:rPr>
        <w:t xml:space="preserve"> и заключается в осуществлении постоянного руководства со стороны соответствующих руководителей и их штабов подчиненными органами управления, силами и средствами, в обеспечении их готовности, организации деятельности, направленной на своевременное и успешное выполнение поставленных задач.</w:t>
      </w:r>
    </w:p>
    <w:p w:rsidR="008866F8" w:rsidRPr="008413F9" w:rsidRDefault="00726468" w:rsidP="00D4178A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64B34" w:rsidRPr="008413F9">
        <w:rPr>
          <w:rFonts w:ascii="Times New Roman" w:hAnsi="Times New Roman" w:cs="Times New Roman"/>
          <w:sz w:val="28"/>
          <w:szCs w:val="28"/>
        </w:rPr>
        <w:t>Инструкции и указания областных спасательных служб ГО по вопросам, входящим в их компетенцию, обязательны для выполнения всеми подведомственными им структурными подразделениями, муниципальными спасательными службами ГО, спасательными службами ГО организаций.</w:t>
      </w:r>
    </w:p>
    <w:p w:rsidR="00726468" w:rsidRDefault="00726468" w:rsidP="00726468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64B34" w:rsidRPr="008413F9">
        <w:rPr>
          <w:rFonts w:ascii="Times New Roman" w:hAnsi="Times New Roman" w:cs="Times New Roman"/>
          <w:sz w:val="28"/>
          <w:szCs w:val="28"/>
        </w:rPr>
        <w:t xml:space="preserve">Планирование обеспечения мероприятий ГО спасательными службами ГО осуществляется на основе панов ГО и защиты населения (планов ГО)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364B34" w:rsidRPr="008413F9">
        <w:rPr>
          <w:rFonts w:ascii="Times New Roman" w:hAnsi="Times New Roman" w:cs="Times New Roman"/>
          <w:sz w:val="28"/>
          <w:szCs w:val="28"/>
        </w:rPr>
        <w:t>района и организаций.</w:t>
      </w:r>
    </w:p>
    <w:p w:rsidR="008866F8" w:rsidRDefault="00726468" w:rsidP="00726468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4B34" w:rsidRPr="008413F9">
        <w:rPr>
          <w:rFonts w:ascii="Times New Roman" w:hAnsi="Times New Roman" w:cs="Times New Roman"/>
          <w:sz w:val="28"/>
          <w:szCs w:val="28"/>
        </w:rPr>
        <w:t>Для обеспечения устойчивого управления спасательными службами ГО оборудуются повседневные и подвижные пункты управления.</w:t>
      </w:r>
    </w:p>
    <w:p w:rsidR="00726468" w:rsidRPr="008413F9" w:rsidRDefault="00726468" w:rsidP="00726468">
      <w:pPr>
        <w:pStyle w:val="20"/>
        <w:shd w:val="clear" w:color="auto" w:fill="auto"/>
        <w:spacing w:before="0" w:after="0" w:line="24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</w:p>
    <w:p w:rsidR="008866F8" w:rsidRPr="008413F9" w:rsidRDefault="00364B34" w:rsidP="00726468">
      <w:pPr>
        <w:pStyle w:val="20"/>
        <w:shd w:val="clear" w:color="auto" w:fill="auto"/>
        <w:tabs>
          <w:tab w:val="left" w:pos="1515"/>
        </w:tabs>
        <w:spacing w:before="0" w:after="271" w:line="240" w:lineRule="exact"/>
        <w:ind w:left="12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>Порядок финансового обеспечения спасательных служб ГО</w:t>
      </w:r>
    </w:p>
    <w:p w:rsidR="008866F8" w:rsidRDefault="00364B34" w:rsidP="00726468">
      <w:pPr>
        <w:pStyle w:val="20"/>
        <w:shd w:val="clear" w:color="auto" w:fill="auto"/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413F9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ГО, </w:t>
      </w:r>
      <w:r w:rsidR="00726468">
        <w:rPr>
          <w:rFonts w:ascii="Times New Roman" w:hAnsi="Times New Roman" w:cs="Times New Roman"/>
          <w:sz w:val="28"/>
          <w:szCs w:val="28"/>
        </w:rPr>
        <w:t>в том числе подготовка</w:t>
      </w:r>
      <w:r w:rsidRPr="008413F9">
        <w:rPr>
          <w:rFonts w:ascii="Times New Roman" w:hAnsi="Times New Roman" w:cs="Times New Roman"/>
          <w:sz w:val="28"/>
          <w:szCs w:val="28"/>
        </w:rPr>
        <w:t xml:space="preserve"> и оснащение спасательных служб ГО, </w:t>
      </w:r>
      <w:r w:rsidR="00726468" w:rsidRPr="008413F9">
        <w:rPr>
          <w:rFonts w:ascii="Times New Roman" w:hAnsi="Times New Roman" w:cs="Times New Roman"/>
          <w:sz w:val="28"/>
          <w:szCs w:val="28"/>
        </w:rPr>
        <w:t>созданных на базе</w:t>
      </w:r>
      <w:r w:rsidR="00726468">
        <w:rPr>
          <w:rFonts w:ascii="Times New Roman" w:hAnsi="Times New Roman" w:cs="Times New Roman"/>
          <w:sz w:val="28"/>
          <w:szCs w:val="28"/>
        </w:rPr>
        <w:t xml:space="preserve"> муниципальных организаций,</w:t>
      </w:r>
      <w:r w:rsidR="00726468" w:rsidRPr="008413F9">
        <w:rPr>
          <w:rFonts w:ascii="Times New Roman" w:hAnsi="Times New Roman" w:cs="Times New Roman"/>
          <w:sz w:val="28"/>
          <w:szCs w:val="28"/>
        </w:rPr>
        <w:t xml:space="preserve"> </w:t>
      </w:r>
      <w:r w:rsidRPr="008413F9">
        <w:rPr>
          <w:rFonts w:ascii="Times New Roman" w:hAnsi="Times New Roman" w:cs="Times New Roman"/>
          <w:sz w:val="28"/>
          <w:szCs w:val="28"/>
        </w:rPr>
        <w:t>осуществляется за счет средств местного бюджета; созданных на базе организаций, независимо от их ведомственной принадлежности и формы собственности — за счет средств организаций.</w:t>
      </w:r>
    </w:p>
    <w:p w:rsidR="003C0406" w:rsidRDefault="003C0406" w:rsidP="00726468">
      <w:pPr>
        <w:pStyle w:val="20"/>
        <w:shd w:val="clear" w:color="auto" w:fill="auto"/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F2659" w:rsidRDefault="007F2659" w:rsidP="00726468">
      <w:pPr>
        <w:pStyle w:val="20"/>
        <w:shd w:val="clear" w:color="auto" w:fill="auto"/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F30FA" w:rsidRDefault="007F30FA" w:rsidP="007F30FA">
      <w:pPr>
        <w:pStyle w:val="a6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 </w:t>
      </w:r>
    </w:p>
    <w:p w:rsidR="007F30FA" w:rsidRDefault="007F30FA" w:rsidP="007F30FA">
      <w:pPr>
        <w:pStyle w:val="a6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7F30FA" w:rsidRDefault="007F30FA" w:rsidP="007F30FA">
      <w:pPr>
        <w:pStyle w:val="a6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7F30FA" w:rsidRDefault="007F30FA" w:rsidP="007F30F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4C7F1D">
        <w:rPr>
          <w:sz w:val="28"/>
          <w:szCs w:val="28"/>
        </w:rPr>
        <w:t>28.02.</w:t>
      </w:r>
      <w:r>
        <w:rPr>
          <w:sz w:val="28"/>
          <w:szCs w:val="28"/>
        </w:rPr>
        <w:t xml:space="preserve"> 2020 года №</w:t>
      </w:r>
      <w:r w:rsidR="004C7F1D">
        <w:rPr>
          <w:sz w:val="28"/>
          <w:szCs w:val="28"/>
        </w:rPr>
        <w:t>262</w:t>
      </w:r>
    </w:p>
    <w:p w:rsidR="007F30FA" w:rsidRDefault="007F30FA" w:rsidP="007F30FA">
      <w:pPr>
        <w:pStyle w:val="20"/>
        <w:shd w:val="clear" w:color="auto" w:fill="auto"/>
        <w:spacing w:before="0" w:after="0"/>
        <w:ind w:firstLine="0"/>
        <w:jc w:val="center"/>
      </w:pPr>
    </w:p>
    <w:p w:rsidR="007F30FA" w:rsidRDefault="007F30FA" w:rsidP="007F30FA">
      <w:pPr>
        <w:pStyle w:val="20"/>
        <w:shd w:val="clear" w:color="auto" w:fill="auto"/>
        <w:spacing w:before="0" w:after="0"/>
        <w:ind w:firstLine="0"/>
        <w:jc w:val="center"/>
      </w:pPr>
    </w:p>
    <w:p w:rsidR="007F30FA" w:rsidRDefault="007F30FA" w:rsidP="007F30FA">
      <w:pPr>
        <w:pStyle w:val="20"/>
        <w:shd w:val="clear" w:color="auto" w:fill="auto"/>
        <w:spacing w:before="0" w:after="0"/>
        <w:ind w:firstLine="0"/>
        <w:jc w:val="center"/>
      </w:pPr>
    </w:p>
    <w:p w:rsidR="007F30FA" w:rsidRPr="007F30FA" w:rsidRDefault="007F30FA" w:rsidP="007F30FA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0FA">
        <w:rPr>
          <w:rFonts w:ascii="Times New Roman" w:hAnsi="Times New Roman" w:cs="Times New Roman"/>
          <w:sz w:val="28"/>
          <w:szCs w:val="28"/>
        </w:rPr>
        <w:t>ПЕРЕЧЕНЬ</w:t>
      </w:r>
    </w:p>
    <w:p w:rsidR="007F30FA" w:rsidRPr="007F30FA" w:rsidRDefault="007F30FA" w:rsidP="007F30FA">
      <w:pPr>
        <w:pStyle w:val="20"/>
        <w:shd w:val="clear" w:color="auto" w:fill="auto"/>
        <w:spacing w:before="0"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F30FA">
        <w:rPr>
          <w:rFonts w:ascii="Times New Roman" w:hAnsi="Times New Roman" w:cs="Times New Roman"/>
          <w:sz w:val="28"/>
          <w:szCs w:val="28"/>
        </w:rPr>
        <w:t>документов, разрабатываемых в муниципальных спасательных службах</w:t>
      </w:r>
    </w:p>
    <w:p w:rsidR="007F30FA" w:rsidRPr="007F30FA" w:rsidRDefault="007F30FA" w:rsidP="007F30FA">
      <w:pPr>
        <w:pStyle w:val="20"/>
        <w:shd w:val="clear" w:color="auto" w:fill="auto"/>
        <w:spacing w:before="0" w:after="24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0FA">
        <w:rPr>
          <w:rFonts w:ascii="Times New Roman" w:hAnsi="Times New Roman" w:cs="Times New Roman"/>
          <w:sz w:val="28"/>
          <w:szCs w:val="28"/>
        </w:rPr>
        <w:t>гражданской обороны</w:t>
      </w:r>
    </w:p>
    <w:p w:rsidR="00420421" w:rsidRDefault="00420421" w:rsidP="007F30F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421" w:rsidRPr="00420421" w:rsidRDefault="00420421" w:rsidP="006915E5">
      <w:pPr>
        <w:pStyle w:val="20"/>
        <w:numPr>
          <w:ilvl w:val="0"/>
          <w:numId w:val="17"/>
        </w:numPr>
        <w:shd w:val="clear" w:color="auto" w:fill="auto"/>
        <w:tabs>
          <w:tab w:val="left" w:pos="1066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Приказ начальника спасательной службы о создании штаба и НАСФ спасательной службы.</w:t>
      </w:r>
    </w:p>
    <w:p w:rsidR="00420421" w:rsidRPr="00420421" w:rsidRDefault="00420421" w:rsidP="006915E5">
      <w:pPr>
        <w:pStyle w:val="20"/>
        <w:numPr>
          <w:ilvl w:val="0"/>
          <w:numId w:val="17"/>
        </w:numPr>
        <w:shd w:val="clear" w:color="auto" w:fill="auto"/>
        <w:tabs>
          <w:tab w:val="left" w:pos="1105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Штатно-должностной список спасательной службы.</w:t>
      </w:r>
    </w:p>
    <w:p w:rsidR="00420421" w:rsidRPr="00420421" w:rsidRDefault="00420421" w:rsidP="006915E5">
      <w:pPr>
        <w:pStyle w:val="20"/>
        <w:numPr>
          <w:ilvl w:val="0"/>
          <w:numId w:val="17"/>
        </w:numPr>
        <w:shd w:val="clear" w:color="auto" w:fill="auto"/>
        <w:tabs>
          <w:tab w:val="left" w:pos="1075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421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420421">
        <w:rPr>
          <w:rFonts w:ascii="Times New Roman" w:hAnsi="Times New Roman" w:cs="Times New Roman"/>
          <w:sz w:val="28"/>
          <w:szCs w:val="28"/>
        </w:rPr>
        <w:t xml:space="preserve"> о спасательной службе </w:t>
      </w:r>
      <w:proofErr w:type="gramStart"/>
      <w:r w:rsidRPr="0042042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420421">
        <w:rPr>
          <w:rFonts w:ascii="Times New Roman" w:hAnsi="Times New Roman" w:cs="Times New Roman"/>
          <w:sz w:val="28"/>
          <w:szCs w:val="28"/>
        </w:rPr>
        <w:t xml:space="preserve"> согласовывается с начальником Г лавного управления МЧС России по Свердловской области и директором Департамента общественной безопасности Свердловской области;</w:t>
      </w:r>
    </w:p>
    <w:p w:rsidR="00420421" w:rsidRPr="00420421" w:rsidRDefault="00420421" w:rsidP="006915E5">
      <w:pPr>
        <w:pStyle w:val="20"/>
        <w:numPr>
          <w:ilvl w:val="0"/>
          <w:numId w:val="17"/>
        </w:numPr>
        <w:shd w:val="clear" w:color="auto" w:fill="auto"/>
        <w:tabs>
          <w:tab w:val="left" w:pos="1071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Функциональные обязанности должностных лиц спасательной службы по режимам чрезвычайной ситуации и на военное время.</w:t>
      </w:r>
    </w:p>
    <w:p w:rsidR="00420421" w:rsidRPr="00420421" w:rsidRDefault="00420421" w:rsidP="006915E5">
      <w:pPr>
        <w:pStyle w:val="20"/>
        <w:numPr>
          <w:ilvl w:val="0"/>
          <w:numId w:val="17"/>
        </w:numPr>
        <w:shd w:val="clear" w:color="auto" w:fill="auto"/>
        <w:tabs>
          <w:tab w:val="left" w:pos="1075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План обеспечения мероприятий по гражданской обороне спасательной службой.</w:t>
      </w:r>
    </w:p>
    <w:p w:rsidR="00420421" w:rsidRPr="00420421" w:rsidRDefault="00420421" w:rsidP="006915E5">
      <w:pPr>
        <w:pStyle w:val="20"/>
        <w:numPr>
          <w:ilvl w:val="0"/>
          <w:numId w:val="17"/>
        </w:numPr>
        <w:shd w:val="clear" w:color="auto" w:fill="auto"/>
        <w:tabs>
          <w:tab w:val="left" w:pos="1075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План обеспечения действий по предупреждению и ликвидации ЧС природного и техногенного характера спасательной службой.</w:t>
      </w:r>
    </w:p>
    <w:p w:rsidR="00420421" w:rsidRPr="00420421" w:rsidRDefault="00420421" w:rsidP="006915E5">
      <w:pPr>
        <w:pStyle w:val="20"/>
        <w:numPr>
          <w:ilvl w:val="0"/>
          <w:numId w:val="17"/>
        </w:numPr>
        <w:shd w:val="clear" w:color="auto" w:fill="auto"/>
        <w:tabs>
          <w:tab w:val="left" w:pos="1075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Рабочая карта начальника спасательной службы по обеспечению мероприятий по гражданской обороне и ликвидации чрезвычайных ситуаций.</w:t>
      </w:r>
    </w:p>
    <w:p w:rsidR="00420421" w:rsidRPr="00420421" w:rsidRDefault="00420421" w:rsidP="006915E5">
      <w:pPr>
        <w:pStyle w:val="20"/>
        <w:numPr>
          <w:ilvl w:val="0"/>
          <w:numId w:val="17"/>
        </w:numPr>
        <w:shd w:val="clear" w:color="auto" w:fill="auto"/>
        <w:tabs>
          <w:tab w:val="left" w:pos="1105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>Формализованные документы:</w:t>
      </w:r>
    </w:p>
    <w:p w:rsidR="00420421" w:rsidRPr="00420421" w:rsidRDefault="00420421" w:rsidP="006915E5">
      <w:pPr>
        <w:pStyle w:val="20"/>
        <w:shd w:val="clear" w:color="auto" w:fill="auto"/>
        <w:tabs>
          <w:tab w:val="left" w:pos="1225"/>
        </w:tabs>
        <w:spacing w:before="0" w:after="0"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421">
        <w:rPr>
          <w:rFonts w:ascii="Times New Roman" w:hAnsi="Times New Roman" w:cs="Times New Roman"/>
          <w:sz w:val="28"/>
          <w:szCs w:val="28"/>
        </w:rPr>
        <w:t>справка-доклад о состоянии спасательной службы;</w:t>
      </w:r>
    </w:p>
    <w:p w:rsidR="00420421" w:rsidRPr="00420421" w:rsidRDefault="00420421" w:rsidP="006915E5">
      <w:pPr>
        <w:pStyle w:val="20"/>
        <w:shd w:val="clear" w:color="auto" w:fill="auto"/>
        <w:tabs>
          <w:tab w:val="left" w:pos="1224"/>
        </w:tabs>
        <w:spacing w:before="0" w:after="0"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421">
        <w:rPr>
          <w:rFonts w:ascii="Times New Roman" w:hAnsi="Times New Roman" w:cs="Times New Roman"/>
          <w:sz w:val="28"/>
          <w:szCs w:val="28"/>
        </w:rPr>
        <w:t>проекты решений начальника спасательной службы по обеспечению мероприятий гражданской обороны и ликвидации чрезвычайных ситуаций различного характера;</w:t>
      </w:r>
    </w:p>
    <w:p w:rsidR="00420421" w:rsidRPr="00420421" w:rsidRDefault="00420421" w:rsidP="006915E5">
      <w:pPr>
        <w:pStyle w:val="20"/>
        <w:shd w:val="clear" w:color="auto" w:fill="auto"/>
        <w:tabs>
          <w:tab w:val="left" w:pos="1219"/>
        </w:tabs>
        <w:spacing w:before="0" w:after="0" w:line="240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421">
        <w:rPr>
          <w:rFonts w:ascii="Times New Roman" w:hAnsi="Times New Roman" w:cs="Times New Roman"/>
          <w:sz w:val="28"/>
          <w:szCs w:val="28"/>
        </w:rPr>
        <w:t>образцы форм предложений руководителю гражданской обороны на выполнение мероприятий по гражданской обороне;</w:t>
      </w:r>
    </w:p>
    <w:p w:rsidR="00420421" w:rsidRPr="00420421" w:rsidRDefault="00420421" w:rsidP="006915E5">
      <w:pPr>
        <w:pStyle w:val="20"/>
        <w:shd w:val="clear" w:color="auto" w:fill="auto"/>
        <w:tabs>
          <w:tab w:val="left" w:pos="1282"/>
        </w:tabs>
        <w:spacing w:before="0" w:after="0" w:line="240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421">
        <w:rPr>
          <w:rFonts w:ascii="Times New Roman" w:hAnsi="Times New Roman" w:cs="Times New Roman"/>
          <w:sz w:val="28"/>
          <w:szCs w:val="28"/>
        </w:rPr>
        <w:t>образцы форм донесений по вопросам гражданской обороны.</w:t>
      </w:r>
    </w:p>
    <w:p w:rsidR="00420421" w:rsidRPr="00420421" w:rsidRDefault="00420421" w:rsidP="006915E5">
      <w:pPr>
        <w:pStyle w:val="20"/>
        <w:numPr>
          <w:ilvl w:val="0"/>
          <w:numId w:val="17"/>
        </w:numPr>
        <w:shd w:val="clear" w:color="auto" w:fill="auto"/>
        <w:tabs>
          <w:tab w:val="left" w:pos="1100"/>
        </w:tabs>
        <w:spacing w:before="0"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420421">
        <w:rPr>
          <w:rFonts w:ascii="Times New Roman" w:hAnsi="Times New Roman" w:cs="Times New Roman"/>
          <w:sz w:val="28"/>
          <w:szCs w:val="28"/>
        </w:rPr>
        <w:t xml:space="preserve">План основных мероприятий спасательной службы по вопросам гражданской обороны, предупреждению и ликвидации ЧС </w:t>
      </w:r>
      <w:r>
        <w:rPr>
          <w:rFonts w:ascii="Times New Roman" w:hAnsi="Times New Roman" w:cs="Times New Roman"/>
          <w:sz w:val="28"/>
          <w:szCs w:val="28"/>
        </w:rPr>
        <w:t>на очередной год с приложениями.</w:t>
      </w:r>
    </w:p>
    <w:p w:rsidR="00420421" w:rsidRPr="00420421" w:rsidRDefault="00420421" w:rsidP="006915E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20421" w:rsidRPr="00420421" w:rsidSect="007F30FA">
          <w:type w:val="continuous"/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072EA6" w:rsidRDefault="007F30FA" w:rsidP="00072EA6">
      <w:pPr>
        <w:pStyle w:val="a6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  <w:r w:rsidR="00072EA6">
        <w:rPr>
          <w:sz w:val="28"/>
          <w:szCs w:val="28"/>
        </w:rPr>
        <w:t xml:space="preserve">   </w:t>
      </w:r>
    </w:p>
    <w:p w:rsidR="00072EA6" w:rsidRDefault="00072EA6" w:rsidP="00072EA6">
      <w:pPr>
        <w:pStyle w:val="a6"/>
        <w:ind w:left="0" w:right="0"/>
        <w:rPr>
          <w:sz w:val="28"/>
          <w:szCs w:val="28"/>
        </w:rPr>
      </w:pPr>
      <w:r>
        <w:rPr>
          <w:sz w:val="28"/>
          <w:szCs w:val="28"/>
        </w:rPr>
        <w:t>к   п</w:t>
      </w:r>
      <w:r w:rsidRPr="006B60C6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</w:t>
      </w:r>
    </w:p>
    <w:p w:rsidR="00072EA6" w:rsidRDefault="00072EA6" w:rsidP="00072EA6">
      <w:pPr>
        <w:pStyle w:val="a6"/>
        <w:ind w:left="0" w:right="0"/>
        <w:rPr>
          <w:sz w:val="28"/>
          <w:szCs w:val="28"/>
        </w:rPr>
      </w:pPr>
      <w:r w:rsidRPr="007A54BB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района                                                                          </w:t>
      </w:r>
    </w:p>
    <w:p w:rsidR="00072EA6" w:rsidRDefault="00072EA6" w:rsidP="00072EA6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4C7F1D">
        <w:rPr>
          <w:sz w:val="28"/>
          <w:szCs w:val="28"/>
        </w:rPr>
        <w:t>28.02.</w:t>
      </w:r>
      <w:r>
        <w:rPr>
          <w:sz w:val="28"/>
          <w:szCs w:val="28"/>
        </w:rPr>
        <w:t>2020 года №</w:t>
      </w:r>
      <w:r w:rsidR="004C7F1D">
        <w:rPr>
          <w:sz w:val="28"/>
          <w:szCs w:val="28"/>
        </w:rPr>
        <w:t>262</w:t>
      </w:r>
    </w:p>
    <w:p w:rsidR="00601C13" w:rsidRDefault="00601C13" w:rsidP="00072EA6">
      <w:pPr>
        <w:pStyle w:val="ConsPlusNormal"/>
        <w:jc w:val="right"/>
        <w:rPr>
          <w:sz w:val="28"/>
          <w:szCs w:val="28"/>
        </w:rPr>
      </w:pPr>
    </w:p>
    <w:p w:rsidR="00601C13" w:rsidRDefault="00601C13" w:rsidP="00072EA6">
      <w:pPr>
        <w:pStyle w:val="ConsPlusNormal"/>
        <w:jc w:val="right"/>
        <w:rPr>
          <w:sz w:val="28"/>
          <w:szCs w:val="28"/>
        </w:rPr>
      </w:pPr>
    </w:p>
    <w:p w:rsidR="00601C13" w:rsidRDefault="00601C13" w:rsidP="00072EA6">
      <w:pPr>
        <w:pStyle w:val="ConsPlusNormal"/>
        <w:jc w:val="right"/>
        <w:rPr>
          <w:sz w:val="28"/>
          <w:szCs w:val="28"/>
        </w:rPr>
      </w:pPr>
    </w:p>
    <w:p w:rsidR="00601C13" w:rsidRDefault="00601C13" w:rsidP="00601C1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413F9">
        <w:rPr>
          <w:sz w:val="28"/>
          <w:szCs w:val="28"/>
        </w:rPr>
        <w:t>еречень</w:t>
      </w:r>
      <w:r w:rsidR="00B515B9">
        <w:rPr>
          <w:sz w:val="28"/>
          <w:szCs w:val="28"/>
        </w:rPr>
        <w:t xml:space="preserve"> </w:t>
      </w:r>
      <w:bookmarkStart w:id="0" w:name="_GoBack"/>
      <w:bookmarkEnd w:id="0"/>
    </w:p>
    <w:p w:rsidR="00601C13" w:rsidRDefault="00601C13" w:rsidP="00601C13">
      <w:pPr>
        <w:pStyle w:val="ConsPlusNormal"/>
        <w:jc w:val="center"/>
        <w:rPr>
          <w:sz w:val="28"/>
          <w:szCs w:val="28"/>
        </w:rPr>
      </w:pPr>
      <w:r w:rsidRPr="008413F9">
        <w:rPr>
          <w:sz w:val="28"/>
          <w:szCs w:val="28"/>
        </w:rPr>
        <w:t xml:space="preserve">спасательных служб гражданской обороны </w:t>
      </w:r>
      <w:r>
        <w:rPr>
          <w:sz w:val="28"/>
          <w:szCs w:val="28"/>
        </w:rPr>
        <w:t>Сосновского муниципального района</w:t>
      </w:r>
    </w:p>
    <w:p w:rsidR="006915E5" w:rsidRDefault="006915E5" w:rsidP="00601C13">
      <w:pPr>
        <w:pStyle w:val="ConsPlusNormal"/>
        <w:jc w:val="center"/>
        <w:rPr>
          <w:sz w:val="28"/>
          <w:szCs w:val="28"/>
        </w:rPr>
      </w:pPr>
    </w:p>
    <w:tbl>
      <w:tblPr>
        <w:tblStyle w:val="a7"/>
        <w:tblW w:w="14317" w:type="dxa"/>
        <w:tblInd w:w="137" w:type="dxa"/>
        <w:tblLayout w:type="fixed"/>
        <w:tblLook w:val="04A0"/>
      </w:tblPr>
      <w:tblGrid>
        <w:gridCol w:w="709"/>
        <w:gridCol w:w="3685"/>
        <w:gridCol w:w="2835"/>
        <w:gridCol w:w="4536"/>
        <w:gridCol w:w="2552"/>
      </w:tblGrid>
      <w:tr w:rsidR="00E303F1" w:rsidTr="00E303F1">
        <w:tc>
          <w:tcPr>
            <w:tcW w:w="709" w:type="dxa"/>
          </w:tcPr>
          <w:p w:rsidR="00601C13" w:rsidRDefault="00601C13" w:rsidP="00601C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5" w:type="dxa"/>
          </w:tcPr>
          <w:p w:rsidR="00601C13" w:rsidRPr="00601C13" w:rsidRDefault="00601C13" w:rsidP="00530DFB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1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01C13" w:rsidRPr="00601C13" w:rsidRDefault="00530DFB" w:rsidP="00530DFB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</w:t>
            </w:r>
            <w:r w:rsidR="00601C13" w:rsidRPr="00601C1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пасательной</w:t>
            </w:r>
            <w:r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C13" w:rsidRPr="00601C1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2835" w:type="dxa"/>
          </w:tcPr>
          <w:p w:rsidR="00601C13" w:rsidRPr="00601C13" w:rsidRDefault="00601C13" w:rsidP="00601C13">
            <w:pPr>
              <w:pStyle w:val="20"/>
              <w:shd w:val="clear" w:color="auto" w:fill="auto"/>
              <w:spacing w:before="0" w:after="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1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База создания</w:t>
            </w:r>
          </w:p>
        </w:tc>
        <w:tc>
          <w:tcPr>
            <w:tcW w:w="4536" w:type="dxa"/>
          </w:tcPr>
          <w:p w:rsidR="00601C13" w:rsidRPr="00601C13" w:rsidRDefault="00601C13" w:rsidP="00601C1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1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Другие органы управления и организации, входящие в состав спасательной службы</w:t>
            </w:r>
          </w:p>
        </w:tc>
        <w:tc>
          <w:tcPr>
            <w:tcW w:w="2552" w:type="dxa"/>
          </w:tcPr>
          <w:p w:rsidR="00601C13" w:rsidRPr="00601C13" w:rsidRDefault="00601C13" w:rsidP="00601C13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C13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Руководитель спасательной службы</w:t>
            </w:r>
          </w:p>
        </w:tc>
      </w:tr>
      <w:tr w:rsidR="00E303F1" w:rsidTr="00E303F1">
        <w:tc>
          <w:tcPr>
            <w:tcW w:w="709" w:type="dxa"/>
          </w:tcPr>
          <w:p w:rsidR="00601C13" w:rsidRDefault="00601C13" w:rsidP="00601C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01C13" w:rsidRPr="00601C13" w:rsidRDefault="00601C13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30DFB">
              <w:rPr>
                <w:sz w:val="28"/>
                <w:szCs w:val="28"/>
              </w:rPr>
              <w:t>пасательная противопожарная служба (по согласованию)</w:t>
            </w:r>
          </w:p>
        </w:tc>
        <w:tc>
          <w:tcPr>
            <w:tcW w:w="2835" w:type="dxa"/>
          </w:tcPr>
          <w:p w:rsidR="00601C13" w:rsidRPr="00601C13" w:rsidRDefault="00530DF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ПСЧ 3-го ПСО</w:t>
            </w:r>
          </w:p>
        </w:tc>
        <w:tc>
          <w:tcPr>
            <w:tcW w:w="4536" w:type="dxa"/>
          </w:tcPr>
          <w:p w:rsidR="00601C13" w:rsidRPr="00601C13" w:rsidRDefault="00530DF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ДПК ВДПО сельских поселений</w:t>
            </w:r>
          </w:p>
        </w:tc>
        <w:tc>
          <w:tcPr>
            <w:tcW w:w="2552" w:type="dxa"/>
          </w:tcPr>
          <w:p w:rsidR="00601C13" w:rsidRPr="00601C13" w:rsidRDefault="00530DF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61 ПСЧ 3-го ПСО</w:t>
            </w:r>
            <w:r w:rsidR="00E303F1">
              <w:rPr>
                <w:sz w:val="28"/>
                <w:szCs w:val="28"/>
              </w:rPr>
              <w:t xml:space="preserve"> ФПС ГПС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303F1" w:rsidTr="00E303F1">
        <w:tc>
          <w:tcPr>
            <w:tcW w:w="709" w:type="dxa"/>
          </w:tcPr>
          <w:p w:rsidR="00601C13" w:rsidRDefault="00530DFB" w:rsidP="00601C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01C13" w:rsidRPr="00530DFB" w:rsidRDefault="00530DF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 w:rsidRPr="00530D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пасательная служба</w:t>
            </w:r>
            <w:r w:rsidRPr="00530DFB">
              <w:rPr>
                <w:sz w:val="28"/>
                <w:szCs w:val="28"/>
              </w:rPr>
              <w:t xml:space="preserve"> охраны общественного порядка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835" w:type="dxa"/>
          </w:tcPr>
          <w:p w:rsidR="00601C13" w:rsidRDefault="00530DF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МВД России по Сосновскому району</w:t>
            </w:r>
          </w:p>
        </w:tc>
        <w:tc>
          <w:tcPr>
            <w:tcW w:w="4536" w:type="dxa"/>
          </w:tcPr>
          <w:p w:rsidR="00601C13" w:rsidRDefault="00601C13" w:rsidP="008377C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01C13" w:rsidRDefault="00530DF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по Сосновскому району</w:t>
            </w:r>
          </w:p>
        </w:tc>
      </w:tr>
      <w:tr w:rsidR="00E303F1" w:rsidTr="00E303F1">
        <w:tc>
          <w:tcPr>
            <w:tcW w:w="709" w:type="dxa"/>
          </w:tcPr>
          <w:p w:rsidR="00601C13" w:rsidRDefault="00530DFB" w:rsidP="00601C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01C13" w:rsidRDefault="00530DF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 w:rsidRPr="00530DF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пасательная медицинская служба</w:t>
            </w:r>
          </w:p>
        </w:tc>
        <w:tc>
          <w:tcPr>
            <w:tcW w:w="2835" w:type="dxa"/>
          </w:tcPr>
          <w:p w:rsidR="00601C13" w:rsidRDefault="00530DF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«Районная больница с. Долгодеревенское»</w:t>
            </w:r>
          </w:p>
        </w:tc>
        <w:tc>
          <w:tcPr>
            <w:tcW w:w="4536" w:type="dxa"/>
          </w:tcPr>
          <w:p w:rsidR="00601C13" w:rsidRDefault="00601C13" w:rsidP="008377C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01C13" w:rsidRDefault="0078365C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</w:t>
            </w:r>
          </w:p>
        </w:tc>
      </w:tr>
      <w:tr w:rsidR="00E303F1" w:rsidTr="00E303F1">
        <w:tc>
          <w:tcPr>
            <w:tcW w:w="709" w:type="dxa"/>
          </w:tcPr>
          <w:p w:rsidR="00601C13" w:rsidRDefault="00530DFB" w:rsidP="00601C13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01C13" w:rsidRDefault="00761AC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Спасательная </w:t>
            </w:r>
            <w:proofErr w:type="spellStart"/>
            <w:r>
              <w:rPr>
                <w:sz w:val="28"/>
                <w:szCs w:val="28"/>
              </w:rPr>
              <w:t>коммунально</w:t>
            </w:r>
            <w:proofErr w:type="spellEnd"/>
            <w:r>
              <w:rPr>
                <w:sz w:val="28"/>
                <w:szCs w:val="28"/>
              </w:rPr>
              <w:t xml:space="preserve"> – техническая служба</w:t>
            </w:r>
          </w:p>
        </w:tc>
        <w:tc>
          <w:tcPr>
            <w:tcW w:w="2835" w:type="dxa"/>
          </w:tcPr>
          <w:p w:rsidR="00601C13" w:rsidRDefault="00761AC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Сосновского МР</w:t>
            </w:r>
          </w:p>
        </w:tc>
        <w:tc>
          <w:tcPr>
            <w:tcW w:w="4536" w:type="dxa"/>
          </w:tcPr>
          <w:p w:rsidR="002C29E9" w:rsidRPr="00761ACB" w:rsidRDefault="002C29E9" w:rsidP="00837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B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Сосновский РЭС производственное отделение "ЦЭС" филиала ОАО МРСК Урала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6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ACB">
              <w:rPr>
                <w:rFonts w:ascii="Times New Roman" w:hAnsi="Times New Roman" w:cs="Times New Roman"/>
                <w:sz w:val="28"/>
                <w:szCs w:val="28"/>
              </w:rPr>
              <w:t>Челябэнерго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9E9" w:rsidRDefault="002C29E9" w:rsidP="00837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B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Эксплуатационная служба газовых сетей Сосновского и </w:t>
            </w:r>
            <w:proofErr w:type="spellStart"/>
            <w:r w:rsidRPr="00761ACB">
              <w:rPr>
                <w:rFonts w:ascii="Times New Roman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761ACB">
              <w:rPr>
                <w:rFonts w:ascii="Times New Roman" w:hAnsi="Times New Roman" w:cs="Times New Roman"/>
                <w:sz w:val="28"/>
                <w:szCs w:val="28"/>
              </w:rPr>
              <w:t xml:space="preserve"> районов ОАО "</w:t>
            </w:r>
            <w:proofErr w:type="spellStart"/>
            <w:r w:rsidRPr="00761ACB">
              <w:rPr>
                <w:rFonts w:ascii="Times New Roman" w:hAnsi="Times New Roman" w:cs="Times New Roman"/>
                <w:sz w:val="28"/>
                <w:szCs w:val="28"/>
              </w:rPr>
              <w:t>Челябинскгоргаз</w:t>
            </w:r>
            <w:proofErr w:type="spellEnd"/>
            <w:r w:rsidRPr="00761AC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9E9" w:rsidRPr="00761ACB" w:rsidRDefault="002C29E9" w:rsidP="00837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B">
              <w:rPr>
                <w:rFonts w:ascii="Times New Roman" w:hAnsi="Times New Roman" w:cs="Times New Roman"/>
                <w:sz w:val="28"/>
                <w:szCs w:val="28"/>
              </w:rPr>
              <w:t xml:space="preserve">ООО «Классик», организация по </w:t>
            </w:r>
            <w:r w:rsidRPr="00761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 газовых сетей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9E9" w:rsidRPr="00761ACB" w:rsidRDefault="002C29E9" w:rsidP="008377C3">
            <w:pPr>
              <w:tabs>
                <w:tab w:val="left" w:pos="1013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61ACB">
              <w:rPr>
                <w:rFonts w:ascii="Times New Roman" w:hAnsi="Times New Roman" w:cs="Times New Roman"/>
                <w:sz w:val="28"/>
                <w:szCs w:val="28"/>
              </w:rPr>
              <w:t>Долгодеревенский</w:t>
            </w:r>
            <w:proofErr w:type="spellEnd"/>
            <w:r w:rsidRPr="00761ACB">
              <w:rPr>
                <w:rFonts w:ascii="Times New Roman" w:hAnsi="Times New Roman" w:cs="Times New Roman"/>
                <w:sz w:val="28"/>
                <w:szCs w:val="28"/>
              </w:rPr>
              <w:t xml:space="preserve"> участок ремонтных тепловых сетей ОАО «</w:t>
            </w:r>
            <w:proofErr w:type="spellStart"/>
            <w:r w:rsidRPr="00761ACB">
              <w:rPr>
                <w:rFonts w:ascii="Times New Roman" w:hAnsi="Times New Roman" w:cs="Times New Roman"/>
                <w:sz w:val="28"/>
                <w:szCs w:val="28"/>
              </w:rPr>
              <w:t>Челябоблкоммунэнерго</w:t>
            </w:r>
            <w:proofErr w:type="spellEnd"/>
            <w:r w:rsidRPr="00761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29E9" w:rsidRDefault="002C29E9" w:rsidP="00837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ACB">
              <w:rPr>
                <w:rFonts w:ascii="Times New Roman" w:hAnsi="Times New Roman" w:cs="Times New Roman"/>
                <w:sz w:val="28"/>
                <w:szCs w:val="28"/>
              </w:rPr>
              <w:t xml:space="preserve">ООО "Урал - Сервис - Групп", </w:t>
            </w:r>
            <w:proofErr w:type="spellStart"/>
            <w:r w:rsidRPr="00761ACB">
              <w:rPr>
                <w:rFonts w:ascii="Times New Roman" w:hAnsi="Times New Roman" w:cs="Times New Roman"/>
                <w:sz w:val="28"/>
                <w:szCs w:val="28"/>
              </w:rPr>
              <w:t>Долгодеревенский</w:t>
            </w:r>
            <w:proofErr w:type="spellEnd"/>
            <w:r w:rsidRPr="00761ACB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  <w:r w:rsidR="008377C3" w:rsidRPr="008377C3">
              <w:rPr>
                <w:rFonts w:ascii="Times New Roman" w:hAnsi="Times New Roman" w:cs="Times New Roman"/>
                <w:sz w:val="28"/>
                <w:szCs w:val="28"/>
              </w:rPr>
              <w:t xml:space="preserve"> (предприятие по обслуживанию и содержанию дорог)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15E5" w:rsidRDefault="006915E5" w:rsidP="00837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МУСП «Ритуальные услуги»;</w:t>
            </w:r>
          </w:p>
          <w:p w:rsidR="006915E5" w:rsidRPr="00761ACB" w:rsidRDefault="006915E5" w:rsidP="00837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«Мемориал»;</w:t>
            </w:r>
          </w:p>
          <w:p w:rsidR="00601C13" w:rsidRDefault="002C29E9" w:rsidP="008377C3">
            <w:pPr>
              <w:jc w:val="both"/>
              <w:rPr>
                <w:sz w:val="28"/>
                <w:szCs w:val="28"/>
              </w:rPr>
            </w:pPr>
            <w:r w:rsidRPr="00761ACB">
              <w:rPr>
                <w:rFonts w:ascii="Times New Roman" w:hAnsi="Times New Roman" w:cs="Times New Roman"/>
                <w:sz w:val="28"/>
                <w:szCs w:val="28"/>
              </w:rPr>
              <w:t>Организации ЖКХ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52" w:type="dxa"/>
          </w:tcPr>
          <w:p w:rsidR="00601C13" w:rsidRDefault="00761AC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Главы Сосновского МР (по вопросам ЖКХ)</w:t>
            </w:r>
          </w:p>
        </w:tc>
      </w:tr>
      <w:tr w:rsidR="00E303F1" w:rsidTr="00E303F1">
        <w:tc>
          <w:tcPr>
            <w:tcW w:w="709" w:type="dxa"/>
          </w:tcPr>
          <w:p w:rsidR="002C29E9" w:rsidRDefault="00665EAD" w:rsidP="002C29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2C29E9" w:rsidRPr="002C29E9" w:rsidRDefault="002C29E9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C29E9">
              <w:rPr>
                <w:sz w:val="28"/>
                <w:szCs w:val="28"/>
              </w:rPr>
              <w:t>пасательная служба связи и оповещения</w:t>
            </w:r>
          </w:p>
        </w:tc>
        <w:tc>
          <w:tcPr>
            <w:tcW w:w="2835" w:type="dxa"/>
          </w:tcPr>
          <w:p w:rsidR="002C29E9" w:rsidRDefault="002C29E9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Единая дежурно – диспетчерская служба Сосновского МР</w:t>
            </w:r>
          </w:p>
        </w:tc>
        <w:tc>
          <w:tcPr>
            <w:tcW w:w="4536" w:type="dxa"/>
          </w:tcPr>
          <w:p w:rsidR="002C29E9" w:rsidRPr="002C29E9" w:rsidRDefault="002C29E9" w:rsidP="00837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9E9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Сосновский цех КТО </w:t>
            </w:r>
            <w:proofErr w:type="spellStart"/>
            <w:r w:rsidRPr="002C29E9">
              <w:rPr>
                <w:rFonts w:ascii="Times New Roman" w:hAnsi="Times New Roman" w:cs="Times New Roman"/>
                <w:sz w:val="28"/>
                <w:szCs w:val="28"/>
              </w:rPr>
              <w:t>Копейского</w:t>
            </w:r>
            <w:proofErr w:type="spellEnd"/>
            <w:r w:rsidRPr="002C29E9">
              <w:rPr>
                <w:rFonts w:ascii="Times New Roman" w:hAnsi="Times New Roman" w:cs="Times New Roman"/>
                <w:sz w:val="28"/>
                <w:szCs w:val="28"/>
              </w:rPr>
              <w:t xml:space="preserve"> РУС ПАО «</w:t>
            </w:r>
            <w:proofErr w:type="spellStart"/>
            <w:r w:rsidRPr="002C29E9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2C2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29E9">
              <w:rPr>
                <w:rFonts w:ascii="Times New Roman" w:hAnsi="Times New Roman" w:cs="Times New Roman"/>
                <w:sz w:val="28"/>
                <w:szCs w:val="28"/>
              </w:rPr>
              <w:t xml:space="preserve"> аварийно – техническое звено связи</w:t>
            </w:r>
          </w:p>
        </w:tc>
        <w:tc>
          <w:tcPr>
            <w:tcW w:w="2552" w:type="dxa"/>
          </w:tcPr>
          <w:p w:rsidR="002C29E9" w:rsidRPr="002C29E9" w:rsidRDefault="00665EAD" w:rsidP="00837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оперативный дежурный ЕДДС</w:t>
            </w:r>
          </w:p>
        </w:tc>
      </w:tr>
      <w:tr w:rsidR="00E303F1" w:rsidTr="00E303F1">
        <w:tc>
          <w:tcPr>
            <w:tcW w:w="709" w:type="dxa"/>
          </w:tcPr>
          <w:p w:rsidR="002C29E9" w:rsidRDefault="005C0DFC" w:rsidP="002C29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C29E9" w:rsidRPr="005C0DFC" w:rsidRDefault="005C0DFC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служба</w:t>
            </w:r>
            <w:r w:rsidRPr="005C0DFC">
              <w:rPr>
                <w:sz w:val="28"/>
                <w:szCs w:val="28"/>
              </w:rPr>
              <w:t xml:space="preserve"> продовольственного и вещевого снабжения</w:t>
            </w:r>
          </w:p>
        </w:tc>
        <w:tc>
          <w:tcPr>
            <w:tcW w:w="2835" w:type="dxa"/>
          </w:tcPr>
          <w:p w:rsidR="002C29E9" w:rsidRDefault="005C0DFC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КЦСОН Сосновского МР</w:t>
            </w:r>
          </w:p>
        </w:tc>
        <w:tc>
          <w:tcPr>
            <w:tcW w:w="4536" w:type="dxa"/>
          </w:tcPr>
          <w:p w:rsidR="002C29E9" w:rsidRDefault="005C0DFC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Организации, предварительно отобранные для поставок продовольствия и вещевого имущества, предприятия общественного питания</w:t>
            </w:r>
          </w:p>
        </w:tc>
        <w:tc>
          <w:tcPr>
            <w:tcW w:w="2552" w:type="dxa"/>
          </w:tcPr>
          <w:p w:rsidR="002C29E9" w:rsidRDefault="005C0DFC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5C0DFC" w:rsidRDefault="005C0DFC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КЦСОН</w:t>
            </w:r>
          </w:p>
        </w:tc>
      </w:tr>
      <w:tr w:rsidR="00E303F1" w:rsidTr="00E303F1">
        <w:tc>
          <w:tcPr>
            <w:tcW w:w="709" w:type="dxa"/>
          </w:tcPr>
          <w:p w:rsidR="002C29E9" w:rsidRDefault="005C0DFC" w:rsidP="002C29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2C29E9" w:rsidRPr="005C0DFC" w:rsidRDefault="00FA32E5" w:rsidP="008377C3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C</w:t>
            </w:r>
            <w:proofErr w:type="gramEnd"/>
            <w:r w:rsidR="005C0DFC">
              <w:rPr>
                <w:sz w:val="28"/>
                <w:szCs w:val="28"/>
              </w:rPr>
              <w:t>пасательная</w:t>
            </w:r>
            <w:proofErr w:type="spellEnd"/>
            <w:r w:rsidR="005C0DFC">
              <w:rPr>
                <w:sz w:val="28"/>
                <w:szCs w:val="28"/>
              </w:rPr>
              <w:t xml:space="preserve"> служба</w:t>
            </w:r>
            <w:r w:rsidR="005C0DFC" w:rsidRPr="005C0DFC">
              <w:rPr>
                <w:sz w:val="28"/>
                <w:szCs w:val="28"/>
              </w:rPr>
              <w:t xml:space="preserve"> защиты животных и растений</w:t>
            </w:r>
          </w:p>
        </w:tc>
        <w:tc>
          <w:tcPr>
            <w:tcW w:w="2835" w:type="dxa"/>
          </w:tcPr>
          <w:p w:rsidR="002C29E9" w:rsidRDefault="005C0DFC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4536" w:type="dxa"/>
          </w:tcPr>
          <w:p w:rsidR="002C29E9" w:rsidRDefault="005C0DFC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 сельского хозяйства: АО ПЗ «Россия», ООО «Нива</w:t>
            </w:r>
            <w:r w:rsidR="008377C3">
              <w:rPr>
                <w:sz w:val="28"/>
                <w:szCs w:val="28"/>
              </w:rPr>
              <w:t>»;</w:t>
            </w:r>
          </w:p>
        </w:tc>
        <w:tc>
          <w:tcPr>
            <w:tcW w:w="2552" w:type="dxa"/>
          </w:tcPr>
          <w:p w:rsidR="002C29E9" w:rsidRDefault="005C0DFC" w:rsidP="006915E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се</w:t>
            </w:r>
            <w:r w:rsidR="00FA32E5">
              <w:rPr>
                <w:sz w:val="28"/>
                <w:szCs w:val="28"/>
              </w:rPr>
              <w:t xml:space="preserve">льского хозяйства </w:t>
            </w:r>
          </w:p>
        </w:tc>
      </w:tr>
      <w:tr w:rsidR="00E303F1" w:rsidTr="00E303F1">
        <w:tc>
          <w:tcPr>
            <w:tcW w:w="709" w:type="dxa"/>
          </w:tcPr>
          <w:p w:rsidR="002C29E9" w:rsidRDefault="00584C9A" w:rsidP="002C29E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2C29E9" w:rsidRDefault="00584C9A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Спасательная автотранспортная служба</w:t>
            </w:r>
          </w:p>
        </w:tc>
        <w:tc>
          <w:tcPr>
            <w:tcW w:w="2835" w:type="dxa"/>
          </w:tcPr>
          <w:p w:rsidR="002C29E9" w:rsidRDefault="00D364F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4536" w:type="dxa"/>
          </w:tcPr>
          <w:p w:rsidR="002C29E9" w:rsidRDefault="00D364FB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автобусы образовательных учреждений</w:t>
            </w:r>
          </w:p>
        </w:tc>
        <w:tc>
          <w:tcPr>
            <w:tcW w:w="2552" w:type="dxa"/>
          </w:tcPr>
          <w:p w:rsidR="002C29E9" w:rsidRDefault="00A87742" w:rsidP="008377C3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УО</w:t>
            </w:r>
          </w:p>
        </w:tc>
      </w:tr>
    </w:tbl>
    <w:p w:rsidR="0078365C" w:rsidRDefault="0078365C" w:rsidP="00D14ED6">
      <w:pPr>
        <w:rPr>
          <w:sz w:val="2"/>
          <w:szCs w:val="2"/>
        </w:rPr>
      </w:pPr>
    </w:p>
    <w:p w:rsidR="003C0406" w:rsidRDefault="003C0406" w:rsidP="00D14ED6">
      <w:pPr>
        <w:rPr>
          <w:sz w:val="2"/>
          <w:szCs w:val="2"/>
        </w:rPr>
      </w:pPr>
    </w:p>
    <w:p w:rsidR="003C0406" w:rsidRDefault="003C0406" w:rsidP="00D14ED6">
      <w:pPr>
        <w:rPr>
          <w:sz w:val="2"/>
          <w:szCs w:val="2"/>
        </w:rPr>
      </w:pPr>
    </w:p>
    <w:p w:rsidR="003C0406" w:rsidRDefault="003C0406" w:rsidP="00D14ED6">
      <w:pPr>
        <w:rPr>
          <w:sz w:val="2"/>
          <w:szCs w:val="2"/>
        </w:rPr>
      </w:pPr>
    </w:p>
    <w:p w:rsidR="003C0406" w:rsidRDefault="003C0406" w:rsidP="00D14ED6">
      <w:pPr>
        <w:rPr>
          <w:sz w:val="2"/>
          <w:szCs w:val="2"/>
        </w:rPr>
      </w:pPr>
    </w:p>
    <w:p w:rsidR="003C0406" w:rsidRDefault="003C0406" w:rsidP="00D14ED6">
      <w:pPr>
        <w:rPr>
          <w:sz w:val="2"/>
          <w:szCs w:val="2"/>
        </w:rPr>
      </w:pPr>
    </w:p>
    <w:sectPr w:rsidR="003C0406" w:rsidSect="008377C3">
      <w:pgSz w:w="16840" w:h="11900" w:orient="landscape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C3" w:rsidRDefault="00E140C3">
      <w:r>
        <w:separator/>
      </w:r>
    </w:p>
  </w:endnote>
  <w:endnote w:type="continuationSeparator" w:id="0">
    <w:p w:rsidR="00E140C3" w:rsidRDefault="00E1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C3" w:rsidRDefault="00E140C3"/>
  </w:footnote>
  <w:footnote w:type="continuationSeparator" w:id="0">
    <w:p w:rsidR="00E140C3" w:rsidRDefault="00E140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CA2"/>
    <w:multiLevelType w:val="hybridMultilevel"/>
    <w:tmpl w:val="1916D828"/>
    <w:lvl w:ilvl="0" w:tplc="693A647A">
      <w:start w:val="6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094C4EBB"/>
    <w:multiLevelType w:val="multilevel"/>
    <w:tmpl w:val="5BB8F86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4305D"/>
    <w:multiLevelType w:val="hybridMultilevel"/>
    <w:tmpl w:val="35649858"/>
    <w:lvl w:ilvl="0" w:tplc="4C6429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A264ECF"/>
    <w:multiLevelType w:val="hybridMultilevel"/>
    <w:tmpl w:val="024EB9E0"/>
    <w:lvl w:ilvl="0" w:tplc="168C7C8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F269F4"/>
    <w:multiLevelType w:val="hybridMultilevel"/>
    <w:tmpl w:val="6C2C60BA"/>
    <w:lvl w:ilvl="0" w:tplc="2738FAA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>
    <w:nsid w:val="2D5E1FD5"/>
    <w:multiLevelType w:val="hybridMultilevel"/>
    <w:tmpl w:val="D67CD3FA"/>
    <w:lvl w:ilvl="0" w:tplc="1E0043C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>
    <w:nsid w:val="2DA018E3"/>
    <w:multiLevelType w:val="multilevel"/>
    <w:tmpl w:val="FC34027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6745A"/>
    <w:multiLevelType w:val="multilevel"/>
    <w:tmpl w:val="DE7CEC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9418C"/>
    <w:multiLevelType w:val="multilevel"/>
    <w:tmpl w:val="B532C6D2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987E45"/>
    <w:multiLevelType w:val="hybridMultilevel"/>
    <w:tmpl w:val="F7BEF3DC"/>
    <w:lvl w:ilvl="0" w:tplc="2F5436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47025D9"/>
    <w:multiLevelType w:val="multilevel"/>
    <w:tmpl w:val="7C9A8F1C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1A768F"/>
    <w:multiLevelType w:val="hybridMultilevel"/>
    <w:tmpl w:val="E812C15A"/>
    <w:lvl w:ilvl="0" w:tplc="9D22A6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FC12E26"/>
    <w:multiLevelType w:val="multilevel"/>
    <w:tmpl w:val="6D306D2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911BA"/>
    <w:multiLevelType w:val="hybridMultilevel"/>
    <w:tmpl w:val="3DC4DEBA"/>
    <w:lvl w:ilvl="0" w:tplc="65E691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69578D6"/>
    <w:multiLevelType w:val="hybridMultilevel"/>
    <w:tmpl w:val="A8320930"/>
    <w:lvl w:ilvl="0" w:tplc="558C6FD4">
      <w:start w:val="2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7F7878C0"/>
    <w:multiLevelType w:val="multilevel"/>
    <w:tmpl w:val="43D0E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B81C7C"/>
    <w:multiLevelType w:val="multilevel"/>
    <w:tmpl w:val="014062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4"/>
  </w:num>
  <w:num w:numId="12">
    <w:abstractNumId w:val="0"/>
  </w:num>
  <w:num w:numId="13">
    <w:abstractNumId w:val="4"/>
  </w:num>
  <w:num w:numId="14">
    <w:abstractNumId w:val="3"/>
  </w:num>
  <w:num w:numId="15">
    <w:abstractNumId w:val="5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866F8"/>
    <w:rsid w:val="00072EA6"/>
    <w:rsid w:val="00132DF9"/>
    <w:rsid w:val="00145379"/>
    <w:rsid w:val="001E6667"/>
    <w:rsid w:val="001F6618"/>
    <w:rsid w:val="00255EB1"/>
    <w:rsid w:val="0026004C"/>
    <w:rsid w:val="002C29E9"/>
    <w:rsid w:val="002D674A"/>
    <w:rsid w:val="003324BD"/>
    <w:rsid w:val="00364B34"/>
    <w:rsid w:val="003B2577"/>
    <w:rsid w:val="003C0406"/>
    <w:rsid w:val="00420421"/>
    <w:rsid w:val="00425C9D"/>
    <w:rsid w:val="00473107"/>
    <w:rsid w:val="004C7F1D"/>
    <w:rsid w:val="004D7D4A"/>
    <w:rsid w:val="004F6181"/>
    <w:rsid w:val="00525F61"/>
    <w:rsid w:val="00530DFB"/>
    <w:rsid w:val="00571D11"/>
    <w:rsid w:val="00584C9A"/>
    <w:rsid w:val="005C0DFC"/>
    <w:rsid w:val="00601C13"/>
    <w:rsid w:val="00615C6A"/>
    <w:rsid w:val="00665EAD"/>
    <w:rsid w:val="006915E5"/>
    <w:rsid w:val="006A04E6"/>
    <w:rsid w:val="006E4F0A"/>
    <w:rsid w:val="006E5990"/>
    <w:rsid w:val="007049BA"/>
    <w:rsid w:val="00726468"/>
    <w:rsid w:val="00761ACB"/>
    <w:rsid w:val="0078365C"/>
    <w:rsid w:val="007F2659"/>
    <w:rsid w:val="007F30FA"/>
    <w:rsid w:val="008377C3"/>
    <w:rsid w:val="008413F9"/>
    <w:rsid w:val="00862532"/>
    <w:rsid w:val="008866F8"/>
    <w:rsid w:val="008B42CE"/>
    <w:rsid w:val="009250B8"/>
    <w:rsid w:val="009743A2"/>
    <w:rsid w:val="00981CE1"/>
    <w:rsid w:val="00A134B8"/>
    <w:rsid w:val="00A87742"/>
    <w:rsid w:val="00B515B9"/>
    <w:rsid w:val="00BC60F7"/>
    <w:rsid w:val="00C33452"/>
    <w:rsid w:val="00C731B0"/>
    <w:rsid w:val="00CE61C8"/>
    <w:rsid w:val="00D07E39"/>
    <w:rsid w:val="00D14ED6"/>
    <w:rsid w:val="00D364FB"/>
    <w:rsid w:val="00D4178A"/>
    <w:rsid w:val="00D57A30"/>
    <w:rsid w:val="00E140C3"/>
    <w:rsid w:val="00E201DD"/>
    <w:rsid w:val="00E303F1"/>
    <w:rsid w:val="00F0138F"/>
    <w:rsid w:val="00F71FAA"/>
    <w:rsid w:val="00FA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5E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5EB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55EB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55EB1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55EB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sid w:val="00255EB1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255E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5EB1"/>
    <w:pPr>
      <w:shd w:val="clear" w:color="auto" w:fill="FFFFFF"/>
      <w:spacing w:before="360" w:after="480" w:line="274" w:lineRule="exact"/>
      <w:ind w:hanging="52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255EB1"/>
    <w:pPr>
      <w:shd w:val="clear" w:color="auto" w:fill="FFFFFF"/>
      <w:spacing w:after="300" w:line="322" w:lineRule="exact"/>
      <w:jc w:val="center"/>
    </w:pPr>
    <w:rPr>
      <w:rFonts w:ascii="Arial" w:eastAsia="Arial" w:hAnsi="Arial" w:cs="Arial"/>
      <w:b/>
      <w:bCs/>
      <w:spacing w:val="30"/>
      <w:sz w:val="26"/>
      <w:szCs w:val="26"/>
    </w:rPr>
  </w:style>
  <w:style w:type="paragraph" w:styleId="a4">
    <w:name w:val="Body Text Indent"/>
    <w:basedOn w:val="a"/>
    <w:link w:val="a5"/>
    <w:semiHidden/>
    <w:unhideWhenUsed/>
    <w:rsid w:val="004F618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semiHidden/>
    <w:rsid w:val="004F6181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425C9D"/>
    <w:pPr>
      <w:autoSpaceDE w:val="0"/>
      <w:autoSpaceDN w:val="0"/>
    </w:pPr>
    <w:rPr>
      <w:rFonts w:ascii="Times New Roman" w:eastAsia="Times New Roman" w:hAnsi="Times New Roman" w:cs="Times New Roman"/>
      <w:szCs w:val="20"/>
      <w:lang w:bidi="ar-SA"/>
    </w:rPr>
  </w:style>
  <w:style w:type="paragraph" w:styleId="a6">
    <w:name w:val="Block Text"/>
    <w:basedOn w:val="a"/>
    <w:semiHidden/>
    <w:rsid w:val="00425C9D"/>
    <w:pPr>
      <w:autoSpaceDE w:val="0"/>
      <w:autoSpaceDN w:val="0"/>
      <w:adjustRightInd w:val="0"/>
      <w:spacing w:line="259" w:lineRule="auto"/>
      <w:ind w:left="4800" w:right="-272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39"/>
    <w:rsid w:val="00601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15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15B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B797E-C65E-4C22-A81B-7B9F3608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12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20190627_post_0402</vt:lpstr>
    </vt:vector>
  </TitlesOfParts>
  <Company>SPecialiST RePack</Company>
  <LinksUpToDate>false</LinksUpToDate>
  <CharactersWithSpaces>23110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20190627_post_0402</dc:title>
  <dc:subject/>
  <dc:creator>Евгений Николаевич Ханевичев</dc:creator>
  <cp:keywords/>
  <cp:lastModifiedBy>SmolinaTA</cp:lastModifiedBy>
  <cp:revision>26</cp:revision>
  <cp:lastPrinted>2020-02-26T04:02:00Z</cp:lastPrinted>
  <dcterms:created xsi:type="dcterms:W3CDTF">2020-02-20T12:19:00Z</dcterms:created>
  <dcterms:modified xsi:type="dcterms:W3CDTF">2020-02-28T07:14:00Z</dcterms:modified>
</cp:coreProperties>
</file>