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09" w:rsidRPr="00A12809" w:rsidRDefault="00A12809" w:rsidP="00A128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Сосновского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Челябинской области от 19.06.2019 года № 1184</w:t>
      </w:r>
      <w:bookmarkStart w:id="0" w:name="_GoBack"/>
      <w:bookmarkEnd w:id="0"/>
    </w:p>
    <w:p w:rsidR="0043727F" w:rsidRPr="00EB12C3" w:rsidRDefault="00725526" w:rsidP="00BD7E8B">
      <w:pPr>
        <w:rPr>
          <w:rFonts w:ascii="Times New Roman" w:hAnsi="Times New Roman" w:cs="Times New Roman"/>
          <w:sz w:val="28"/>
          <w:szCs w:val="28"/>
        </w:rPr>
      </w:pP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  <w:r w:rsidRPr="00EB12C3">
        <w:rPr>
          <w:rFonts w:ascii="Times New Roman" w:hAnsi="Times New Roman" w:cs="Times New Roman"/>
        </w:rPr>
        <w:tab/>
      </w: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244A3" w:rsidRDefault="00F244A3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53ECB" w:rsidRDefault="00C53EC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EA7652" w:rsidRPr="00EA7652" w:rsidRDefault="00EA7652" w:rsidP="00EA7652">
      <w:pPr>
        <w:tabs>
          <w:tab w:val="left" w:pos="4155"/>
          <w:tab w:val="left" w:pos="5103"/>
        </w:tabs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29.12.2017</w:t>
      </w:r>
      <w:r w:rsidRPr="00EA76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4659</w:t>
      </w:r>
    </w:p>
    <w:p w:rsidR="00EA7652" w:rsidRPr="00EA7652" w:rsidRDefault="00EA7652" w:rsidP="00EA7652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A7652" w:rsidRDefault="00EA7652" w:rsidP="00EA7652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51614F" w:rsidRPr="00EA7652" w:rsidRDefault="0051614F" w:rsidP="00EA7652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EA7652" w:rsidRPr="00EA7652" w:rsidRDefault="00EA7652" w:rsidP="00C768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ab/>
      </w:r>
      <w:r w:rsidR="0051614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09.08.2016 года № 1243, администрация Сосновского муниципального района</w:t>
      </w:r>
    </w:p>
    <w:p w:rsidR="00EA7652" w:rsidRPr="00EA7652" w:rsidRDefault="00EA7652" w:rsidP="00C76809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 xml:space="preserve">ПОСТАНОВЛЯЕТ: </w:t>
      </w:r>
      <w:r w:rsidRPr="00EA7652">
        <w:rPr>
          <w:rFonts w:ascii="Times New Roman" w:hAnsi="Times New Roman" w:cs="Times New Roman"/>
          <w:sz w:val="28"/>
          <w:szCs w:val="28"/>
        </w:rPr>
        <w:tab/>
      </w:r>
    </w:p>
    <w:p w:rsidR="00EA7652" w:rsidRDefault="00366853" w:rsidP="00C7680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EA7652" w:rsidRPr="00EA765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52" w:rsidRPr="00EA7652">
        <w:rPr>
          <w:rFonts w:ascii="Times New Roman" w:hAnsi="Times New Roman" w:cs="Times New Roman"/>
          <w:sz w:val="28"/>
          <w:szCs w:val="28"/>
        </w:rPr>
        <w:t>в муниципальную районную комплексную программу Сосновского муниципального района «Крепкая семья» на 201</w:t>
      </w:r>
      <w:r w:rsidR="0051614F">
        <w:rPr>
          <w:rFonts w:ascii="Times New Roman" w:hAnsi="Times New Roman" w:cs="Times New Roman"/>
          <w:sz w:val="28"/>
          <w:szCs w:val="28"/>
        </w:rPr>
        <w:t>8-2020</w:t>
      </w:r>
      <w:r w:rsidR="00EA7652" w:rsidRPr="00EA7652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Сосновского муниципального района от </w:t>
      </w:r>
      <w:r w:rsidR="0051614F">
        <w:rPr>
          <w:rFonts w:ascii="Times New Roman" w:hAnsi="Times New Roman" w:cs="Times New Roman"/>
          <w:sz w:val="28"/>
          <w:szCs w:val="28"/>
        </w:rPr>
        <w:t>29.12.2017</w:t>
      </w:r>
      <w:r w:rsidR="00EA7652" w:rsidRPr="00EA76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614F">
        <w:rPr>
          <w:rFonts w:ascii="Times New Roman" w:hAnsi="Times New Roman" w:cs="Times New Roman"/>
          <w:sz w:val="28"/>
          <w:szCs w:val="28"/>
        </w:rPr>
        <w:t>4659</w:t>
      </w:r>
      <w:r w:rsidR="00EA7652" w:rsidRPr="00EA765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районной комплексной программы Сосновского муниципального района на 201</w:t>
      </w:r>
      <w:r w:rsidR="0051614F">
        <w:rPr>
          <w:rFonts w:ascii="Times New Roman" w:hAnsi="Times New Roman" w:cs="Times New Roman"/>
          <w:sz w:val="28"/>
          <w:szCs w:val="28"/>
        </w:rPr>
        <w:t>8</w:t>
      </w:r>
      <w:r w:rsidR="00EA7652" w:rsidRPr="00EA7652">
        <w:rPr>
          <w:rFonts w:ascii="Times New Roman" w:hAnsi="Times New Roman" w:cs="Times New Roman"/>
          <w:sz w:val="28"/>
          <w:szCs w:val="28"/>
        </w:rPr>
        <w:t>-20</w:t>
      </w:r>
      <w:r w:rsidR="0051614F">
        <w:rPr>
          <w:rFonts w:ascii="Times New Roman" w:hAnsi="Times New Roman" w:cs="Times New Roman"/>
          <w:sz w:val="28"/>
          <w:szCs w:val="28"/>
        </w:rPr>
        <w:t>20</w:t>
      </w:r>
      <w:r w:rsidR="00EA7652" w:rsidRPr="00EA7652">
        <w:rPr>
          <w:rFonts w:ascii="Times New Roman" w:hAnsi="Times New Roman" w:cs="Times New Roman"/>
          <w:sz w:val="28"/>
          <w:szCs w:val="28"/>
        </w:rPr>
        <w:t xml:space="preserve"> годы «Крепкая семья»»:</w:t>
      </w:r>
    </w:p>
    <w:p w:rsidR="00486EDB" w:rsidRPr="00486EDB" w:rsidRDefault="00366853" w:rsidP="00486EDB">
      <w:pPr>
        <w:pStyle w:val="a4"/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ED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35771" w:rsidRPr="00486EDB">
        <w:rPr>
          <w:rFonts w:ascii="Times New Roman" w:hAnsi="Times New Roman" w:cs="Times New Roman"/>
          <w:sz w:val="28"/>
          <w:szCs w:val="28"/>
        </w:rPr>
        <w:t>6</w:t>
      </w:r>
      <w:r w:rsidRPr="00486EDB">
        <w:rPr>
          <w:rFonts w:ascii="Times New Roman" w:hAnsi="Times New Roman" w:cs="Times New Roman"/>
          <w:sz w:val="28"/>
          <w:szCs w:val="28"/>
        </w:rPr>
        <w:t xml:space="preserve"> «</w:t>
      </w:r>
      <w:r w:rsidR="00435771" w:rsidRPr="00486EDB">
        <w:rPr>
          <w:rFonts w:ascii="Times New Roman" w:hAnsi="Times New Roman" w:cs="Times New Roman"/>
          <w:sz w:val="28"/>
          <w:szCs w:val="28"/>
        </w:rPr>
        <w:t>Механизм реализации Программы», в таблице «Система программных мероприятий</w:t>
      </w:r>
      <w:r w:rsidRPr="00486EDB">
        <w:rPr>
          <w:rFonts w:ascii="Times New Roman" w:hAnsi="Times New Roman" w:cs="Times New Roman"/>
          <w:sz w:val="28"/>
          <w:szCs w:val="28"/>
        </w:rPr>
        <w:t>»</w:t>
      </w:r>
      <w:r w:rsidR="00435771" w:rsidRPr="00486EDB">
        <w:rPr>
          <w:rFonts w:ascii="Times New Roman" w:hAnsi="Times New Roman" w:cs="Times New Roman"/>
          <w:sz w:val="28"/>
          <w:szCs w:val="28"/>
        </w:rPr>
        <w:t>:</w:t>
      </w:r>
    </w:p>
    <w:p w:rsidR="00486EDB" w:rsidRDefault="00435771" w:rsidP="00486ED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EDB">
        <w:rPr>
          <w:rFonts w:ascii="Times New Roman" w:hAnsi="Times New Roman" w:cs="Times New Roman"/>
          <w:sz w:val="28"/>
          <w:szCs w:val="28"/>
        </w:rPr>
        <w:lastRenderedPageBreak/>
        <w:t xml:space="preserve">в строке 2 «Подготовка и проведение мероприятий, в том числе: День Матери; День Защиты детей; День семьи, любви и верности», </w:t>
      </w:r>
      <w:r w:rsidR="009E66CD" w:rsidRPr="00486EDB">
        <w:rPr>
          <w:rFonts w:ascii="Times New Roman" w:hAnsi="Times New Roman" w:cs="Times New Roman"/>
          <w:sz w:val="28"/>
          <w:szCs w:val="28"/>
        </w:rPr>
        <w:t>раздела 4 «Стимулирование семейного благополучия, возрождение семейных ценностей и традиций», в графе «</w:t>
      </w:r>
      <w:r w:rsidR="00486EDB" w:rsidRPr="00486EDB">
        <w:rPr>
          <w:rFonts w:ascii="Times New Roman" w:hAnsi="Times New Roman"/>
          <w:sz w:val="28"/>
          <w:szCs w:val="28"/>
        </w:rPr>
        <w:t>«Объем финансирования на 2019 год (тыс. руб.)» слова  «</w:t>
      </w:r>
      <w:r w:rsidR="00486EDB">
        <w:rPr>
          <w:rFonts w:ascii="Times New Roman" w:hAnsi="Times New Roman"/>
          <w:sz w:val="28"/>
          <w:szCs w:val="28"/>
        </w:rPr>
        <w:t>Без финансирования</w:t>
      </w:r>
      <w:r w:rsidR="00486EDB" w:rsidRPr="00486EDB">
        <w:rPr>
          <w:rFonts w:ascii="Times New Roman" w:hAnsi="Times New Roman"/>
          <w:sz w:val="28"/>
          <w:szCs w:val="28"/>
        </w:rPr>
        <w:t>» заменить цифрами «</w:t>
      </w:r>
      <w:r w:rsidR="00486EDB">
        <w:rPr>
          <w:rFonts w:ascii="Times New Roman" w:hAnsi="Times New Roman"/>
          <w:sz w:val="28"/>
          <w:szCs w:val="28"/>
        </w:rPr>
        <w:t>2,645»;</w:t>
      </w:r>
    </w:p>
    <w:p w:rsidR="00486EDB" w:rsidRDefault="00486EDB" w:rsidP="00F244A3">
      <w:pPr>
        <w:pStyle w:val="11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«Проведение акции «Подарок новорожденному», в связи с 85-летием Сосновского района»,</w:t>
      </w:r>
      <w:r w:rsidRPr="0048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 «Объем финансирования на 2019 год (тыс. руб.)» цифры «38,0» заменить цифрами «35,355».</w:t>
      </w:r>
    </w:p>
    <w:p w:rsidR="008510F9" w:rsidRPr="008510F9" w:rsidRDefault="008510F9" w:rsidP="008510F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F9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района (О.В. 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на официальном сайте администрации Сосновского муниципального района в сети «Интернет».                                              </w:t>
      </w:r>
    </w:p>
    <w:p w:rsidR="008510F9" w:rsidRPr="008510F9" w:rsidRDefault="008510F9" w:rsidP="008510F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F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района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Pr="008510F9">
        <w:rPr>
          <w:rFonts w:ascii="Times New Roman" w:hAnsi="Times New Roman" w:cs="Times New Roman"/>
          <w:sz w:val="28"/>
          <w:szCs w:val="28"/>
        </w:rPr>
        <w:t>.</w:t>
      </w:r>
    </w:p>
    <w:p w:rsidR="008510F9" w:rsidRPr="008510F9" w:rsidRDefault="008510F9" w:rsidP="008510F9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10F9" w:rsidRDefault="008510F9" w:rsidP="00486EDB">
      <w:pPr>
        <w:pStyle w:val="11"/>
        <w:spacing w:before="120"/>
        <w:ind w:right="0"/>
        <w:jc w:val="both"/>
        <w:rPr>
          <w:rFonts w:ascii="Times New Roman" w:hAnsi="Times New Roman"/>
          <w:sz w:val="28"/>
          <w:szCs w:val="28"/>
        </w:rPr>
      </w:pPr>
    </w:p>
    <w:p w:rsidR="00486EDB" w:rsidRPr="00486EDB" w:rsidRDefault="00486EDB" w:rsidP="00486EDB">
      <w:pPr>
        <w:pStyle w:val="a4"/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578D" w:rsidRDefault="009C578D" w:rsidP="009C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C578D" w:rsidRDefault="009C578D" w:rsidP="009C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A8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1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Е.Г. Ваганов</w:t>
      </w:r>
    </w:p>
    <w:p w:rsidR="001F2CCF" w:rsidRPr="00EA7652" w:rsidRDefault="001F2CCF" w:rsidP="0014363A">
      <w:pPr>
        <w:pStyle w:val="11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1F2CCF" w:rsidRPr="00EA7652" w:rsidSect="008510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195"/>
    <w:multiLevelType w:val="hybridMultilevel"/>
    <w:tmpl w:val="B8A08C0E"/>
    <w:lvl w:ilvl="0" w:tplc="B9C44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4774B"/>
    <w:multiLevelType w:val="hybridMultilevel"/>
    <w:tmpl w:val="C94281A2"/>
    <w:lvl w:ilvl="0" w:tplc="83B07D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37D6D"/>
    <w:multiLevelType w:val="hybridMultilevel"/>
    <w:tmpl w:val="9460C450"/>
    <w:lvl w:ilvl="0" w:tplc="9BA2471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723D"/>
    <w:multiLevelType w:val="hybridMultilevel"/>
    <w:tmpl w:val="C94281A2"/>
    <w:lvl w:ilvl="0" w:tplc="83B07D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D6750"/>
    <w:multiLevelType w:val="hybridMultilevel"/>
    <w:tmpl w:val="177A10FC"/>
    <w:lvl w:ilvl="0" w:tplc="66B82C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26"/>
    <w:rsid w:val="00006124"/>
    <w:rsid w:val="00011C34"/>
    <w:rsid w:val="00071B99"/>
    <w:rsid w:val="0007605A"/>
    <w:rsid w:val="0007684F"/>
    <w:rsid w:val="00100735"/>
    <w:rsid w:val="0014363A"/>
    <w:rsid w:val="00183C45"/>
    <w:rsid w:val="001A04E3"/>
    <w:rsid w:val="001F144C"/>
    <w:rsid w:val="001F2CCF"/>
    <w:rsid w:val="00230CFA"/>
    <w:rsid w:val="002A2570"/>
    <w:rsid w:val="002A4F45"/>
    <w:rsid w:val="002E7373"/>
    <w:rsid w:val="00311D44"/>
    <w:rsid w:val="00312F0D"/>
    <w:rsid w:val="00317734"/>
    <w:rsid w:val="003574D1"/>
    <w:rsid w:val="003578EC"/>
    <w:rsid w:val="003664D2"/>
    <w:rsid w:val="00366853"/>
    <w:rsid w:val="003A1EB6"/>
    <w:rsid w:val="003A698C"/>
    <w:rsid w:val="003B46B5"/>
    <w:rsid w:val="003C5B05"/>
    <w:rsid w:val="00435771"/>
    <w:rsid w:val="0043727F"/>
    <w:rsid w:val="00486EDB"/>
    <w:rsid w:val="00493078"/>
    <w:rsid w:val="00504599"/>
    <w:rsid w:val="005155BB"/>
    <w:rsid w:val="0051614F"/>
    <w:rsid w:val="00561274"/>
    <w:rsid w:val="005814B7"/>
    <w:rsid w:val="00586E00"/>
    <w:rsid w:val="00597C09"/>
    <w:rsid w:val="005A26C4"/>
    <w:rsid w:val="005B1484"/>
    <w:rsid w:val="005D0EEA"/>
    <w:rsid w:val="005D4D0E"/>
    <w:rsid w:val="006D7EFD"/>
    <w:rsid w:val="006F5EBB"/>
    <w:rsid w:val="00725526"/>
    <w:rsid w:val="007350F3"/>
    <w:rsid w:val="007508D1"/>
    <w:rsid w:val="007F0A4F"/>
    <w:rsid w:val="00805354"/>
    <w:rsid w:val="00847BD4"/>
    <w:rsid w:val="008510F9"/>
    <w:rsid w:val="00852718"/>
    <w:rsid w:val="0088599A"/>
    <w:rsid w:val="008966D3"/>
    <w:rsid w:val="008C30A1"/>
    <w:rsid w:val="008C3A64"/>
    <w:rsid w:val="008F4AE6"/>
    <w:rsid w:val="008F511C"/>
    <w:rsid w:val="00913626"/>
    <w:rsid w:val="00921F79"/>
    <w:rsid w:val="0093728D"/>
    <w:rsid w:val="009403EF"/>
    <w:rsid w:val="009475AC"/>
    <w:rsid w:val="0095577B"/>
    <w:rsid w:val="00987EC6"/>
    <w:rsid w:val="009B64D8"/>
    <w:rsid w:val="009C578D"/>
    <w:rsid w:val="009E1A87"/>
    <w:rsid w:val="009E66CD"/>
    <w:rsid w:val="00A12809"/>
    <w:rsid w:val="00A13164"/>
    <w:rsid w:val="00A610BF"/>
    <w:rsid w:val="00A74C6E"/>
    <w:rsid w:val="00A86C78"/>
    <w:rsid w:val="00AD012D"/>
    <w:rsid w:val="00AE41A2"/>
    <w:rsid w:val="00AF47ED"/>
    <w:rsid w:val="00B21B32"/>
    <w:rsid w:val="00B33917"/>
    <w:rsid w:val="00B45562"/>
    <w:rsid w:val="00B745BB"/>
    <w:rsid w:val="00B908A8"/>
    <w:rsid w:val="00BD7E8B"/>
    <w:rsid w:val="00C53ECB"/>
    <w:rsid w:val="00C679A8"/>
    <w:rsid w:val="00C7584D"/>
    <w:rsid w:val="00C76809"/>
    <w:rsid w:val="00C8535F"/>
    <w:rsid w:val="00CF1994"/>
    <w:rsid w:val="00CF577A"/>
    <w:rsid w:val="00D03FED"/>
    <w:rsid w:val="00D0646D"/>
    <w:rsid w:val="00D130AF"/>
    <w:rsid w:val="00D168C1"/>
    <w:rsid w:val="00D7464B"/>
    <w:rsid w:val="00D86951"/>
    <w:rsid w:val="00DB002A"/>
    <w:rsid w:val="00DE49BE"/>
    <w:rsid w:val="00E022AD"/>
    <w:rsid w:val="00E1015D"/>
    <w:rsid w:val="00E51A2C"/>
    <w:rsid w:val="00E57EDB"/>
    <w:rsid w:val="00E60018"/>
    <w:rsid w:val="00E65778"/>
    <w:rsid w:val="00EA7652"/>
    <w:rsid w:val="00EB12C3"/>
    <w:rsid w:val="00EB4A22"/>
    <w:rsid w:val="00EC7A77"/>
    <w:rsid w:val="00F12F27"/>
    <w:rsid w:val="00F244A3"/>
    <w:rsid w:val="00F63131"/>
    <w:rsid w:val="00FC0E41"/>
    <w:rsid w:val="00FE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E5F1"/>
  <w15:docId w15:val="{59F9AD93-AE24-465A-87C9-81B29FE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62"/>
  </w:style>
  <w:style w:type="paragraph" w:styleId="1">
    <w:name w:val="heading 1"/>
    <w:basedOn w:val="a"/>
    <w:next w:val="a"/>
    <w:link w:val="10"/>
    <w:qFormat/>
    <w:rsid w:val="00437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7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43727F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43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D364-D0AB-419B-896C-C067869E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Ольга Александровна</dc:creator>
  <cp:keywords/>
  <dc:description/>
  <cp:lastModifiedBy>Танзиля Хамитовна Даутова</cp:lastModifiedBy>
  <cp:revision>61</cp:revision>
  <cp:lastPrinted>2019-06-18T12:52:00Z</cp:lastPrinted>
  <dcterms:created xsi:type="dcterms:W3CDTF">2017-11-20T09:00:00Z</dcterms:created>
  <dcterms:modified xsi:type="dcterms:W3CDTF">2019-06-19T12:34:00Z</dcterms:modified>
</cp:coreProperties>
</file>