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9B" w:rsidRDefault="00DA77B0" w:rsidP="006E25DA">
      <w:pPr>
        <w:pStyle w:val="af0"/>
        <w:autoSpaceDE w:val="0"/>
        <w:autoSpaceDN w:val="0"/>
        <w:adjustRightInd w:val="0"/>
        <w:ind w:left="0" w:right="39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Постановление администрации Сосновского муниципального района Челябинской области от 01.04.2019 г. №618</w:t>
      </w:r>
    </w:p>
    <w:p w:rsidR="0062669B" w:rsidRDefault="0062669B" w:rsidP="006E25DA">
      <w:pPr>
        <w:pStyle w:val="af0"/>
        <w:autoSpaceDE w:val="0"/>
        <w:autoSpaceDN w:val="0"/>
        <w:adjustRightInd w:val="0"/>
        <w:ind w:left="0" w:right="39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2669B" w:rsidRDefault="0062669B" w:rsidP="006E25DA">
      <w:pPr>
        <w:pStyle w:val="af0"/>
        <w:autoSpaceDE w:val="0"/>
        <w:autoSpaceDN w:val="0"/>
        <w:adjustRightInd w:val="0"/>
        <w:ind w:left="0" w:right="39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2669B" w:rsidRDefault="0062669B" w:rsidP="006E25DA">
      <w:pPr>
        <w:pStyle w:val="af0"/>
        <w:autoSpaceDE w:val="0"/>
        <w:autoSpaceDN w:val="0"/>
        <w:adjustRightInd w:val="0"/>
        <w:ind w:left="0" w:right="39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2669B" w:rsidRDefault="0062669B" w:rsidP="006E25DA">
      <w:pPr>
        <w:pStyle w:val="af0"/>
        <w:autoSpaceDE w:val="0"/>
        <w:autoSpaceDN w:val="0"/>
        <w:adjustRightInd w:val="0"/>
        <w:ind w:left="0" w:right="39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2669B" w:rsidRDefault="0062669B" w:rsidP="006E25DA">
      <w:pPr>
        <w:pStyle w:val="af0"/>
        <w:autoSpaceDE w:val="0"/>
        <w:autoSpaceDN w:val="0"/>
        <w:adjustRightInd w:val="0"/>
        <w:ind w:left="0" w:right="39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2669B" w:rsidRDefault="0062669B" w:rsidP="006E25DA">
      <w:pPr>
        <w:pStyle w:val="af0"/>
        <w:autoSpaceDE w:val="0"/>
        <w:autoSpaceDN w:val="0"/>
        <w:adjustRightInd w:val="0"/>
        <w:ind w:left="0" w:right="39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2669B" w:rsidRDefault="0062669B" w:rsidP="006E25DA">
      <w:pPr>
        <w:pStyle w:val="af0"/>
        <w:autoSpaceDE w:val="0"/>
        <w:autoSpaceDN w:val="0"/>
        <w:adjustRightInd w:val="0"/>
        <w:ind w:left="0" w:right="39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2669B" w:rsidRDefault="0062669B" w:rsidP="006E25DA">
      <w:pPr>
        <w:pStyle w:val="af0"/>
        <w:autoSpaceDE w:val="0"/>
        <w:autoSpaceDN w:val="0"/>
        <w:adjustRightInd w:val="0"/>
        <w:ind w:left="0" w:right="39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2669B" w:rsidRDefault="0062669B" w:rsidP="006E25DA">
      <w:pPr>
        <w:pStyle w:val="af0"/>
        <w:autoSpaceDE w:val="0"/>
        <w:autoSpaceDN w:val="0"/>
        <w:adjustRightInd w:val="0"/>
        <w:ind w:left="0" w:right="39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2669B" w:rsidRDefault="0062669B" w:rsidP="006E25DA">
      <w:pPr>
        <w:pStyle w:val="af0"/>
        <w:autoSpaceDE w:val="0"/>
        <w:autoSpaceDN w:val="0"/>
        <w:adjustRightInd w:val="0"/>
        <w:ind w:left="0" w:right="39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65937" w:rsidRDefault="00F65937" w:rsidP="00D244BD">
      <w:pPr>
        <w:tabs>
          <w:tab w:val="left" w:pos="284"/>
          <w:tab w:val="left" w:pos="993"/>
          <w:tab w:val="left" w:pos="4111"/>
          <w:tab w:val="left" w:pos="4253"/>
          <w:tab w:val="left" w:pos="8789"/>
        </w:tabs>
        <w:ind w:right="5384"/>
        <w:jc w:val="both"/>
        <w:rPr>
          <w:sz w:val="28"/>
          <w:szCs w:val="28"/>
        </w:rPr>
      </w:pPr>
    </w:p>
    <w:p w:rsidR="00F65937" w:rsidRDefault="00F65937" w:rsidP="00D244BD">
      <w:pPr>
        <w:tabs>
          <w:tab w:val="left" w:pos="284"/>
          <w:tab w:val="left" w:pos="993"/>
          <w:tab w:val="left" w:pos="4111"/>
          <w:tab w:val="left" w:pos="4253"/>
          <w:tab w:val="left" w:pos="8789"/>
        </w:tabs>
        <w:ind w:right="5384"/>
        <w:jc w:val="both"/>
        <w:rPr>
          <w:sz w:val="28"/>
          <w:szCs w:val="28"/>
        </w:rPr>
      </w:pPr>
    </w:p>
    <w:p w:rsidR="00660A18" w:rsidRPr="00660A18" w:rsidRDefault="00660A18" w:rsidP="00D244BD">
      <w:pPr>
        <w:tabs>
          <w:tab w:val="left" w:pos="284"/>
          <w:tab w:val="left" w:pos="993"/>
          <w:tab w:val="left" w:pos="4111"/>
          <w:tab w:val="left" w:pos="4253"/>
          <w:tab w:val="left" w:pos="8789"/>
        </w:tabs>
        <w:ind w:right="5384"/>
        <w:jc w:val="both"/>
        <w:rPr>
          <w:sz w:val="28"/>
          <w:szCs w:val="28"/>
        </w:rPr>
      </w:pPr>
      <w:r w:rsidRPr="00660A18">
        <w:rPr>
          <w:sz w:val="28"/>
          <w:szCs w:val="28"/>
        </w:rPr>
        <w:t xml:space="preserve">Об  утверждении </w:t>
      </w:r>
      <w:proofErr w:type="gramStart"/>
      <w:r w:rsidRPr="00660A18">
        <w:rPr>
          <w:sz w:val="28"/>
          <w:szCs w:val="28"/>
        </w:rPr>
        <w:t>программы</w:t>
      </w:r>
      <w:r w:rsidR="00D244BD">
        <w:rPr>
          <w:sz w:val="28"/>
          <w:szCs w:val="28"/>
        </w:rPr>
        <w:t xml:space="preserve"> </w:t>
      </w:r>
      <w:r w:rsidRPr="00660A18">
        <w:rPr>
          <w:sz w:val="28"/>
          <w:szCs w:val="28"/>
        </w:rPr>
        <w:t>профилактики</w:t>
      </w:r>
      <w:r w:rsidR="00D244BD">
        <w:rPr>
          <w:sz w:val="28"/>
          <w:szCs w:val="28"/>
        </w:rPr>
        <w:t xml:space="preserve"> </w:t>
      </w:r>
      <w:r w:rsidRPr="00660A18">
        <w:rPr>
          <w:sz w:val="28"/>
          <w:szCs w:val="28"/>
        </w:rPr>
        <w:t>нарушений</w:t>
      </w:r>
      <w:r w:rsidR="00D244BD">
        <w:rPr>
          <w:sz w:val="28"/>
          <w:szCs w:val="28"/>
        </w:rPr>
        <w:t xml:space="preserve"> </w:t>
      </w:r>
      <w:r w:rsidRPr="00660A18">
        <w:rPr>
          <w:sz w:val="28"/>
          <w:szCs w:val="28"/>
        </w:rPr>
        <w:t>обязательных</w:t>
      </w:r>
      <w:r w:rsidR="00D244BD">
        <w:rPr>
          <w:sz w:val="28"/>
          <w:szCs w:val="28"/>
        </w:rPr>
        <w:t xml:space="preserve"> </w:t>
      </w:r>
      <w:r w:rsidRPr="00660A18">
        <w:rPr>
          <w:sz w:val="28"/>
          <w:szCs w:val="28"/>
        </w:rPr>
        <w:t>требований</w:t>
      </w:r>
      <w:r w:rsidR="00D244BD">
        <w:rPr>
          <w:sz w:val="28"/>
          <w:szCs w:val="28"/>
        </w:rPr>
        <w:t xml:space="preserve"> </w:t>
      </w:r>
      <w:r w:rsidRPr="00660A18">
        <w:rPr>
          <w:sz w:val="28"/>
          <w:szCs w:val="28"/>
        </w:rPr>
        <w:t>законодательства</w:t>
      </w:r>
      <w:proofErr w:type="gramEnd"/>
      <w:r w:rsidRPr="00660A18">
        <w:rPr>
          <w:sz w:val="28"/>
          <w:szCs w:val="28"/>
        </w:rPr>
        <w:t xml:space="preserve"> в сфере</w:t>
      </w:r>
      <w:r w:rsidR="00D244BD">
        <w:rPr>
          <w:sz w:val="28"/>
          <w:szCs w:val="28"/>
        </w:rPr>
        <w:t xml:space="preserve"> </w:t>
      </w:r>
      <w:r w:rsidRPr="00660A18">
        <w:rPr>
          <w:sz w:val="28"/>
          <w:szCs w:val="28"/>
        </w:rPr>
        <w:t>рекламы на 2019 год</w:t>
      </w:r>
    </w:p>
    <w:p w:rsidR="006E25DA" w:rsidRPr="00660A18" w:rsidRDefault="006E25DA" w:rsidP="006E25DA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:rsidR="006E25DA" w:rsidRDefault="006E25DA" w:rsidP="006E25DA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bookmarkStart w:id="0" w:name="_GoBack"/>
      <w:bookmarkEnd w:id="0"/>
    </w:p>
    <w:p w:rsidR="00D244BD" w:rsidRPr="00EB447A" w:rsidRDefault="00D244BD" w:rsidP="006E25DA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:rsidR="006E25DA" w:rsidRPr="00EB447A" w:rsidRDefault="006E25DA" w:rsidP="00D244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447A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6" w:history="1">
        <w:proofErr w:type="gramStart"/>
        <w:r w:rsidRPr="00EB447A">
          <w:rPr>
            <w:rFonts w:eastAsiaTheme="minorHAnsi"/>
            <w:sz w:val="28"/>
            <w:szCs w:val="28"/>
            <w:lang w:eastAsia="en-US"/>
          </w:rPr>
          <w:t>ч</w:t>
        </w:r>
        <w:proofErr w:type="gramEnd"/>
        <w:r w:rsidRPr="00EB447A">
          <w:rPr>
            <w:rFonts w:eastAsiaTheme="minorHAnsi"/>
            <w:sz w:val="28"/>
            <w:szCs w:val="28"/>
            <w:lang w:eastAsia="en-US"/>
          </w:rPr>
          <w:t>. 5.8 ст. 19</w:t>
        </w:r>
      </w:hyperlink>
      <w:r w:rsidRPr="00EB447A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EB447A">
        <w:rPr>
          <w:rFonts w:eastAsiaTheme="minorHAnsi"/>
          <w:sz w:val="28"/>
          <w:szCs w:val="28"/>
          <w:lang w:eastAsia="en-US"/>
        </w:rPr>
        <w:t xml:space="preserve">№ </w:t>
      </w:r>
      <w:r w:rsidRPr="00EB447A">
        <w:rPr>
          <w:rFonts w:eastAsiaTheme="minorHAnsi"/>
          <w:sz w:val="28"/>
          <w:szCs w:val="28"/>
          <w:lang w:eastAsia="en-US"/>
        </w:rPr>
        <w:t>38-ФЗ от 13.03.2006</w:t>
      </w:r>
      <w:r w:rsidR="0062669B">
        <w:rPr>
          <w:rFonts w:eastAsiaTheme="minorHAnsi"/>
          <w:sz w:val="28"/>
          <w:szCs w:val="28"/>
          <w:lang w:eastAsia="en-US"/>
        </w:rPr>
        <w:t xml:space="preserve"> года</w:t>
      </w:r>
      <w:r w:rsidRPr="00EB447A">
        <w:rPr>
          <w:rFonts w:eastAsiaTheme="minorHAnsi"/>
          <w:sz w:val="28"/>
          <w:szCs w:val="28"/>
          <w:lang w:eastAsia="en-US"/>
        </w:rPr>
        <w:t xml:space="preserve"> </w:t>
      </w:r>
      <w:r w:rsidR="00EB447A">
        <w:rPr>
          <w:rFonts w:eastAsiaTheme="minorHAnsi"/>
          <w:sz w:val="28"/>
          <w:szCs w:val="28"/>
          <w:lang w:eastAsia="en-US"/>
        </w:rPr>
        <w:t>«</w:t>
      </w:r>
      <w:r w:rsidRPr="00EB447A">
        <w:rPr>
          <w:rFonts w:eastAsiaTheme="minorHAnsi"/>
          <w:sz w:val="28"/>
          <w:szCs w:val="28"/>
          <w:lang w:eastAsia="en-US"/>
        </w:rPr>
        <w:t>О рекламе</w:t>
      </w:r>
      <w:r w:rsidR="00EB447A">
        <w:rPr>
          <w:rFonts w:eastAsiaTheme="minorHAnsi"/>
          <w:sz w:val="28"/>
          <w:szCs w:val="28"/>
          <w:lang w:eastAsia="en-US"/>
        </w:rPr>
        <w:t>»</w:t>
      </w:r>
      <w:r w:rsidRPr="00EB447A">
        <w:rPr>
          <w:rFonts w:eastAsiaTheme="minorHAnsi"/>
          <w:sz w:val="28"/>
          <w:szCs w:val="28"/>
          <w:lang w:eastAsia="en-US"/>
        </w:rPr>
        <w:t xml:space="preserve">, </w:t>
      </w:r>
      <w:hyperlink r:id="rId7" w:history="1">
        <w:r w:rsidRPr="00EB447A">
          <w:rPr>
            <w:rFonts w:eastAsiaTheme="minorHAnsi"/>
            <w:sz w:val="28"/>
            <w:szCs w:val="28"/>
            <w:lang w:eastAsia="en-US"/>
          </w:rPr>
          <w:t>ч. 15.1 ст. 15</w:t>
        </w:r>
      </w:hyperlink>
      <w:r w:rsidRPr="00EB447A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EB447A">
        <w:rPr>
          <w:rFonts w:eastAsiaTheme="minorHAnsi"/>
          <w:sz w:val="28"/>
          <w:szCs w:val="28"/>
          <w:lang w:eastAsia="en-US"/>
        </w:rPr>
        <w:t>№</w:t>
      </w:r>
      <w:r w:rsidRPr="00EB447A">
        <w:rPr>
          <w:rFonts w:eastAsiaTheme="minorHAnsi"/>
          <w:sz w:val="28"/>
          <w:szCs w:val="28"/>
          <w:lang w:eastAsia="en-US"/>
        </w:rPr>
        <w:t xml:space="preserve"> 131-ФЗ от 06.10.2003</w:t>
      </w:r>
      <w:r w:rsidR="0062669B">
        <w:rPr>
          <w:rFonts w:eastAsiaTheme="minorHAnsi"/>
          <w:sz w:val="28"/>
          <w:szCs w:val="28"/>
          <w:lang w:eastAsia="en-US"/>
        </w:rPr>
        <w:t xml:space="preserve"> года</w:t>
      </w:r>
      <w:r w:rsidRPr="00EB447A">
        <w:rPr>
          <w:rFonts w:eastAsiaTheme="minorHAnsi"/>
          <w:sz w:val="28"/>
          <w:szCs w:val="28"/>
          <w:lang w:eastAsia="en-US"/>
        </w:rPr>
        <w:t xml:space="preserve"> </w:t>
      </w:r>
      <w:r w:rsidR="00EB447A">
        <w:rPr>
          <w:rFonts w:eastAsiaTheme="minorHAnsi"/>
          <w:sz w:val="28"/>
          <w:szCs w:val="28"/>
          <w:lang w:eastAsia="en-US"/>
        </w:rPr>
        <w:t>«</w:t>
      </w:r>
      <w:r w:rsidRPr="00EB447A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EB447A">
        <w:rPr>
          <w:rFonts w:eastAsiaTheme="minorHAnsi"/>
          <w:sz w:val="28"/>
          <w:szCs w:val="28"/>
          <w:lang w:eastAsia="en-US"/>
        </w:rPr>
        <w:t>»</w:t>
      </w:r>
      <w:r w:rsidRPr="00EB447A">
        <w:rPr>
          <w:rFonts w:eastAsiaTheme="minorHAnsi"/>
          <w:sz w:val="28"/>
          <w:szCs w:val="28"/>
          <w:lang w:eastAsia="en-US"/>
        </w:rPr>
        <w:t xml:space="preserve">, </w:t>
      </w:r>
      <w:r w:rsidR="00EB447A" w:rsidRPr="00EB447A">
        <w:rPr>
          <w:sz w:val="28"/>
          <w:szCs w:val="28"/>
        </w:rPr>
        <w:t>О Положении «О порядке распространения наружной рекламы и информации на территории Сосновского муниципального района»</w:t>
      </w:r>
      <w:r w:rsidRPr="00EB447A">
        <w:rPr>
          <w:rFonts w:eastAsiaTheme="minorHAnsi"/>
          <w:sz w:val="28"/>
          <w:szCs w:val="28"/>
          <w:lang w:eastAsia="en-US"/>
        </w:rPr>
        <w:t xml:space="preserve">, утвержденным решением Собрания депутатов </w:t>
      </w:r>
      <w:r w:rsidR="00EB447A" w:rsidRPr="00EB447A">
        <w:rPr>
          <w:rFonts w:eastAsiaTheme="minorHAnsi"/>
          <w:sz w:val="28"/>
          <w:szCs w:val="28"/>
          <w:lang w:eastAsia="en-US"/>
        </w:rPr>
        <w:t xml:space="preserve">Сосновского </w:t>
      </w:r>
      <w:r w:rsidRPr="00EB447A">
        <w:rPr>
          <w:rFonts w:eastAsiaTheme="minorHAnsi"/>
          <w:sz w:val="28"/>
          <w:szCs w:val="28"/>
          <w:lang w:eastAsia="en-US"/>
        </w:rPr>
        <w:t xml:space="preserve">муниципального района от </w:t>
      </w:r>
      <w:r w:rsidR="00EB447A" w:rsidRPr="00EB447A">
        <w:rPr>
          <w:rFonts w:eastAsiaTheme="minorHAnsi"/>
          <w:sz w:val="28"/>
          <w:szCs w:val="28"/>
          <w:lang w:eastAsia="en-US"/>
        </w:rPr>
        <w:t>16.11.2011</w:t>
      </w:r>
      <w:r w:rsidR="0062669B">
        <w:rPr>
          <w:rFonts w:eastAsiaTheme="minorHAnsi"/>
          <w:sz w:val="28"/>
          <w:szCs w:val="28"/>
          <w:lang w:eastAsia="en-US"/>
        </w:rPr>
        <w:t xml:space="preserve"> года</w:t>
      </w:r>
      <w:r w:rsidRPr="00EB447A">
        <w:rPr>
          <w:rFonts w:eastAsiaTheme="minorHAnsi"/>
          <w:sz w:val="28"/>
          <w:szCs w:val="28"/>
          <w:lang w:eastAsia="en-US"/>
        </w:rPr>
        <w:t xml:space="preserve"> </w:t>
      </w:r>
      <w:r w:rsidR="00EB447A" w:rsidRPr="00EB447A">
        <w:rPr>
          <w:rFonts w:eastAsiaTheme="minorHAnsi"/>
          <w:sz w:val="28"/>
          <w:szCs w:val="28"/>
          <w:lang w:eastAsia="en-US"/>
        </w:rPr>
        <w:t>№</w:t>
      </w:r>
      <w:r w:rsidRPr="00EB447A">
        <w:rPr>
          <w:rFonts w:eastAsiaTheme="minorHAnsi"/>
          <w:sz w:val="28"/>
          <w:szCs w:val="28"/>
          <w:lang w:eastAsia="en-US"/>
        </w:rPr>
        <w:t xml:space="preserve"> </w:t>
      </w:r>
      <w:r w:rsidR="00EB447A" w:rsidRPr="00EB447A">
        <w:rPr>
          <w:rFonts w:eastAsiaTheme="minorHAnsi"/>
          <w:sz w:val="28"/>
          <w:szCs w:val="28"/>
          <w:lang w:eastAsia="en-US"/>
        </w:rPr>
        <w:t>307</w:t>
      </w:r>
      <w:r w:rsidRPr="00EB447A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Pr="00EB447A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EB447A">
        <w:rPr>
          <w:rFonts w:eastAsiaTheme="minorHAnsi"/>
          <w:sz w:val="28"/>
          <w:szCs w:val="28"/>
          <w:lang w:eastAsia="en-US"/>
        </w:rPr>
        <w:t xml:space="preserve"> </w:t>
      </w:r>
      <w:r w:rsidR="00EB447A" w:rsidRPr="00EB447A">
        <w:rPr>
          <w:rFonts w:eastAsiaTheme="minorHAnsi"/>
          <w:sz w:val="28"/>
          <w:szCs w:val="28"/>
          <w:lang w:eastAsia="en-US"/>
        </w:rPr>
        <w:t xml:space="preserve">Сосновского </w:t>
      </w:r>
      <w:r w:rsidRPr="00EB447A">
        <w:rPr>
          <w:rFonts w:eastAsiaTheme="minorHAnsi"/>
          <w:sz w:val="28"/>
          <w:szCs w:val="28"/>
          <w:lang w:eastAsia="en-US"/>
        </w:rPr>
        <w:t xml:space="preserve">муниципального района администрация </w:t>
      </w:r>
      <w:r w:rsidR="00EB447A">
        <w:rPr>
          <w:rFonts w:eastAsiaTheme="minorHAnsi"/>
          <w:sz w:val="28"/>
          <w:szCs w:val="28"/>
          <w:lang w:eastAsia="en-US"/>
        </w:rPr>
        <w:t>Сосновского</w:t>
      </w:r>
      <w:r w:rsidRPr="00EB447A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</w:p>
    <w:p w:rsidR="006E25DA" w:rsidRPr="00EB447A" w:rsidRDefault="006E25DA" w:rsidP="00D244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B447A">
        <w:rPr>
          <w:rFonts w:eastAsiaTheme="minorHAnsi"/>
          <w:sz w:val="28"/>
          <w:szCs w:val="28"/>
          <w:lang w:eastAsia="en-US"/>
        </w:rPr>
        <w:t>ПОСТАНОВЛЯЕТ:</w:t>
      </w:r>
    </w:p>
    <w:p w:rsidR="006E25DA" w:rsidRPr="00660A18" w:rsidRDefault="006E25DA" w:rsidP="00D244BD">
      <w:pPr>
        <w:pStyle w:val="af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447A">
        <w:rPr>
          <w:rFonts w:eastAsiaTheme="minorHAnsi"/>
          <w:sz w:val="28"/>
          <w:szCs w:val="28"/>
          <w:lang w:eastAsia="en-US"/>
        </w:rPr>
        <w:t xml:space="preserve">Утвердить прилагаемую </w:t>
      </w:r>
      <w:r w:rsidR="00660A18">
        <w:rPr>
          <w:sz w:val="28"/>
          <w:szCs w:val="28"/>
        </w:rPr>
        <w:t>программу</w:t>
      </w:r>
      <w:r w:rsidR="00660A18" w:rsidRPr="00660A18">
        <w:rPr>
          <w:sz w:val="28"/>
          <w:szCs w:val="28"/>
        </w:rPr>
        <w:t xml:space="preserve"> профилактики нарушений обязательных требований законодательства в сфере рекламы на 2019 год</w:t>
      </w:r>
      <w:r w:rsidRPr="00660A18">
        <w:rPr>
          <w:rFonts w:eastAsiaTheme="minorHAnsi"/>
          <w:sz w:val="28"/>
          <w:szCs w:val="28"/>
          <w:lang w:eastAsia="en-US"/>
        </w:rPr>
        <w:t>.</w:t>
      </w:r>
    </w:p>
    <w:p w:rsidR="00EB447A" w:rsidRPr="00EB447A" w:rsidRDefault="00EB447A" w:rsidP="00D244BD">
      <w:pPr>
        <w:pStyle w:val="a8"/>
        <w:numPr>
          <w:ilvl w:val="0"/>
          <w:numId w:val="3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B447A">
        <w:rPr>
          <w:sz w:val="28"/>
          <w:szCs w:val="28"/>
        </w:rPr>
        <w:t>Управлению муниципальной службы (</w:t>
      </w:r>
      <w:r w:rsidR="00D244BD">
        <w:rPr>
          <w:sz w:val="28"/>
          <w:szCs w:val="28"/>
        </w:rPr>
        <w:t>О.В. Осипова</w:t>
      </w:r>
      <w:r w:rsidRPr="00EB447A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EB447A">
        <w:rPr>
          <w:sz w:val="28"/>
          <w:szCs w:val="28"/>
        </w:rPr>
        <w:t>разместить</w:t>
      </w:r>
      <w:proofErr w:type="gramEnd"/>
      <w:r w:rsidRPr="00EB447A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EB447A" w:rsidRPr="00EB447A" w:rsidRDefault="00EB447A" w:rsidP="00D244BD">
      <w:pPr>
        <w:pStyle w:val="a8"/>
        <w:numPr>
          <w:ilvl w:val="0"/>
          <w:numId w:val="3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B447A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EB447A">
        <w:rPr>
          <w:sz w:val="28"/>
          <w:szCs w:val="28"/>
        </w:rPr>
        <w:t>Азархина</w:t>
      </w:r>
      <w:proofErr w:type="spellEnd"/>
      <w:r w:rsidRPr="00EB447A">
        <w:rPr>
          <w:sz w:val="28"/>
          <w:szCs w:val="28"/>
        </w:rPr>
        <w:t xml:space="preserve"> И.М. </w:t>
      </w:r>
    </w:p>
    <w:p w:rsidR="00EB447A" w:rsidRPr="00984937" w:rsidRDefault="00EB447A" w:rsidP="00EB447A"/>
    <w:p w:rsidR="00EB447A" w:rsidRDefault="00EB447A" w:rsidP="000A63C1">
      <w:pPr>
        <w:rPr>
          <w:color w:val="FF0000"/>
          <w:sz w:val="28"/>
          <w:szCs w:val="28"/>
        </w:rPr>
      </w:pPr>
    </w:p>
    <w:p w:rsidR="00EB447A" w:rsidRPr="00EB447A" w:rsidRDefault="00EB447A" w:rsidP="000A63C1">
      <w:pPr>
        <w:rPr>
          <w:sz w:val="28"/>
          <w:szCs w:val="28"/>
        </w:rPr>
      </w:pPr>
    </w:p>
    <w:p w:rsidR="00C60E61" w:rsidRPr="00EB447A" w:rsidRDefault="00C60E61" w:rsidP="000A63C1">
      <w:pPr>
        <w:rPr>
          <w:sz w:val="28"/>
          <w:szCs w:val="28"/>
        </w:rPr>
      </w:pPr>
      <w:r w:rsidRPr="00EB447A">
        <w:rPr>
          <w:sz w:val="28"/>
          <w:szCs w:val="28"/>
        </w:rPr>
        <w:t xml:space="preserve">Глава Сосновского </w:t>
      </w:r>
    </w:p>
    <w:p w:rsidR="000A63C1" w:rsidRPr="00EB447A" w:rsidRDefault="00C60E61" w:rsidP="000A63C1">
      <w:r w:rsidRPr="00EB447A">
        <w:rPr>
          <w:sz w:val="28"/>
          <w:szCs w:val="28"/>
        </w:rPr>
        <w:t xml:space="preserve">муниципального района </w:t>
      </w:r>
      <w:r w:rsidRPr="00EB447A">
        <w:rPr>
          <w:sz w:val="28"/>
          <w:szCs w:val="28"/>
        </w:rPr>
        <w:tab/>
      </w:r>
      <w:r w:rsidRPr="00EB447A">
        <w:rPr>
          <w:sz w:val="28"/>
          <w:szCs w:val="28"/>
        </w:rPr>
        <w:tab/>
      </w:r>
      <w:r w:rsidRPr="00EB447A">
        <w:rPr>
          <w:sz w:val="28"/>
          <w:szCs w:val="28"/>
        </w:rPr>
        <w:tab/>
      </w:r>
      <w:r w:rsidRPr="00EB447A">
        <w:rPr>
          <w:sz w:val="28"/>
          <w:szCs w:val="28"/>
        </w:rPr>
        <w:tab/>
      </w:r>
      <w:r w:rsidRPr="00EB447A">
        <w:rPr>
          <w:sz w:val="28"/>
          <w:szCs w:val="28"/>
        </w:rPr>
        <w:tab/>
      </w:r>
      <w:r w:rsidRPr="00EB447A">
        <w:rPr>
          <w:sz w:val="28"/>
          <w:szCs w:val="28"/>
        </w:rPr>
        <w:tab/>
      </w:r>
      <w:r w:rsidRPr="00EB447A">
        <w:rPr>
          <w:sz w:val="28"/>
          <w:szCs w:val="28"/>
        </w:rPr>
        <w:tab/>
      </w:r>
      <w:r w:rsidR="0062669B">
        <w:rPr>
          <w:sz w:val="28"/>
          <w:szCs w:val="28"/>
        </w:rPr>
        <w:t xml:space="preserve">    </w:t>
      </w:r>
      <w:r w:rsidRPr="00EB447A">
        <w:rPr>
          <w:sz w:val="28"/>
          <w:szCs w:val="28"/>
        </w:rPr>
        <w:t xml:space="preserve">Е.Г. Ваганов </w:t>
      </w:r>
    </w:p>
    <w:p w:rsidR="000A63C1" w:rsidRPr="00EB447A" w:rsidRDefault="000A63C1" w:rsidP="000A63C1">
      <w:pPr>
        <w:rPr>
          <w:sz w:val="28"/>
          <w:szCs w:val="28"/>
        </w:rPr>
      </w:pPr>
    </w:p>
    <w:p w:rsidR="00DA14CC" w:rsidRDefault="00DA14CC" w:rsidP="00D005BE">
      <w:pPr>
        <w:rPr>
          <w:sz w:val="28"/>
          <w:szCs w:val="28"/>
        </w:rPr>
      </w:pPr>
    </w:p>
    <w:p w:rsidR="00D244BD" w:rsidRPr="00F30E4C" w:rsidRDefault="00D244BD" w:rsidP="00D244BD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t xml:space="preserve">                                                                                                                 </w:t>
      </w:r>
      <w:r w:rsidRPr="00F30E4C">
        <w:rPr>
          <w:sz w:val="26"/>
          <w:szCs w:val="26"/>
        </w:rPr>
        <w:t>УТВЕРЖДЕНА</w:t>
      </w:r>
    </w:p>
    <w:p w:rsidR="00D244BD" w:rsidRPr="00F30E4C" w:rsidRDefault="00D244BD" w:rsidP="00D244BD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30E4C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п</w:t>
      </w:r>
      <w:r w:rsidRPr="00F30E4C">
        <w:rPr>
          <w:sz w:val="26"/>
          <w:szCs w:val="26"/>
        </w:rPr>
        <w:t xml:space="preserve">остановлением администрации                     </w:t>
      </w:r>
    </w:p>
    <w:p w:rsidR="00D244BD" w:rsidRDefault="00D244BD" w:rsidP="00D244BD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30E4C">
        <w:rPr>
          <w:sz w:val="26"/>
          <w:szCs w:val="26"/>
        </w:rPr>
        <w:t xml:space="preserve">                                                                                        </w:t>
      </w:r>
      <w:r>
        <w:rPr>
          <w:sz w:val="26"/>
          <w:szCs w:val="26"/>
        </w:rPr>
        <w:t xml:space="preserve">   Сосновского муниципального района</w:t>
      </w:r>
    </w:p>
    <w:p w:rsidR="00D244BD" w:rsidRPr="00F30E4C" w:rsidRDefault="00D244BD" w:rsidP="00D244BD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A77B0">
        <w:rPr>
          <w:sz w:val="26"/>
          <w:szCs w:val="26"/>
        </w:rPr>
        <w:t>01.04.</w:t>
      </w:r>
      <w:r>
        <w:rPr>
          <w:sz w:val="26"/>
          <w:szCs w:val="26"/>
        </w:rPr>
        <w:t>2019 г. №</w:t>
      </w:r>
      <w:r w:rsidR="00DA77B0">
        <w:rPr>
          <w:sz w:val="26"/>
          <w:szCs w:val="26"/>
        </w:rPr>
        <w:t>618</w:t>
      </w:r>
    </w:p>
    <w:p w:rsidR="00D244BD" w:rsidRDefault="00D244BD" w:rsidP="00D244BD">
      <w:pPr>
        <w:jc w:val="both"/>
        <w:rPr>
          <w:sz w:val="26"/>
          <w:szCs w:val="26"/>
        </w:rPr>
      </w:pPr>
    </w:p>
    <w:p w:rsidR="00D244BD" w:rsidRDefault="00D244BD" w:rsidP="00D244BD">
      <w:pPr>
        <w:jc w:val="center"/>
        <w:rPr>
          <w:sz w:val="26"/>
          <w:szCs w:val="26"/>
        </w:rPr>
      </w:pPr>
    </w:p>
    <w:p w:rsidR="00D244BD" w:rsidRDefault="00D244BD" w:rsidP="00D244BD">
      <w:pPr>
        <w:jc w:val="both"/>
        <w:rPr>
          <w:sz w:val="26"/>
          <w:szCs w:val="26"/>
        </w:rPr>
      </w:pPr>
    </w:p>
    <w:p w:rsidR="00D244BD" w:rsidRPr="00B77E0B" w:rsidRDefault="00D244BD" w:rsidP="00D244BD">
      <w:pPr>
        <w:ind w:firstLine="708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Программа профилактики нарушений обязательных требований законодательства в сфере рекламы на 2019 год</w:t>
      </w:r>
    </w:p>
    <w:p w:rsidR="00D244BD" w:rsidRPr="00B77E0B" w:rsidRDefault="00D244BD" w:rsidP="00D244BD">
      <w:pPr>
        <w:jc w:val="both"/>
        <w:rPr>
          <w:color w:val="000000" w:themeColor="text1"/>
          <w:sz w:val="26"/>
          <w:szCs w:val="26"/>
        </w:rPr>
      </w:pPr>
    </w:p>
    <w:p w:rsidR="00D244BD" w:rsidRPr="00B77E0B" w:rsidRDefault="00D244BD" w:rsidP="00D244BD">
      <w:pPr>
        <w:pStyle w:val="af0"/>
        <w:numPr>
          <w:ilvl w:val="0"/>
          <w:numId w:val="40"/>
        </w:numPr>
        <w:tabs>
          <w:tab w:val="left" w:pos="-142"/>
          <w:tab w:val="left" w:pos="993"/>
        </w:tabs>
        <w:spacing w:after="200" w:line="276" w:lineRule="auto"/>
        <w:ind w:left="0" w:firstLine="708"/>
        <w:jc w:val="both"/>
        <w:rPr>
          <w:color w:val="000000" w:themeColor="text1"/>
          <w:sz w:val="26"/>
          <w:szCs w:val="26"/>
        </w:rPr>
      </w:pPr>
      <w:r w:rsidRPr="00B77E0B">
        <w:rPr>
          <w:color w:val="000000" w:themeColor="text1"/>
          <w:spacing w:val="2"/>
          <w:sz w:val="26"/>
          <w:szCs w:val="26"/>
        </w:rPr>
        <w:t>Настоящая Программа разработана в целях организации проведения  профилактики в сфере нарушений обязательных требований законодательства</w:t>
      </w:r>
      <w:r>
        <w:rPr>
          <w:color w:val="000000" w:themeColor="text1"/>
          <w:spacing w:val="2"/>
          <w:sz w:val="26"/>
          <w:szCs w:val="26"/>
        </w:rPr>
        <w:t xml:space="preserve"> в сфере распространения наружной рекламы и информации</w:t>
      </w:r>
      <w:r w:rsidRPr="00B77E0B">
        <w:rPr>
          <w:color w:val="000000" w:themeColor="text1"/>
          <w:spacing w:val="2"/>
          <w:sz w:val="26"/>
          <w:szCs w:val="26"/>
        </w:rPr>
        <w:t>, установленных федеральными законами и иными нормативными правовыми актами Российской Федерации.</w:t>
      </w:r>
    </w:p>
    <w:p w:rsidR="00D244BD" w:rsidRPr="00B77E0B" w:rsidRDefault="00D244BD" w:rsidP="00D244BD">
      <w:pPr>
        <w:pStyle w:val="af0"/>
        <w:numPr>
          <w:ilvl w:val="0"/>
          <w:numId w:val="40"/>
        </w:numPr>
        <w:tabs>
          <w:tab w:val="left" w:pos="993"/>
        </w:tabs>
        <w:spacing w:after="200" w:line="276" w:lineRule="auto"/>
        <w:ind w:left="0" w:firstLine="708"/>
        <w:jc w:val="both"/>
        <w:rPr>
          <w:color w:val="000000" w:themeColor="text1"/>
          <w:sz w:val="26"/>
          <w:szCs w:val="26"/>
        </w:rPr>
      </w:pPr>
      <w:r w:rsidRPr="00B77E0B">
        <w:rPr>
          <w:color w:val="000000" w:themeColor="text1"/>
          <w:spacing w:val="2"/>
          <w:sz w:val="26"/>
          <w:szCs w:val="26"/>
        </w:rPr>
        <w:t>Профилактика нарушений обязательных требований проводится в рамках осуществления муниципального контроля.</w:t>
      </w:r>
    </w:p>
    <w:p w:rsidR="00D244BD" w:rsidRPr="00B77E0B" w:rsidRDefault="00D244BD" w:rsidP="00D244BD">
      <w:pPr>
        <w:pStyle w:val="af0"/>
        <w:numPr>
          <w:ilvl w:val="0"/>
          <w:numId w:val="40"/>
        </w:numPr>
        <w:tabs>
          <w:tab w:val="left" w:pos="993"/>
        </w:tabs>
        <w:spacing w:line="240" w:lineRule="atLeast"/>
        <w:ind w:left="0" w:firstLine="708"/>
        <w:jc w:val="both"/>
        <w:rPr>
          <w:color w:val="000000" w:themeColor="text1"/>
          <w:sz w:val="26"/>
          <w:szCs w:val="26"/>
        </w:rPr>
      </w:pPr>
      <w:r w:rsidRPr="00B77E0B">
        <w:rPr>
          <w:color w:val="000000" w:themeColor="text1"/>
          <w:spacing w:val="2"/>
          <w:sz w:val="26"/>
          <w:szCs w:val="26"/>
        </w:rPr>
        <w:t xml:space="preserve">Уполномоченный орган по исполнению настоящей программы и осуществлению муниципального контроля </w:t>
      </w:r>
      <w:r>
        <w:rPr>
          <w:color w:val="000000" w:themeColor="text1"/>
          <w:spacing w:val="2"/>
          <w:sz w:val="26"/>
          <w:szCs w:val="26"/>
        </w:rPr>
        <w:t xml:space="preserve">в сфере рекламы – </w:t>
      </w:r>
      <w:r w:rsidR="00F65937">
        <w:rPr>
          <w:color w:val="000000" w:themeColor="text1"/>
          <w:spacing w:val="2"/>
          <w:sz w:val="26"/>
          <w:szCs w:val="26"/>
        </w:rPr>
        <w:t>У</w:t>
      </w:r>
      <w:r>
        <w:rPr>
          <w:color w:val="000000" w:themeColor="text1"/>
          <w:spacing w:val="2"/>
          <w:sz w:val="26"/>
          <w:szCs w:val="26"/>
        </w:rPr>
        <w:t>правление архитектуры и строительства</w:t>
      </w:r>
      <w:r w:rsidRPr="00B77E0B">
        <w:rPr>
          <w:color w:val="000000" w:themeColor="text1"/>
          <w:spacing w:val="2"/>
          <w:sz w:val="26"/>
          <w:szCs w:val="26"/>
        </w:rPr>
        <w:t xml:space="preserve"> </w:t>
      </w:r>
      <w:r w:rsidR="00F65937" w:rsidRPr="00D244BD">
        <w:rPr>
          <w:rFonts w:eastAsiaTheme="minorHAnsi"/>
          <w:sz w:val="28"/>
          <w:szCs w:val="28"/>
          <w:lang w:eastAsia="en-US"/>
        </w:rPr>
        <w:t>Сосновского муниципального района</w:t>
      </w:r>
      <w:r w:rsidR="00F6593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pacing w:val="2"/>
          <w:sz w:val="26"/>
          <w:szCs w:val="26"/>
        </w:rPr>
        <w:t>(далее – управление</w:t>
      </w:r>
      <w:r w:rsidRPr="00B77E0B">
        <w:rPr>
          <w:color w:val="000000" w:themeColor="text1"/>
          <w:spacing w:val="2"/>
          <w:sz w:val="26"/>
          <w:szCs w:val="26"/>
        </w:rPr>
        <w:t>).</w:t>
      </w:r>
    </w:p>
    <w:p w:rsidR="00D244BD" w:rsidRPr="00B77E0B" w:rsidRDefault="00D244BD" w:rsidP="00D244BD">
      <w:pPr>
        <w:shd w:val="clear" w:color="auto" w:fill="FFFFFF"/>
        <w:spacing w:line="240" w:lineRule="atLeast"/>
        <w:ind w:firstLine="708"/>
        <w:jc w:val="both"/>
        <w:rPr>
          <w:color w:val="000000" w:themeColor="text1"/>
          <w:sz w:val="26"/>
          <w:szCs w:val="26"/>
        </w:rPr>
      </w:pPr>
      <w:r w:rsidRPr="00B77E0B">
        <w:rPr>
          <w:color w:val="000000" w:themeColor="text1"/>
          <w:sz w:val="26"/>
          <w:szCs w:val="26"/>
        </w:rPr>
        <w:t>Должностные лица, уполномоченные на осуществление муниципального контроля:</w:t>
      </w:r>
    </w:p>
    <w:p w:rsidR="00D244BD" w:rsidRPr="0008087D" w:rsidRDefault="00D244BD" w:rsidP="00D244BD">
      <w:pPr>
        <w:pStyle w:val="af0"/>
        <w:tabs>
          <w:tab w:val="left" w:pos="993"/>
        </w:tabs>
        <w:spacing w:line="240" w:lineRule="atLeast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Специалист по организационной работе Управления </w:t>
      </w:r>
      <w:r w:rsidRPr="00D244BD">
        <w:rPr>
          <w:rFonts w:eastAsiaTheme="minorHAnsi"/>
          <w:sz w:val="28"/>
          <w:szCs w:val="28"/>
          <w:lang w:eastAsia="en-US"/>
        </w:rPr>
        <w:t>архитектуры и строительства Сосновского муниципального района</w:t>
      </w:r>
      <w:r w:rsidR="0028219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6"/>
          <w:szCs w:val="26"/>
        </w:rPr>
        <w:t xml:space="preserve">– </w:t>
      </w:r>
      <w:proofErr w:type="spellStart"/>
      <w:r>
        <w:rPr>
          <w:color w:val="000000" w:themeColor="text1"/>
          <w:sz w:val="26"/>
          <w:szCs w:val="26"/>
        </w:rPr>
        <w:t>Хазиев</w:t>
      </w:r>
      <w:proofErr w:type="spellEnd"/>
      <w:r>
        <w:rPr>
          <w:color w:val="000000" w:themeColor="text1"/>
          <w:sz w:val="26"/>
          <w:szCs w:val="26"/>
        </w:rPr>
        <w:t xml:space="preserve"> Руслан </w:t>
      </w:r>
      <w:proofErr w:type="spellStart"/>
      <w:r>
        <w:rPr>
          <w:color w:val="000000" w:themeColor="text1"/>
          <w:sz w:val="26"/>
          <w:szCs w:val="26"/>
        </w:rPr>
        <w:t>Расимович</w:t>
      </w:r>
      <w:proofErr w:type="spellEnd"/>
      <w:r>
        <w:rPr>
          <w:color w:val="000000" w:themeColor="text1"/>
          <w:sz w:val="26"/>
          <w:szCs w:val="26"/>
        </w:rPr>
        <w:t>, конт</w:t>
      </w:r>
      <w:r w:rsidR="00F65937">
        <w:rPr>
          <w:color w:val="000000" w:themeColor="text1"/>
          <w:sz w:val="26"/>
          <w:szCs w:val="26"/>
        </w:rPr>
        <w:t>актный</w:t>
      </w:r>
      <w:r>
        <w:rPr>
          <w:color w:val="000000" w:themeColor="text1"/>
          <w:sz w:val="26"/>
          <w:szCs w:val="26"/>
        </w:rPr>
        <w:t xml:space="preserve"> тел</w:t>
      </w:r>
      <w:r w:rsidR="00F65937">
        <w:rPr>
          <w:color w:val="000000" w:themeColor="text1"/>
          <w:sz w:val="26"/>
          <w:szCs w:val="26"/>
        </w:rPr>
        <w:t>ефон 8</w:t>
      </w:r>
      <w:r>
        <w:rPr>
          <w:color w:val="000000" w:themeColor="text1"/>
          <w:sz w:val="26"/>
          <w:szCs w:val="26"/>
        </w:rPr>
        <w:t xml:space="preserve">(35144)90484, </w:t>
      </w:r>
      <w:r>
        <w:rPr>
          <w:color w:val="000000" w:themeColor="text1"/>
          <w:sz w:val="26"/>
          <w:szCs w:val="26"/>
          <w:lang w:val="en-US"/>
        </w:rPr>
        <w:t>e</w:t>
      </w:r>
      <w:r w:rsidRPr="0008087D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  <w:lang w:val="en-US"/>
        </w:rPr>
        <w:t>mail</w:t>
      </w:r>
      <w:r>
        <w:rPr>
          <w:color w:val="000000" w:themeColor="text1"/>
          <w:sz w:val="26"/>
          <w:szCs w:val="26"/>
        </w:rPr>
        <w:t>:</w:t>
      </w:r>
      <w:r w:rsidRPr="0008087D"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  <w:lang w:val="en-US"/>
        </w:rPr>
        <w:t>okssosna</w:t>
      </w:r>
      <w:proofErr w:type="spellEnd"/>
      <w:r w:rsidRPr="0008087D">
        <w:rPr>
          <w:color w:val="000000" w:themeColor="text1"/>
          <w:sz w:val="26"/>
          <w:szCs w:val="26"/>
        </w:rPr>
        <w:t>@</w:t>
      </w:r>
      <w:r>
        <w:rPr>
          <w:color w:val="000000" w:themeColor="text1"/>
          <w:sz w:val="26"/>
          <w:szCs w:val="26"/>
          <w:lang w:val="en-US"/>
        </w:rPr>
        <w:t>mail</w:t>
      </w:r>
      <w:r w:rsidRPr="0008087D">
        <w:rPr>
          <w:color w:val="000000" w:themeColor="text1"/>
          <w:sz w:val="26"/>
          <w:szCs w:val="26"/>
        </w:rPr>
        <w:t>.</w:t>
      </w:r>
      <w:proofErr w:type="spellStart"/>
      <w:r>
        <w:rPr>
          <w:color w:val="000000" w:themeColor="text1"/>
          <w:sz w:val="26"/>
          <w:szCs w:val="26"/>
          <w:lang w:val="en-US"/>
        </w:rPr>
        <w:t>ru</w:t>
      </w:r>
      <w:proofErr w:type="spellEnd"/>
    </w:p>
    <w:p w:rsidR="00D244BD" w:rsidRPr="00B77E0B" w:rsidRDefault="00D244BD" w:rsidP="00D244BD">
      <w:pPr>
        <w:pStyle w:val="af0"/>
        <w:tabs>
          <w:tab w:val="left" w:pos="993"/>
        </w:tabs>
        <w:spacing w:line="240" w:lineRule="atLeast"/>
        <w:ind w:left="0"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Начальник У</w:t>
      </w:r>
      <w:r w:rsidRPr="00B77E0B">
        <w:rPr>
          <w:color w:val="000000" w:themeColor="text1"/>
          <w:sz w:val="26"/>
          <w:szCs w:val="26"/>
        </w:rPr>
        <w:t>правления</w:t>
      </w:r>
      <w:r>
        <w:rPr>
          <w:color w:val="000000" w:themeColor="text1"/>
          <w:sz w:val="26"/>
          <w:szCs w:val="26"/>
        </w:rPr>
        <w:t xml:space="preserve"> </w:t>
      </w:r>
      <w:r w:rsidR="00282191" w:rsidRPr="00D244BD">
        <w:rPr>
          <w:rFonts w:eastAsiaTheme="minorHAnsi"/>
          <w:sz w:val="28"/>
          <w:szCs w:val="28"/>
          <w:lang w:eastAsia="en-US"/>
        </w:rPr>
        <w:t>архитектуры и строительства Сосновского муниципального района</w:t>
      </w:r>
      <w:r w:rsidR="00282191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-</w:t>
      </w:r>
      <w:r w:rsidRPr="00B77E0B"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Антель</w:t>
      </w:r>
      <w:proofErr w:type="spellEnd"/>
      <w:r>
        <w:rPr>
          <w:color w:val="000000" w:themeColor="text1"/>
          <w:sz w:val="26"/>
          <w:szCs w:val="26"/>
        </w:rPr>
        <w:t xml:space="preserve"> Ольга Викторовна, контактный телефон  </w:t>
      </w:r>
      <w:r w:rsidR="00F65937">
        <w:rPr>
          <w:color w:val="000000" w:themeColor="text1"/>
          <w:sz w:val="26"/>
          <w:szCs w:val="26"/>
        </w:rPr>
        <w:t>8</w:t>
      </w:r>
      <w:r>
        <w:rPr>
          <w:color w:val="000000" w:themeColor="text1"/>
          <w:sz w:val="26"/>
          <w:szCs w:val="26"/>
        </w:rPr>
        <w:t>(35144</w:t>
      </w:r>
      <w:r w:rsidRPr="00B77E0B">
        <w:rPr>
          <w:color w:val="000000" w:themeColor="text1"/>
          <w:sz w:val="26"/>
          <w:szCs w:val="26"/>
        </w:rPr>
        <w:t xml:space="preserve">) </w:t>
      </w:r>
      <w:r>
        <w:rPr>
          <w:color w:val="000000" w:themeColor="text1"/>
          <w:sz w:val="26"/>
          <w:szCs w:val="26"/>
        </w:rPr>
        <w:t>90325</w:t>
      </w:r>
      <w:r w:rsidRPr="00B77E0B">
        <w:rPr>
          <w:color w:val="000000" w:themeColor="text1"/>
          <w:sz w:val="26"/>
          <w:szCs w:val="26"/>
        </w:rPr>
        <w:t xml:space="preserve">, адрес электронной почты: </w:t>
      </w:r>
      <w:proofErr w:type="spellStart"/>
      <w:r w:rsidRPr="00282191">
        <w:rPr>
          <w:sz w:val="28"/>
          <w:szCs w:val="28"/>
        </w:rPr>
        <w:t>okssosna@mail.ru</w:t>
      </w:r>
      <w:proofErr w:type="spellEnd"/>
      <w:r w:rsidRPr="00282191">
        <w:rPr>
          <w:color w:val="000000" w:themeColor="text1"/>
          <w:sz w:val="28"/>
          <w:szCs w:val="28"/>
        </w:rPr>
        <w:t>,</w:t>
      </w:r>
      <w:r w:rsidRPr="00B77E0B">
        <w:rPr>
          <w:color w:val="000000" w:themeColor="text1"/>
          <w:sz w:val="26"/>
          <w:szCs w:val="26"/>
        </w:rPr>
        <w:t xml:space="preserve"> приемный </w:t>
      </w:r>
      <w:r>
        <w:rPr>
          <w:color w:val="000000" w:themeColor="text1"/>
          <w:sz w:val="26"/>
          <w:szCs w:val="26"/>
        </w:rPr>
        <w:t xml:space="preserve">день </w:t>
      </w:r>
      <w:proofErr w:type="gramStart"/>
      <w:r>
        <w:rPr>
          <w:color w:val="000000" w:themeColor="text1"/>
          <w:sz w:val="26"/>
          <w:szCs w:val="26"/>
        </w:rPr>
        <w:t>–в</w:t>
      </w:r>
      <w:proofErr w:type="gramEnd"/>
      <w:r>
        <w:rPr>
          <w:color w:val="000000" w:themeColor="text1"/>
          <w:sz w:val="26"/>
          <w:szCs w:val="26"/>
        </w:rPr>
        <w:t>торник, среда с 10:00 час. до 12</w:t>
      </w:r>
      <w:r w:rsidRPr="00B77E0B">
        <w:rPr>
          <w:color w:val="000000" w:themeColor="text1"/>
          <w:sz w:val="26"/>
          <w:szCs w:val="26"/>
        </w:rPr>
        <w:t>:00 час.</w:t>
      </w:r>
    </w:p>
    <w:p w:rsidR="00D244BD" w:rsidRPr="00B77E0B" w:rsidRDefault="00D244BD" w:rsidP="00D244BD">
      <w:pPr>
        <w:pStyle w:val="af0"/>
        <w:tabs>
          <w:tab w:val="left" w:pos="993"/>
        </w:tabs>
        <w:spacing w:line="240" w:lineRule="atLeast"/>
        <w:ind w:left="0" w:firstLine="708"/>
        <w:jc w:val="both"/>
        <w:rPr>
          <w:color w:val="000000" w:themeColor="text1"/>
          <w:sz w:val="26"/>
          <w:szCs w:val="26"/>
        </w:rPr>
      </w:pPr>
      <w:r w:rsidRPr="00B77E0B">
        <w:rPr>
          <w:color w:val="000000" w:themeColor="text1"/>
          <w:sz w:val="26"/>
          <w:szCs w:val="26"/>
        </w:rPr>
        <w:t>Приемные дни отдела</w:t>
      </w:r>
      <w:r>
        <w:rPr>
          <w:color w:val="000000" w:themeColor="text1"/>
          <w:sz w:val="26"/>
          <w:szCs w:val="26"/>
        </w:rPr>
        <w:t xml:space="preserve"> </w:t>
      </w:r>
      <w:r w:rsidR="00282191">
        <w:rPr>
          <w:color w:val="000000" w:themeColor="text1"/>
          <w:sz w:val="26"/>
          <w:szCs w:val="26"/>
        </w:rPr>
        <w:t>У</w:t>
      </w:r>
      <w:r>
        <w:rPr>
          <w:color w:val="000000" w:themeColor="text1"/>
          <w:sz w:val="26"/>
          <w:szCs w:val="26"/>
        </w:rPr>
        <w:t>правления</w:t>
      </w:r>
      <w:r w:rsidR="00282191">
        <w:rPr>
          <w:color w:val="000000" w:themeColor="text1"/>
          <w:sz w:val="26"/>
          <w:szCs w:val="26"/>
        </w:rPr>
        <w:t xml:space="preserve"> </w:t>
      </w:r>
      <w:r w:rsidR="00282191" w:rsidRPr="00D244BD">
        <w:rPr>
          <w:rFonts w:eastAsiaTheme="minorHAnsi"/>
          <w:sz w:val="28"/>
          <w:szCs w:val="28"/>
          <w:lang w:eastAsia="en-US"/>
        </w:rPr>
        <w:t>архитектуры и строительства Сосновского муниципального района</w:t>
      </w:r>
      <w:r>
        <w:rPr>
          <w:color w:val="000000" w:themeColor="text1"/>
          <w:sz w:val="26"/>
          <w:szCs w:val="26"/>
        </w:rPr>
        <w:t xml:space="preserve"> – вторник, среда, с 10:00 час до 12:00 час</w:t>
      </w:r>
      <w:r w:rsidRPr="00B77E0B">
        <w:rPr>
          <w:color w:val="000000" w:themeColor="text1"/>
          <w:sz w:val="26"/>
          <w:szCs w:val="26"/>
        </w:rPr>
        <w:t>.</w:t>
      </w:r>
    </w:p>
    <w:p w:rsidR="00D244BD" w:rsidRPr="00B77E0B" w:rsidRDefault="00D244BD" w:rsidP="00D244BD">
      <w:pPr>
        <w:pStyle w:val="af0"/>
        <w:numPr>
          <w:ilvl w:val="0"/>
          <w:numId w:val="40"/>
        </w:numPr>
        <w:tabs>
          <w:tab w:val="left" w:pos="993"/>
        </w:tabs>
        <w:spacing w:line="240" w:lineRule="atLeast"/>
        <w:ind w:left="0" w:firstLine="708"/>
        <w:jc w:val="both"/>
        <w:rPr>
          <w:color w:val="000000" w:themeColor="text1"/>
          <w:sz w:val="26"/>
          <w:szCs w:val="26"/>
        </w:rPr>
      </w:pPr>
      <w:r w:rsidRPr="00B77E0B">
        <w:rPr>
          <w:color w:val="000000" w:themeColor="text1"/>
          <w:spacing w:val="2"/>
          <w:sz w:val="26"/>
          <w:szCs w:val="26"/>
        </w:rPr>
        <w:t xml:space="preserve"> Целями программы являются:</w:t>
      </w:r>
    </w:p>
    <w:p w:rsidR="00D244BD" w:rsidRPr="00B77E0B" w:rsidRDefault="00D244BD" w:rsidP="00D244BD">
      <w:pPr>
        <w:pStyle w:val="af0"/>
        <w:tabs>
          <w:tab w:val="left" w:pos="993"/>
        </w:tabs>
        <w:ind w:left="0" w:firstLine="708"/>
        <w:jc w:val="both"/>
        <w:rPr>
          <w:color w:val="000000" w:themeColor="text1"/>
          <w:spacing w:val="2"/>
          <w:sz w:val="26"/>
          <w:szCs w:val="26"/>
        </w:rPr>
      </w:pPr>
      <w:r w:rsidRPr="00B77E0B">
        <w:rPr>
          <w:color w:val="000000" w:themeColor="text1"/>
          <w:spacing w:val="2"/>
          <w:sz w:val="26"/>
          <w:szCs w:val="26"/>
        </w:rPr>
        <w:t xml:space="preserve">- предупреждение нарушений обязательных требований законодательства </w:t>
      </w:r>
      <w:r>
        <w:rPr>
          <w:color w:val="000000" w:themeColor="text1"/>
          <w:spacing w:val="2"/>
          <w:sz w:val="26"/>
          <w:szCs w:val="26"/>
        </w:rPr>
        <w:t xml:space="preserve">в сфере распространения наружной рекламы и информации на территории Сосновского муниципального района </w:t>
      </w:r>
      <w:r w:rsidRPr="00B77E0B">
        <w:rPr>
          <w:color w:val="000000" w:themeColor="text1"/>
          <w:spacing w:val="2"/>
          <w:sz w:val="26"/>
          <w:szCs w:val="26"/>
        </w:rPr>
        <w:t>физическими лицами, индивидуальными предпринимателями, юридическими лицами (далее – подконтрольные субъекты), включая устранение причин, факторов и условий, способствующих возможному нарушению законодательства</w:t>
      </w:r>
      <w:r>
        <w:rPr>
          <w:color w:val="000000" w:themeColor="text1"/>
          <w:spacing w:val="2"/>
          <w:sz w:val="26"/>
          <w:szCs w:val="26"/>
        </w:rPr>
        <w:t xml:space="preserve"> в сфере рекламы</w:t>
      </w:r>
      <w:r w:rsidRPr="00B77E0B">
        <w:rPr>
          <w:color w:val="000000" w:themeColor="text1"/>
          <w:spacing w:val="2"/>
          <w:sz w:val="26"/>
          <w:szCs w:val="26"/>
        </w:rPr>
        <w:t>;</w:t>
      </w:r>
    </w:p>
    <w:p w:rsidR="00D244BD" w:rsidRPr="00B77E0B" w:rsidRDefault="00D244BD" w:rsidP="00D244BD">
      <w:pPr>
        <w:pStyle w:val="af0"/>
        <w:tabs>
          <w:tab w:val="left" w:pos="993"/>
        </w:tabs>
        <w:ind w:left="0" w:firstLine="708"/>
        <w:jc w:val="both"/>
        <w:rPr>
          <w:color w:val="000000" w:themeColor="text1"/>
          <w:spacing w:val="2"/>
          <w:sz w:val="26"/>
          <w:szCs w:val="26"/>
        </w:rPr>
      </w:pPr>
      <w:r w:rsidRPr="00B77E0B">
        <w:rPr>
          <w:color w:val="000000" w:themeColor="text1"/>
          <w:spacing w:val="2"/>
          <w:sz w:val="26"/>
          <w:szCs w:val="26"/>
        </w:rPr>
        <w:t>- создание мотивации к добросовестному поведению подконтрольных субъектов</w:t>
      </w:r>
      <w:r w:rsidRPr="00B77E0B">
        <w:rPr>
          <w:color w:val="000000" w:themeColor="text1"/>
          <w:sz w:val="26"/>
          <w:szCs w:val="26"/>
        </w:rPr>
        <w:t xml:space="preserve"> и, как следствие, сокращение количества нарушений обязательных требований законодательства</w:t>
      </w:r>
      <w:r>
        <w:rPr>
          <w:color w:val="000000" w:themeColor="text1"/>
          <w:sz w:val="26"/>
          <w:szCs w:val="26"/>
        </w:rPr>
        <w:t xml:space="preserve"> в сфере рекламы</w:t>
      </w:r>
      <w:r w:rsidRPr="00B77E0B">
        <w:rPr>
          <w:color w:val="000000" w:themeColor="text1"/>
          <w:spacing w:val="2"/>
          <w:sz w:val="26"/>
          <w:szCs w:val="26"/>
        </w:rPr>
        <w:t>;</w:t>
      </w:r>
    </w:p>
    <w:p w:rsidR="00D244BD" w:rsidRPr="00B77E0B" w:rsidRDefault="00D244BD" w:rsidP="00D244BD">
      <w:pPr>
        <w:pStyle w:val="af0"/>
        <w:tabs>
          <w:tab w:val="left" w:pos="993"/>
        </w:tabs>
        <w:ind w:left="0" w:firstLine="708"/>
        <w:jc w:val="both"/>
        <w:rPr>
          <w:color w:val="000000" w:themeColor="text1"/>
          <w:sz w:val="26"/>
          <w:szCs w:val="26"/>
        </w:rPr>
      </w:pPr>
      <w:r w:rsidRPr="00B77E0B">
        <w:rPr>
          <w:color w:val="000000" w:themeColor="text1"/>
          <w:spacing w:val="2"/>
          <w:sz w:val="26"/>
          <w:szCs w:val="26"/>
        </w:rPr>
        <w:t xml:space="preserve">- </w:t>
      </w:r>
      <w:r w:rsidRPr="00B77E0B">
        <w:rPr>
          <w:color w:val="000000" w:themeColor="text1"/>
          <w:sz w:val="26"/>
          <w:szCs w:val="26"/>
        </w:rPr>
        <w:t>повышение прозрачности деятельности управления по имуществу при осуществлении муниципального контроля</w:t>
      </w:r>
      <w:r>
        <w:rPr>
          <w:color w:val="000000" w:themeColor="text1"/>
          <w:sz w:val="26"/>
          <w:szCs w:val="26"/>
        </w:rPr>
        <w:t xml:space="preserve"> в сфере рекламы</w:t>
      </w:r>
      <w:r w:rsidRPr="00B77E0B">
        <w:rPr>
          <w:color w:val="000000" w:themeColor="text1"/>
          <w:sz w:val="26"/>
          <w:szCs w:val="26"/>
        </w:rPr>
        <w:t>;</w:t>
      </w:r>
    </w:p>
    <w:p w:rsidR="00D244BD" w:rsidRPr="00B77E0B" w:rsidRDefault="00D244BD" w:rsidP="00D244BD">
      <w:pPr>
        <w:pStyle w:val="af0"/>
        <w:tabs>
          <w:tab w:val="left" w:pos="993"/>
        </w:tabs>
        <w:ind w:left="0" w:firstLine="708"/>
        <w:jc w:val="both"/>
        <w:rPr>
          <w:color w:val="000000" w:themeColor="text1"/>
          <w:spacing w:val="2"/>
          <w:sz w:val="26"/>
          <w:szCs w:val="26"/>
        </w:rPr>
      </w:pPr>
      <w:r w:rsidRPr="00B77E0B">
        <w:rPr>
          <w:color w:val="000000" w:themeColor="text1"/>
          <w:sz w:val="26"/>
          <w:szCs w:val="26"/>
        </w:rPr>
        <w:lastRenderedPageBreak/>
        <w:t xml:space="preserve">- разъяснение подконтрольным субъектам обязательных требований законодательства </w:t>
      </w:r>
      <w:r>
        <w:rPr>
          <w:color w:val="000000" w:themeColor="text1"/>
          <w:sz w:val="26"/>
          <w:szCs w:val="26"/>
        </w:rPr>
        <w:t xml:space="preserve">о рекламе </w:t>
      </w:r>
      <w:r w:rsidRPr="00B77E0B">
        <w:rPr>
          <w:color w:val="000000" w:themeColor="text1"/>
          <w:sz w:val="26"/>
          <w:szCs w:val="26"/>
        </w:rPr>
        <w:t>и мер ответственности за его нарушение.</w:t>
      </w:r>
    </w:p>
    <w:p w:rsidR="00D244BD" w:rsidRPr="00B77E0B" w:rsidRDefault="00D244BD" w:rsidP="00D244BD">
      <w:pPr>
        <w:pStyle w:val="af0"/>
        <w:tabs>
          <w:tab w:val="left" w:pos="993"/>
        </w:tabs>
        <w:ind w:left="0" w:firstLine="708"/>
        <w:jc w:val="both"/>
        <w:rPr>
          <w:color w:val="000000" w:themeColor="text1"/>
          <w:sz w:val="26"/>
          <w:szCs w:val="26"/>
        </w:rPr>
      </w:pPr>
      <w:r w:rsidRPr="00B77E0B">
        <w:rPr>
          <w:color w:val="000000" w:themeColor="text1"/>
          <w:sz w:val="26"/>
          <w:szCs w:val="26"/>
        </w:rPr>
        <w:t>- предупреждение ситуаций, влекущих причинение ущерба охраняемым законом ценностям;</w:t>
      </w:r>
    </w:p>
    <w:p w:rsidR="00D244BD" w:rsidRPr="00B77E0B" w:rsidRDefault="00D244BD" w:rsidP="00D244BD">
      <w:pPr>
        <w:pStyle w:val="af0"/>
        <w:tabs>
          <w:tab w:val="left" w:pos="993"/>
        </w:tabs>
        <w:ind w:left="0" w:firstLine="708"/>
        <w:jc w:val="both"/>
        <w:rPr>
          <w:color w:val="000000" w:themeColor="text1"/>
          <w:sz w:val="26"/>
          <w:szCs w:val="26"/>
        </w:rPr>
      </w:pPr>
      <w:r w:rsidRPr="00B77E0B">
        <w:rPr>
          <w:color w:val="000000" w:themeColor="text1"/>
          <w:sz w:val="26"/>
          <w:szCs w:val="26"/>
        </w:rPr>
        <w:t xml:space="preserve">- повышение правосознания и правовой культуры подконтрольных субъектов и населения </w:t>
      </w:r>
      <w:r w:rsidRPr="00C0529F">
        <w:rPr>
          <w:color w:val="000000" w:themeColor="text1"/>
          <w:sz w:val="26"/>
          <w:szCs w:val="26"/>
        </w:rPr>
        <w:t>Сосновского муниципального района</w:t>
      </w:r>
      <w:r w:rsidRPr="00B77E0B">
        <w:rPr>
          <w:color w:val="000000" w:themeColor="text1"/>
          <w:sz w:val="26"/>
          <w:szCs w:val="26"/>
        </w:rPr>
        <w:t xml:space="preserve"> в целом.</w:t>
      </w:r>
    </w:p>
    <w:p w:rsidR="00D244BD" w:rsidRPr="00B77E0B" w:rsidRDefault="00D244BD" w:rsidP="00D244BD">
      <w:pPr>
        <w:pStyle w:val="af0"/>
        <w:tabs>
          <w:tab w:val="left" w:pos="993"/>
        </w:tabs>
        <w:spacing w:line="240" w:lineRule="atLeast"/>
        <w:ind w:left="0" w:firstLine="708"/>
        <w:jc w:val="both"/>
        <w:rPr>
          <w:color w:val="000000" w:themeColor="text1"/>
          <w:sz w:val="26"/>
          <w:szCs w:val="26"/>
        </w:rPr>
      </w:pPr>
      <w:r w:rsidRPr="00B77E0B">
        <w:rPr>
          <w:color w:val="000000" w:themeColor="text1"/>
          <w:sz w:val="26"/>
          <w:szCs w:val="26"/>
        </w:rPr>
        <w:t>5. Задачами программы являются:</w:t>
      </w:r>
    </w:p>
    <w:p w:rsidR="00D244BD" w:rsidRPr="00B77E0B" w:rsidRDefault="00D244BD" w:rsidP="00D244BD">
      <w:pPr>
        <w:shd w:val="clear" w:color="auto" w:fill="FFFFFF"/>
        <w:spacing w:line="240" w:lineRule="atLeast"/>
        <w:ind w:firstLine="708"/>
        <w:jc w:val="both"/>
        <w:rPr>
          <w:color w:val="000000" w:themeColor="text1"/>
          <w:sz w:val="26"/>
          <w:szCs w:val="26"/>
        </w:rPr>
      </w:pPr>
      <w:r w:rsidRPr="00B77E0B">
        <w:rPr>
          <w:color w:val="000000" w:themeColor="text1"/>
          <w:sz w:val="26"/>
          <w:szCs w:val="26"/>
        </w:rPr>
        <w:t>- формирование единого понимания подконтрольными субъектами обязательных требований законодательства</w:t>
      </w:r>
      <w:r>
        <w:rPr>
          <w:color w:val="000000" w:themeColor="text1"/>
          <w:sz w:val="26"/>
          <w:szCs w:val="26"/>
        </w:rPr>
        <w:t xml:space="preserve"> о рекламе</w:t>
      </w:r>
      <w:r w:rsidRPr="00B77E0B">
        <w:rPr>
          <w:color w:val="000000" w:themeColor="text1"/>
          <w:sz w:val="26"/>
          <w:szCs w:val="26"/>
        </w:rPr>
        <w:t>;</w:t>
      </w:r>
    </w:p>
    <w:p w:rsidR="00D244BD" w:rsidRPr="00B77E0B" w:rsidRDefault="00D244BD" w:rsidP="00D244BD">
      <w:pPr>
        <w:shd w:val="clear" w:color="auto" w:fill="FFFFFF"/>
        <w:spacing w:line="240" w:lineRule="atLeast"/>
        <w:ind w:firstLine="708"/>
        <w:jc w:val="both"/>
        <w:rPr>
          <w:color w:val="000000" w:themeColor="text1"/>
          <w:sz w:val="26"/>
          <w:szCs w:val="26"/>
        </w:rPr>
      </w:pPr>
      <w:r w:rsidRPr="00B77E0B">
        <w:rPr>
          <w:color w:val="000000" w:themeColor="text1"/>
          <w:sz w:val="26"/>
          <w:szCs w:val="26"/>
        </w:rPr>
        <w:t xml:space="preserve">- выявление причин, факторов и условий, способствующих нарушениям обязательных требований </w:t>
      </w:r>
      <w:r>
        <w:rPr>
          <w:color w:val="000000" w:themeColor="text1"/>
          <w:sz w:val="26"/>
          <w:szCs w:val="26"/>
        </w:rPr>
        <w:t xml:space="preserve"> </w:t>
      </w:r>
      <w:r w:rsidRPr="00B77E0B">
        <w:rPr>
          <w:color w:val="000000" w:themeColor="text1"/>
          <w:sz w:val="26"/>
          <w:szCs w:val="26"/>
        </w:rPr>
        <w:t>законодательства</w:t>
      </w:r>
      <w:r>
        <w:rPr>
          <w:color w:val="000000" w:themeColor="text1"/>
          <w:sz w:val="26"/>
          <w:szCs w:val="26"/>
        </w:rPr>
        <w:t xml:space="preserve"> в сфере рекламы</w:t>
      </w:r>
      <w:r w:rsidRPr="00B77E0B">
        <w:rPr>
          <w:color w:val="000000" w:themeColor="text1"/>
          <w:sz w:val="26"/>
          <w:szCs w:val="26"/>
        </w:rPr>
        <w:t>;</w:t>
      </w:r>
    </w:p>
    <w:p w:rsidR="00D244BD" w:rsidRPr="00B77E0B" w:rsidRDefault="00D244BD" w:rsidP="00D244BD">
      <w:pPr>
        <w:shd w:val="clear" w:color="auto" w:fill="FFFFFF"/>
        <w:spacing w:line="240" w:lineRule="atLeast"/>
        <w:ind w:firstLine="708"/>
        <w:jc w:val="both"/>
        <w:rPr>
          <w:color w:val="000000" w:themeColor="text1"/>
          <w:sz w:val="26"/>
          <w:szCs w:val="26"/>
        </w:rPr>
      </w:pPr>
      <w:r w:rsidRPr="00B77E0B">
        <w:rPr>
          <w:color w:val="000000" w:themeColor="text1"/>
          <w:sz w:val="26"/>
          <w:szCs w:val="26"/>
        </w:rPr>
        <w:t>- выявление типичных нарушений обязательных требований и подготовка предложений по их профилактике.</w:t>
      </w:r>
    </w:p>
    <w:p w:rsidR="00D244BD" w:rsidRPr="00587CE6" w:rsidRDefault="00D244BD" w:rsidP="00D244BD">
      <w:pPr>
        <w:shd w:val="clear" w:color="auto" w:fill="FFFFFF"/>
        <w:spacing w:line="240" w:lineRule="atLeast"/>
        <w:ind w:firstLine="708"/>
        <w:jc w:val="both"/>
        <w:rPr>
          <w:color w:val="000000" w:themeColor="text1"/>
          <w:sz w:val="26"/>
          <w:szCs w:val="26"/>
        </w:rPr>
      </w:pPr>
      <w:r w:rsidRPr="00587CE6">
        <w:rPr>
          <w:color w:val="000000" w:themeColor="text1"/>
          <w:sz w:val="26"/>
          <w:szCs w:val="26"/>
        </w:rPr>
        <w:t>6. Механизм оценки эффективности и результативности профилактических мероприятий.</w:t>
      </w:r>
    </w:p>
    <w:p w:rsidR="00D244BD" w:rsidRPr="00587CE6" w:rsidRDefault="00D244BD" w:rsidP="00D244BD">
      <w:pPr>
        <w:shd w:val="clear" w:color="auto" w:fill="FFFFFF"/>
        <w:spacing w:line="240" w:lineRule="atLeast"/>
        <w:ind w:firstLine="708"/>
        <w:jc w:val="both"/>
        <w:rPr>
          <w:color w:val="000000" w:themeColor="text1"/>
          <w:sz w:val="26"/>
          <w:szCs w:val="26"/>
        </w:rPr>
      </w:pPr>
      <w:r w:rsidRPr="00587CE6">
        <w:rPr>
          <w:color w:val="000000" w:themeColor="text1"/>
          <w:sz w:val="26"/>
          <w:szCs w:val="26"/>
        </w:rPr>
        <w:t>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 по следующим направлениям:</w:t>
      </w:r>
    </w:p>
    <w:p w:rsidR="00D244BD" w:rsidRPr="00587CE6" w:rsidRDefault="00D244BD" w:rsidP="00D244BD">
      <w:pPr>
        <w:shd w:val="clear" w:color="auto" w:fill="FFFFFF"/>
        <w:spacing w:line="240" w:lineRule="atLeast"/>
        <w:ind w:firstLine="708"/>
        <w:jc w:val="both"/>
        <w:rPr>
          <w:color w:val="000000" w:themeColor="text1"/>
          <w:sz w:val="26"/>
          <w:szCs w:val="26"/>
        </w:rPr>
      </w:pPr>
      <w:r w:rsidRPr="00587CE6">
        <w:rPr>
          <w:color w:val="000000" w:themeColor="text1"/>
          <w:sz w:val="26"/>
          <w:szCs w:val="26"/>
        </w:rPr>
        <w:t>- 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проверок, правах подконтрольного субъекта в ходе проверки;</w:t>
      </w:r>
    </w:p>
    <w:p w:rsidR="00D244BD" w:rsidRPr="00587CE6" w:rsidRDefault="00D244BD" w:rsidP="00D244BD">
      <w:pPr>
        <w:shd w:val="clear" w:color="auto" w:fill="FFFFFF"/>
        <w:spacing w:line="240" w:lineRule="atLeast"/>
        <w:ind w:firstLine="708"/>
        <w:jc w:val="both"/>
        <w:rPr>
          <w:color w:val="000000" w:themeColor="text1"/>
          <w:sz w:val="26"/>
          <w:szCs w:val="26"/>
        </w:rPr>
      </w:pPr>
      <w:r w:rsidRPr="00587CE6">
        <w:rPr>
          <w:color w:val="000000" w:themeColor="text1"/>
          <w:sz w:val="26"/>
          <w:szCs w:val="26"/>
        </w:rPr>
        <w:t>- понятность обязательных требований, обеспечивающая их однозначное толкование подконтрольными субъектами и управлением по имуществу;</w:t>
      </w:r>
    </w:p>
    <w:p w:rsidR="00D244BD" w:rsidRPr="00587CE6" w:rsidRDefault="00D244BD" w:rsidP="00D244BD">
      <w:pPr>
        <w:shd w:val="clear" w:color="auto" w:fill="FFFFFF"/>
        <w:spacing w:line="240" w:lineRule="atLeast"/>
        <w:ind w:firstLine="708"/>
        <w:jc w:val="both"/>
        <w:rPr>
          <w:color w:val="000000" w:themeColor="text1"/>
          <w:sz w:val="26"/>
          <w:szCs w:val="26"/>
        </w:rPr>
      </w:pPr>
      <w:r w:rsidRPr="00587CE6">
        <w:rPr>
          <w:color w:val="000000" w:themeColor="text1"/>
          <w:sz w:val="26"/>
          <w:szCs w:val="26"/>
        </w:rPr>
        <w:t>- вовлечение подконтрольных субъектов в регулярное взаимодействие с управлением по имуществу.</w:t>
      </w:r>
    </w:p>
    <w:p w:rsidR="00D244BD" w:rsidRPr="00F65937" w:rsidRDefault="00D244BD" w:rsidP="00D244BD">
      <w:pPr>
        <w:shd w:val="clear" w:color="auto" w:fill="FFFFFF"/>
        <w:ind w:firstLine="708"/>
        <w:jc w:val="both"/>
        <w:rPr>
          <w:sz w:val="26"/>
          <w:szCs w:val="26"/>
        </w:rPr>
      </w:pPr>
      <w:r w:rsidRPr="00587CE6">
        <w:rPr>
          <w:color w:val="000000" w:themeColor="text1"/>
          <w:sz w:val="26"/>
          <w:szCs w:val="26"/>
        </w:rPr>
        <w:t xml:space="preserve">7. </w:t>
      </w:r>
      <w:r w:rsidRPr="00F65937">
        <w:rPr>
          <w:sz w:val="26"/>
          <w:szCs w:val="26"/>
        </w:rPr>
        <w:t>Официальный сайт в сети «Интернет», на котором содержится информация о результатах профилактической работы, готовящихся и состоявшихся профилактических мероприятиях, а также размещается настоящая программа.</w:t>
      </w:r>
    </w:p>
    <w:p w:rsidR="00D244BD" w:rsidRPr="00F65937" w:rsidRDefault="00D244BD" w:rsidP="00D244BD">
      <w:pPr>
        <w:shd w:val="clear" w:color="auto" w:fill="FFFFFF"/>
        <w:ind w:firstLine="708"/>
        <w:jc w:val="both"/>
        <w:rPr>
          <w:sz w:val="26"/>
          <w:szCs w:val="26"/>
        </w:rPr>
      </w:pPr>
      <w:r w:rsidRPr="00F65937">
        <w:rPr>
          <w:sz w:val="26"/>
          <w:szCs w:val="26"/>
        </w:rPr>
        <w:t>    Официальный сайт администрации Сосновского муниципального района в информационно-коммуникационной сети Интернет (</w:t>
      </w:r>
      <w:r w:rsidR="00F65937" w:rsidRPr="00F65937">
        <w:rPr>
          <w:sz w:val="26"/>
          <w:szCs w:val="26"/>
          <w:lang w:val="en-US"/>
        </w:rPr>
        <w:t>www</w:t>
      </w:r>
      <w:r w:rsidR="00F65937" w:rsidRPr="00F65937">
        <w:rPr>
          <w:sz w:val="26"/>
          <w:szCs w:val="26"/>
        </w:rPr>
        <w:t>.</w:t>
      </w:r>
      <w:proofErr w:type="spellStart"/>
      <w:r w:rsidRPr="00F65937">
        <w:rPr>
          <w:sz w:val="26"/>
          <w:szCs w:val="26"/>
          <w:lang w:val="en-US"/>
        </w:rPr>
        <w:t>chelsosna</w:t>
      </w:r>
      <w:proofErr w:type="spellEnd"/>
      <w:r w:rsidRPr="00F65937">
        <w:rPr>
          <w:sz w:val="26"/>
          <w:szCs w:val="26"/>
        </w:rPr>
        <w:t>.</w:t>
      </w:r>
      <w:proofErr w:type="spellStart"/>
      <w:r w:rsidRPr="00F65937">
        <w:rPr>
          <w:sz w:val="26"/>
          <w:szCs w:val="26"/>
        </w:rPr>
        <w:t>ru</w:t>
      </w:r>
      <w:proofErr w:type="spellEnd"/>
      <w:r w:rsidRPr="00F65937">
        <w:rPr>
          <w:sz w:val="26"/>
          <w:szCs w:val="26"/>
        </w:rPr>
        <w:t>), раздел «Муниципальный контроль» подраздел «Муниципальный контроль в сфере рекламы».</w:t>
      </w:r>
    </w:p>
    <w:p w:rsidR="00D244BD" w:rsidRPr="00B77E0B" w:rsidRDefault="00D244BD" w:rsidP="00D244BD">
      <w:pPr>
        <w:shd w:val="clear" w:color="auto" w:fill="FFFFFF"/>
        <w:ind w:firstLine="708"/>
        <w:jc w:val="both"/>
        <w:rPr>
          <w:color w:val="000000" w:themeColor="text1"/>
          <w:sz w:val="26"/>
          <w:szCs w:val="26"/>
        </w:rPr>
      </w:pPr>
      <w:r w:rsidRPr="00B77E0B">
        <w:rPr>
          <w:color w:val="000000" w:themeColor="text1"/>
          <w:sz w:val="26"/>
          <w:szCs w:val="26"/>
        </w:rPr>
        <w:t xml:space="preserve">8. План-график проведения профилактических мероприятий.  </w:t>
      </w:r>
    </w:p>
    <w:p w:rsidR="00D244BD" w:rsidRPr="00B77E0B" w:rsidRDefault="00D244BD" w:rsidP="00D244BD">
      <w:pPr>
        <w:shd w:val="clear" w:color="auto" w:fill="FFFFFF"/>
        <w:spacing w:line="240" w:lineRule="atLeast"/>
        <w:ind w:firstLine="708"/>
        <w:jc w:val="both"/>
        <w:rPr>
          <w:color w:val="000000" w:themeColor="text1"/>
          <w:sz w:val="26"/>
          <w:szCs w:val="26"/>
        </w:rPr>
      </w:pPr>
      <w:r w:rsidRPr="00B77E0B">
        <w:rPr>
          <w:color w:val="000000" w:themeColor="text1"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"/>
        <w:gridCol w:w="2489"/>
        <w:gridCol w:w="2129"/>
        <w:gridCol w:w="2279"/>
        <w:gridCol w:w="2276"/>
      </w:tblGrid>
      <w:tr w:rsidR="00D244BD" w:rsidRPr="00B77E0B" w:rsidTr="00F65937">
        <w:trPr>
          <w:trHeight w:val="375"/>
        </w:trPr>
        <w:tc>
          <w:tcPr>
            <w:tcW w:w="466" w:type="dxa"/>
          </w:tcPr>
          <w:p w:rsidR="00D244BD" w:rsidRPr="00282191" w:rsidRDefault="00D244BD" w:rsidP="00282191">
            <w:pPr>
              <w:shd w:val="clear" w:color="auto" w:fill="FFFFFF"/>
              <w:tabs>
                <w:tab w:val="right" w:pos="459"/>
                <w:tab w:val="center" w:pos="584"/>
              </w:tabs>
              <w:spacing w:line="240" w:lineRule="atLeast"/>
              <w:ind w:firstLine="709"/>
              <w:rPr>
                <w:color w:val="000000" w:themeColor="text1"/>
                <w:sz w:val="28"/>
                <w:szCs w:val="28"/>
              </w:rPr>
            </w:pPr>
            <w:r w:rsidRPr="00282191">
              <w:rPr>
                <w:color w:val="000000" w:themeColor="text1"/>
                <w:sz w:val="28"/>
                <w:szCs w:val="28"/>
              </w:rPr>
              <w:t xml:space="preserve"> №</w:t>
            </w:r>
          </w:p>
        </w:tc>
        <w:tc>
          <w:tcPr>
            <w:tcW w:w="2489" w:type="dxa"/>
          </w:tcPr>
          <w:p w:rsidR="00D244BD" w:rsidRPr="00282191" w:rsidRDefault="00D244BD" w:rsidP="00282191">
            <w:pPr>
              <w:shd w:val="clear" w:color="auto" w:fill="FFFFFF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82191">
              <w:rPr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9" w:type="dxa"/>
          </w:tcPr>
          <w:p w:rsidR="00D244BD" w:rsidRPr="00282191" w:rsidRDefault="00D244BD" w:rsidP="00282191">
            <w:pPr>
              <w:shd w:val="clear" w:color="auto" w:fill="FFFFFF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82191">
              <w:rPr>
                <w:color w:val="000000" w:themeColor="text1"/>
                <w:sz w:val="28"/>
                <w:szCs w:val="28"/>
              </w:rPr>
              <w:t>Исполнитель</w:t>
            </w:r>
          </w:p>
        </w:tc>
        <w:tc>
          <w:tcPr>
            <w:tcW w:w="2279" w:type="dxa"/>
          </w:tcPr>
          <w:p w:rsidR="00D244BD" w:rsidRPr="00282191" w:rsidRDefault="00D244BD" w:rsidP="00282191">
            <w:pPr>
              <w:shd w:val="clear" w:color="auto" w:fill="FFFFFF"/>
              <w:tabs>
                <w:tab w:val="left" w:pos="1320"/>
              </w:tabs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82191">
              <w:rPr>
                <w:color w:val="000000" w:themeColor="text1"/>
                <w:sz w:val="28"/>
                <w:szCs w:val="28"/>
              </w:rPr>
              <w:t>Срок исполнения</w:t>
            </w:r>
          </w:p>
        </w:tc>
        <w:tc>
          <w:tcPr>
            <w:tcW w:w="2276" w:type="dxa"/>
          </w:tcPr>
          <w:p w:rsidR="00D244BD" w:rsidRPr="00282191" w:rsidRDefault="00D244BD" w:rsidP="00282191">
            <w:pPr>
              <w:shd w:val="clear" w:color="auto" w:fill="FFFFFF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82191">
              <w:rPr>
                <w:color w:val="000000" w:themeColor="text1"/>
                <w:sz w:val="28"/>
                <w:szCs w:val="28"/>
              </w:rPr>
              <w:t>Результат</w:t>
            </w:r>
          </w:p>
        </w:tc>
      </w:tr>
      <w:tr w:rsidR="00D244BD" w:rsidRPr="00B77E0B" w:rsidTr="00F65937">
        <w:trPr>
          <w:trHeight w:val="375"/>
        </w:trPr>
        <w:tc>
          <w:tcPr>
            <w:tcW w:w="466" w:type="dxa"/>
          </w:tcPr>
          <w:p w:rsidR="00D244BD" w:rsidRPr="00282191" w:rsidRDefault="00D244BD" w:rsidP="00282191">
            <w:pPr>
              <w:shd w:val="clear" w:color="auto" w:fill="FFFFFF"/>
              <w:tabs>
                <w:tab w:val="right" w:pos="459"/>
                <w:tab w:val="center" w:pos="584"/>
              </w:tabs>
              <w:spacing w:line="240" w:lineRule="atLeast"/>
              <w:ind w:left="-304" w:firstLine="320"/>
              <w:rPr>
                <w:color w:val="000000" w:themeColor="text1"/>
                <w:sz w:val="28"/>
                <w:szCs w:val="28"/>
              </w:rPr>
            </w:pPr>
            <w:r w:rsidRPr="00282191">
              <w:rPr>
                <w:color w:val="000000" w:themeColor="text1"/>
                <w:sz w:val="28"/>
                <w:szCs w:val="28"/>
              </w:rPr>
              <w:t>1.</w:t>
            </w:r>
          </w:p>
          <w:p w:rsidR="00D244BD" w:rsidRPr="00282191" w:rsidRDefault="00D244BD" w:rsidP="00282191">
            <w:pPr>
              <w:shd w:val="clear" w:color="auto" w:fill="FFFFFF"/>
              <w:tabs>
                <w:tab w:val="right" w:pos="459"/>
                <w:tab w:val="center" w:pos="584"/>
              </w:tabs>
              <w:spacing w:line="240" w:lineRule="atLeast"/>
              <w:ind w:firstLine="70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89" w:type="dxa"/>
          </w:tcPr>
          <w:p w:rsidR="00D244BD" w:rsidRPr="00282191" w:rsidRDefault="00F65937" w:rsidP="00282191">
            <w:pPr>
              <w:shd w:val="clear" w:color="auto" w:fill="FFFFFF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</w:t>
            </w:r>
            <w:r w:rsidR="00D244BD" w:rsidRPr="00282191">
              <w:rPr>
                <w:color w:val="000000" w:themeColor="text1"/>
                <w:sz w:val="28"/>
                <w:szCs w:val="28"/>
              </w:rPr>
              <w:t xml:space="preserve">азмещение на официальном сайте администрации Сосновского муниципального района перечня нормативных актов, регулирующих порядок </w:t>
            </w:r>
            <w:r w:rsidR="00D244BD" w:rsidRPr="00282191">
              <w:rPr>
                <w:color w:val="000000" w:themeColor="text1"/>
                <w:sz w:val="28"/>
                <w:szCs w:val="28"/>
              </w:rPr>
              <w:lastRenderedPageBreak/>
              <w:t>осуществления муниципального контроля в сфере рекламы</w:t>
            </w:r>
          </w:p>
        </w:tc>
        <w:tc>
          <w:tcPr>
            <w:tcW w:w="2129" w:type="dxa"/>
          </w:tcPr>
          <w:p w:rsidR="00D244BD" w:rsidRPr="00282191" w:rsidRDefault="00D244BD" w:rsidP="00282191">
            <w:pPr>
              <w:shd w:val="clear" w:color="auto" w:fill="FFFFFF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82191">
              <w:rPr>
                <w:color w:val="000000" w:themeColor="text1"/>
                <w:sz w:val="28"/>
                <w:szCs w:val="28"/>
              </w:rPr>
              <w:lastRenderedPageBreak/>
              <w:t>должностные лица, уполномоченные на осуществление муниципального контроля</w:t>
            </w:r>
          </w:p>
        </w:tc>
        <w:tc>
          <w:tcPr>
            <w:tcW w:w="2279" w:type="dxa"/>
          </w:tcPr>
          <w:p w:rsidR="00D244BD" w:rsidRPr="00282191" w:rsidRDefault="00D244BD" w:rsidP="00282191">
            <w:pPr>
              <w:shd w:val="clear" w:color="auto" w:fill="FFFFFF"/>
              <w:tabs>
                <w:tab w:val="left" w:pos="1320"/>
              </w:tabs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82191">
              <w:rPr>
                <w:color w:val="000000" w:themeColor="text1"/>
                <w:sz w:val="28"/>
                <w:szCs w:val="28"/>
              </w:rPr>
              <w:t>постоянно, по мере издания новых нормативных актов, внесения изменений в действующие нормативные акты</w:t>
            </w:r>
          </w:p>
        </w:tc>
        <w:tc>
          <w:tcPr>
            <w:tcW w:w="2276" w:type="dxa"/>
          </w:tcPr>
          <w:p w:rsidR="00D244BD" w:rsidRPr="00282191" w:rsidRDefault="00D244BD" w:rsidP="00282191">
            <w:pPr>
              <w:shd w:val="clear" w:color="auto" w:fill="FFFFFF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82191">
              <w:rPr>
                <w:color w:val="000000" w:themeColor="text1"/>
                <w:sz w:val="28"/>
                <w:szCs w:val="28"/>
              </w:rPr>
              <w:t xml:space="preserve">информирование подконтрольных субъектов  </w:t>
            </w:r>
          </w:p>
        </w:tc>
      </w:tr>
      <w:tr w:rsidR="00D244BD" w:rsidRPr="00B77E0B" w:rsidTr="00F65937">
        <w:trPr>
          <w:trHeight w:val="375"/>
        </w:trPr>
        <w:tc>
          <w:tcPr>
            <w:tcW w:w="466" w:type="dxa"/>
          </w:tcPr>
          <w:p w:rsidR="00D244BD" w:rsidRPr="00282191" w:rsidRDefault="00D244BD" w:rsidP="00282191">
            <w:pPr>
              <w:shd w:val="clear" w:color="auto" w:fill="FFFFFF"/>
              <w:tabs>
                <w:tab w:val="center" w:pos="159"/>
              </w:tabs>
              <w:spacing w:line="240" w:lineRule="atLeast"/>
              <w:ind w:left="-287"/>
              <w:rPr>
                <w:color w:val="000000" w:themeColor="text1"/>
                <w:sz w:val="28"/>
                <w:szCs w:val="28"/>
              </w:rPr>
            </w:pPr>
            <w:r w:rsidRPr="00282191">
              <w:rPr>
                <w:color w:val="000000" w:themeColor="text1"/>
                <w:sz w:val="28"/>
                <w:szCs w:val="28"/>
              </w:rPr>
              <w:lastRenderedPageBreak/>
              <w:t xml:space="preserve">      2.</w:t>
            </w:r>
          </w:p>
        </w:tc>
        <w:tc>
          <w:tcPr>
            <w:tcW w:w="2489" w:type="dxa"/>
          </w:tcPr>
          <w:p w:rsidR="00D244BD" w:rsidRPr="00282191" w:rsidRDefault="00F65937" w:rsidP="00282191">
            <w:pPr>
              <w:shd w:val="clear" w:color="auto" w:fill="FFFFFF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</w:t>
            </w:r>
            <w:r w:rsidR="00D244BD" w:rsidRPr="00282191">
              <w:rPr>
                <w:color w:val="000000" w:themeColor="text1"/>
                <w:sz w:val="28"/>
                <w:szCs w:val="28"/>
              </w:rPr>
              <w:t xml:space="preserve">азмещение на официальном сайте </w:t>
            </w:r>
            <w:proofErr w:type="gramStart"/>
            <w:r w:rsidR="00D244BD" w:rsidRPr="00282191">
              <w:rPr>
                <w:color w:val="000000" w:themeColor="text1"/>
                <w:sz w:val="28"/>
                <w:szCs w:val="28"/>
              </w:rPr>
              <w:t>администрации Сосновского муниципального района программы профилактики нарушений обязательных требований</w:t>
            </w:r>
            <w:proofErr w:type="gramEnd"/>
            <w:r w:rsidR="00D244BD" w:rsidRPr="00282191">
              <w:rPr>
                <w:color w:val="000000" w:themeColor="text1"/>
                <w:sz w:val="28"/>
                <w:szCs w:val="28"/>
              </w:rPr>
              <w:t xml:space="preserve"> при осуществлении муниципального контроля в сфере рекламы</w:t>
            </w:r>
          </w:p>
        </w:tc>
        <w:tc>
          <w:tcPr>
            <w:tcW w:w="2129" w:type="dxa"/>
          </w:tcPr>
          <w:p w:rsidR="00D244BD" w:rsidRPr="00282191" w:rsidRDefault="00D244BD" w:rsidP="00282191">
            <w:pPr>
              <w:shd w:val="clear" w:color="auto" w:fill="FFFFFF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82191">
              <w:rPr>
                <w:color w:val="000000" w:themeColor="text1"/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2279" w:type="dxa"/>
          </w:tcPr>
          <w:p w:rsidR="00D244BD" w:rsidRPr="00282191" w:rsidRDefault="00D244BD" w:rsidP="00282191">
            <w:pPr>
              <w:shd w:val="clear" w:color="auto" w:fill="FFFFFF"/>
              <w:tabs>
                <w:tab w:val="left" w:pos="1320"/>
              </w:tabs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82191">
              <w:rPr>
                <w:color w:val="000000" w:themeColor="text1"/>
                <w:sz w:val="28"/>
                <w:szCs w:val="28"/>
              </w:rPr>
              <w:t>июль 2019</w:t>
            </w:r>
          </w:p>
        </w:tc>
        <w:tc>
          <w:tcPr>
            <w:tcW w:w="2276" w:type="dxa"/>
          </w:tcPr>
          <w:p w:rsidR="00D244BD" w:rsidRPr="00282191" w:rsidRDefault="00D244BD" w:rsidP="00282191">
            <w:pPr>
              <w:shd w:val="clear" w:color="auto" w:fill="FFFFFF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82191">
              <w:rPr>
                <w:color w:val="000000" w:themeColor="text1"/>
                <w:sz w:val="28"/>
                <w:szCs w:val="28"/>
              </w:rPr>
              <w:t xml:space="preserve">информирование подконтрольных субъектов </w:t>
            </w:r>
          </w:p>
        </w:tc>
      </w:tr>
      <w:tr w:rsidR="00D244BD" w:rsidRPr="00B77E0B" w:rsidTr="00F65937">
        <w:trPr>
          <w:trHeight w:val="375"/>
        </w:trPr>
        <w:tc>
          <w:tcPr>
            <w:tcW w:w="466" w:type="dxa"/>
          </w:tcPr>
          <w:p w:rsidR="00D244BD" w:rsidRPr="00282191" w:rsidRDefault="00D244BD" w:rsidP="00282191">
            <w:pPr>
              <w:shd w:val="clear" w:color="auto" w:fill="FFFFFF"/>
              <w:tabs>
                <w:tab w:val="center" w:pos="159"/>
              </w:tabs>
              <w:spacing w:line="240" w:lineRule="atLeast"/>
              <w:ind w:left="-287"/>
              <w:rPr>
                <w:color w:val="000000" w:themeColor="text1"/>
                <w:sz w:val="28"/>
                <w:szCs w:val="28"/>
              </w:rPr>
            </w:pPr>
            <w:r w:rsidRPr="00282191">
              <w:rPr>
                <w:color w:val="000000" w:themeColor="text1"/>
                <w:sz w:val="28"/>
                <w:szCs w:val="28"/>
              </w:rPr>
              <w:t xml:space="preserve">      3.</w:t>
            </w:r>
          </w:p>
        </w:tc>
        <w:tc>
          <w:tcPr>
            <w:tcW w:w="2489" w:type="dxa"/>
          </w:tcPr>
          <w:p w:rsidR="00D244BD" w:rsidRPr="00282191" w:rsidRDefault="00F65937" w:rsidP="00282191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Ин</w:t>
            </w:r>
            <w:r w:rsidR="00D244BD" w:rsidRPr="00282191">
              <w:rPr>
                <w:color w:val="000000" w:themeColor="text1"/>
                <w:sz w:val="28"/>
                <w:szCs w:val="28"/>
              </w:rPr>
              <w:t xml:space="preserve">формирование подконтрольных субъектов </w:t>
            </w:r>
            <w:proofErr w:type="gramStart"/>
            <w:r w:rsidR="00D244BD" w:rsidRPr="00282191">
              <w:rPr>
                <w:color w:val="000000" w:themeColor="text1"/>
                <w:sz w:val="28"/>
                <w:szCs w:val="28"/>
              </w:rPr>
              <w:t>по</w:t>
            </w:r>
            <w:proofErr w:type="gramEnd"/>
          </w:p>
          <w:p w:rsidR="00D244BD" w:rsidRPr="00282191" w:rsidRDefault="00D244BD" w:rsidP="00282191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82191">
              <w:rPr>
                <w:color w:val="000000" w:themeColor="text1"/>
                <w:sz w:val="28"/>
                <w:szCs w:val="28"/>
              </w:rPr>
              <w:t>вопросам соблюдения обязательных требований, в том числе посредством разработки и опубликования</w:t>
            </w:r>
          </w:p>
          <w:p w:rsidR="00D244BD" w:rsidRPr="00282191" w:rsidRDefault="00D244BD" w:rsidP="00282191">
            <w:pPr>
              <w:shd w:val="clear" w:color="auto" w:fill="FFFFFF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82191">
              <w:rPr>
                <w:color w:val="000000" w:themeColor="text1"/>
                <w:sz w:val="28"/>
                <w:szCs w:val="28"/>
              </w:rPr>
              <w:t>руководств по соблюдению обязательных требований, проведение разъяснительной работы в средствах массовой информации и иными  способами</w:t>
            </w:r>
          </w:p>
        </w:tc>
        <w:tc>
          <w:tcPr>
            <w:tcW w:w="2129" w:type="dxa"/>
          </w:tcPr>
          <w:p w:rsidR="00D244BD" w:rsidRPr="00282191" w:rsidRDefault="00D244BD" w:rsidP="00282191">
            <w:pPr>
              <w:shd w:val="clear" w:color="auto" w:fill="FFFFFF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82191">
              <w:rPr>
                <w:color w:val="000000" w:themeColor="text1"/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2279" w:type="dxa"/>
          </w:tcPr>
          <w:p w:rsidR="00D244BD" w:rsidRPr="00282191" w:rsidRDefault="00D244BD" w:rsidP="00282191">
            <w:pPr>
              <w:shd w:val="clear" w:color="auto" w:fill="FFFFFF"/>
              <w:tabs>
                <w:tab w:val="left" w:pos="1320"/>
              </w:tabs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82191">
              <w:rPr>
                <w:color w:val="000000" w:themeColor="text1"/>
                <w:sz w:val="28"/>
                <w:szCs w:val="28"/>
              </w:rPr>
              <w:t>ежегодно</w:t>
            </w:r>
          </w:p>
        </w:tc>
        <w:tc>
          <w:tcPr>
            <w:tcW w:w="2276" w:type="dxa"/>
          </w:tcPr>
          <w:p w:rsidR="00D244BD" w:rsidRPr="00282191" w:rsidRDefault="00D244BD" w:rsidP="00282191">
            <w:pPr>
              <w:shd w:val="clear" w:color="auto" w:fill="FFFFFF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82191">
              <w:rPr>
                <w:color w:val="000000" w:themeColor="text1"/>
                <w:sz w:val="28"/>
                <w:szCs w:val="28"/>
              </w:rPr>
              <w:t>разъяснение подконтрольным субъектам законодательства о рекламе, предотвращение нарушений обязательных требований законодательства, повышение правосознания и правовой культуры</w:t>
            </w:r>
          </w:p>
        </w:tc>
      </w:tr>
      <w:tr w:rsidR="00D244BD" w:rsidRPr="00B77E0B" w:rsidTr="00F65937">
        <w:trPr>
          <w:trHeight w:val="375"/>
        </w:trPr>
        <w:tc>
          <w:tcPr>
            <w:tcW w:w="466" w:type="dxa"/>
          </w:tcPr>
          <w:p w:rsidR="00D244BD" w:rsidRPr="00282191" w:rsidRDefault="00D244BD" w:rsidP="00282191">
            <w:pPr>
              <w:shd w:val="clear" w:color="auto" w:fill="FFFFFF"/>
              <w:tabs>
                <w:tab w:val="center" w:pos="159"/>
              </w:tabs>
              <w:spacing w:line="240" w:lineRule="atLeast"/>
              <w:ind w:left="-287"/>
              <w:rPr>
                <w:color w:val="000000" w:themeColor="text1"/>
                <w:sz w:val="28"/>
                <w:szCs w:val="28"/>
              </w:rPr>
            </w:pPr>
            <w:r w:rsidRPr="00282191">
              <w:rPr>
                <w:color w:val="000000" w:themeColor="text1"/>
                <w:sz w:val="28"/>
                <w:szCs w:val="28"/>
              </w:rPr>
              <w:t xml:space="preserve">      4.</w:t>
            </w:r>
          </w:p>
        </w:tc>
        <w:tc>
          <w:tcPr>
            <w:tcW w:w="2489" w:type="dxa"/>
          </w:tcPr>
          <w:p w:rsidR="00D244BD" w:rsidRPr="00282191" w:rsidRDefault="00F65937" w:rsidP="00282191">
            <w:pPr>
              <w:shd w:val="clear" w:color="auto" w:fill="FFFFFF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О</w:t>
            </w:r>
            <w:r w:rsidR="00D244BD" w:rsidRPr="00282191">
              <w:rPr>
                <w:color w:val="000000" w:themeColor="text1"/>
                <w:sz w:val="28"/>
                <w:szCs w:val="28"/>
              </w:rPr>
              <w:t xml:space="preserve">беспечение регулярного обобщения практики осуществления </w:t>
            </w:r>
            <w:r w:rsidR="00D244BD" w:rsidRPr="00282191">
              <w:rPr>
                <w:color w:val="000000" w:themeColor="text1"/>
                <w:sz w:val="28"/>
                <w:szCs w:val="28"/>
              </w:rPr>
              <w:lastRenderedPageBreak/>
              <w:t>муниципального  контроля в сфере рекламы  и размещение указанной информации на официальном сайте Сосновского муниципального района, в том числе перечня наиболее часто встречающихся в деятельности подконтрольных субъектов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и гражданами в целях недопущения таких нарушений</w:t>
            </w:r>
            <w:proofErr w:type="gramEnd"/>
          </w:p>
        </w:tc>
        <w:tc>
          <w:tcPr>
            <w:tcW w:w="2129" w:type="dxa"/>
          </w:tcPr>
          <w:p w:rsidR="00D244BD" w:rsidRPr="00282191" w:rsidRDefault="00D244BD" w:rsidP="00282191">
            <w:pPr>
              <w:shd w:val="clear" w:color="auto" w:fill="FFFFFF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82191">
              <w:rPr>
                <w:color w:val="000000" w:themeColor="text1"/>
                <w:sz w:val="28"/>
                <w:szCs w:val="28"/>
              </w:rPr>
              <w:lastRenderedPageBreak/>
              <w:t xml:space="preserve">должностные лица, уполномоченные на осуществление </w:t>
            </w:r>
            <w:r w:rsidRPr="00282191">
              <w:rPr>
                <w:color w:val="000000" w:themeColor="text1"/>
                <w:sz w:val="28"/>
                <w:szCs w:val="28"/>
              </w:rPr>
              <w:lastRenderedPageBreak/>
              <w:t>муниципального контроля</w:t>
            </w:r>
          </w:p>
        </w:tc>
        <w:tc>
          <w:tcPr>
            <w:tcW w:w="2279" w:type="dxa"/>
          </w:tcPr>
          <w:p w:rsidR="00D244BD" w:rsidRPr="00282191" w:rsidRDefault="00D244BD" w:rsidP="00282191">
            <w:pPr>
              <w:shd w:val="clear" w:color="auto" w:fill="FFFFFF"/>
              <w:tabs>
                <w:tab w:val="left" w:pos="1320"/>
              </w:tabs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82191">
              <w:rPr>
                <w:color w:val="000000" w:themeColor="text1"/>
                <w:sz w:val="28"/>
                <w:szCs w:val="28"/>
              </w:rPr>
              <w:lastRenderedPageBreak/>
              <w:t>за первое полугодие 2019 года до 01.09.2019</w:t>
            </w:r>
          </w:p>
          <w:p w:rsidR="00D244BD" w:rsidRPr="00282191" w:rsidRDefault="00D244BD" w:rsidP="00282191">
            <w:pPr>
              <w:shd w:val="clear" w:color="auto" w:fill="FFFFFF"/>
              <w:tabs>
                <w:tab w:val="left" w:pos="1320"/>
              </w:tabs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82191">
              <w:rPr>
                <w:color w:val="000000" w:themeColor="text1"/>
                <w:sz w:val="28"/>
                <w:szCs w:val="28"/>
              </w:rPr>
              <w:t xml:space="preserve">за второе </w:t>
            </w:r>
            <w:r w:rsidRPr="00282191">
              <w:rPr>
                <w:color w:val="000000" w:themeColor="text1"/>
                <w:sz w:val="28"/>
                <w:szCs w:val="28"/>
              </w:rPr>
              <w:lastRenderedPageBreak/>
              <w:t>полугодие до 31.01.2020</w:t>
            </w:r>
          </w:p>
        </w:tc>
        <w:tc>
          <w:tcPr>
            <w:tcW w:w="2276" w:type="dxa"/>
          </w:tcPr>
          <w:p w:rsidR="00D244BD" w:rsidRPr="00282191" w:rsidRDefault="00D244BD" w:rsidP="00282191">
            <w:pPr>
              <w:shd w:val="clear" w:color="auto" w:fill="FFFFFF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82191">
              <w:rPr>
                <w:color w:val="000000" w:themeColor="text1"/>
                <w:sz w:val="28"/>
                <w:szCs w:val="28"/>
              </w:rPr>
              <w:lastRenderedPageBreak/>
              <w:t xml:space="preserve">информирование подконтрольных субъектов, предотвращение нарушений </w:t>
            </w:r>
            <w:r w:rsidRPr="00282191">
              <w:rPr>
                <w:color w:val="000000" w:themeColor="text1"/>
                <w:sz w:val="28"/>
                <w:szCs w:val="28"/>
              </w:rPr>
              <w:lastRenderedPageBreak/>
              <w:t>обязательных требований законодательства о рекламе</w:t>
            </w:r>
          </w:p>
        </w:tc>
      </w:tr>
      <w:tr w:rsidR="00D244BD" w:rsidRPr="00B77E0B" w:rsidTr="00F65937">
        <w:trPr>
          <w:trHeight w:val="375"/>
        </w:trPr>
        <w:tc>
          <w:tcPr>
            <w:tcW w:w="466" w:type="dxa"/>
          </w:tcPr>
          <w:p w:rsidR="00D244BD" w:rsidRPr="00282191" w:rsidRDefault="00D244BD" w:rsidP="00282191">
            <w:pPr>
              <w:shd w:val="clear" w:color="auto" w:fill="FFFFFF"/>
              <w:tabs>
                <w:tab w:val="center" w:pos="159"/>
              </w:tabs>
              <w:spacing w:line="240" w:lineRule="atLeast"/>
              <w:ind w:left="-287"/>
              <w:rPr>
                <w:color w:val="000000" w:themeColor="text1"/>
                <w:sz w:val="28"/>
                <w:szCs w:val="28"/>
              </w:rPr>
            </w:pPr>
            <w:r w:rsidRPr="00282191">
              <w:rPr>
                <w:color w:val="000000" w:themeColor="text1"/>
                <w:sz w:val="28"/>
                <w:szCs w:val="28"/>
              </w:rPr>
              <w:lastRenderedPageBreak/>
              <w:t xml:space="preserve">      5.</w:t>
            </w:r>
          </w:p>
        </w:tc>
        <w:tc>
          <w:tcPr>
            <w:tcW w:w="2489" w:type="dxa"/>
          </w:tcPr>
          <w:p w:rsidR="00D244BD" w:rsidRPr="00282191" w:rsidRDefault="00F65937" w:rsidP="00282191">
            <w:pPr>
              <w:shd w:val="clear" w:color="auto" w:fill="FFFFFF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  <w:r w:rsidR="00D244BD" w:rsidRPr="00282191">
              <w:rPr>
                <w:color w:val="000000" w:themeColor="text1"/>
                <w:sz w:val="28"/>
                <w:szCs w:val="28"/>
              </w:rPr>
              <w:t>онсультирование подконтрольных субъектов по телефону по вопросам соблюдения требований законодательства о рекламе</w:t>
            </w:r>
          </w:p>
        </w:tc>
        <w:tc>
          <w:tcPr>
            <w:tcW w:w="2129" w:type="dxa"/>
          </w:tcPr>
          <w:p w:rsidR="00D244BD" w:rsidRPr="00282191" w:rsidRDefault="00D244BD" w:rsidP="00282191">
            <w:pPr>
              <w:shd w:val="clear" w:color="auto" w:fill="FFFFFF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82191">
              <w:rPr>
                <w:color w:val="000000" w:themeColor="text1"/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2279" w:type="dxa"/>
          </w:tcPr>
          <w:p w:rsidR="00D244BD" w:rsidRPr="00282191" w:rsidRDefault="00D244BD" w:rsidP="00282191">
            <w:pPr>
              <w:shd w:val="clear" w:color="auto" w:fill="FFFFFF"/>
              <w:tabs>
                <w:tab w:val="left" w:pos="1320"/>
              </w:tabs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82191">
              <w:rPr>
                <w:color w:val="000000" w:themeColor="text1"/>
                <w:sz w:val="28"/>
                <w:szCs w:val="28"/>
              </w:rPr>
              <w:t>в приемные дни при непосредственном обращении в управление по имуществу, по телефону ежедневно</w:t>
            </w:r>
          </w:p>
        </w:tc>
        <w:tc>
          <w:tcPr>
            <w:tcW w:w="2276" w:type="dxa"/>
          </w:tcPr>
          <w:p w:rsidR="00D244BD" w:rsidRPr="00282191" w:rsidRDefault="00D244BD" w:rsidP="00282191">
            <w:pPr>
              <w:shd w:val="clear" w:color="auto" w:fill="FFFFFF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82191">
              <w:rPr>
                <w:color w:val="000000" w:themeColor="text1"/>
                <w:sz w:val="28"/>
                <w:szCs w:val="28"/>
              </w:rPr>
              <w:t xml:space="preserve">информирование подконтрольных субъектов, снижение количества нарушений обязательных требований законодательства </w:t>
            </w:r>
          </w:p>
          <w:p w:rsidR="00D244BD" w:rsidRPr="00282191" w:rsidRDefault="00D244BD" w:rsidP="00282191">
            <w:pPr>
              <w:shd w:val="clear" w:color="auto" w:fill="FFFFFF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82191">
              <w:rPr>
                <w:color w:val="000000" w:themeColor="text1"/>
                <w:sz w:val="28"/>
                <w:szCs w:val="28"/>
              </w:rPr>
              <w:t>о рекламе</w:t>
            </w:r>
          </w:p>
        </w:tc>
      </w:tr>
      <w:tr w:rsidR="00D244BD" w:rsidRPr="00B77E0B" w:rsidTr="00F65937">
        <w:trPr>
          <w:trHeight w:val="375"/>
        </w:trPr>
        <w:tc>
          <w:tcPr>
            <w:tcW w:w="466" w:type="dxa"/>
          </w:tcPr>
          <w:p w:rsidR="00D244BD" w:rsidRPr="00282191" w:rsidRDefault="00D244BD" w:rsidP="00282191">
            <w:pPr>
              <w:shd w:val="clear" w:color="auto" w:fill="FFFFFF"/>
              <w:tabs>
                <w:tab w:val="center" w:pos="159"/>
              </w:tabs>
              <w:spacing w:line="240" w:lineRule="atLeast"/>
              <w:ind w:left="-287"/>
              <w:rPr>
                <w:color w:val="000000" w:themeColor="text1"/>
                <w:sz w:val="28"/>
                <w:szCs w:val="28"/>
              </w:rPr>
            </w:pPr>
            <w:r w:rsidRPr="00282191">
              <w:rPr>
                <w:color w:val="000000" w:themeColor="text1"/>
                <w:sz w:val="28"/>
                <w:szCs w:val="28"/>
              </w:rPr>
              <w:t xml:space="preserve">      6.</w:t>
            </w:r>
          </w:p>
        </w:tc>
        <w:tc>
          <w:tcPr>
            <w:tcW w:w="2489" w:type="dxa"/>
          </w:tcPr>
          <w:p w:rsidR="00D244BD" w:rsidRPr="00282191" w:rsidRDefault="00F65937" w:rsidP="00282191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="00D244BD" w:rsidRPr="00282191">
              <w:rPr>
                <w:color w:val="000000" w:themeColor="text1"/>
                <w:sz w:val="28"/>
                <w:szCs w:val="28"/>
              </w:rPr>
              <w:t xml:space="preserve">бъявление юридическим лицам и </w:t>
            </w:r>
            <w:r w:rsidR="00D244BD" w:rsidRPr="00282191">
              <w:rPr>
                <w:color w:val="000000" w:themeColor="text1"/>
                <w:sz w:val="28"/>
                <w:szCs w:val="28"/>
              </w:rPr>
              <w:lastRenderedPageBreak/>
              <w:t>индивидуальным предпринимателям предостережений о недопустимости нарушения обязательных требований</w:t>
            </w:r>
          </w:p>
        </w:tc>
        <w:tc>
          <w:tcPr>
            <w:tcW w:w="2129" w:type="dxa"/>
          </w:tcPr>
          <w:p w:rsidR="00D244BD" w:rsidRPr="00282191" w:rsidRDefault="00D244BD" w:rsidP="00282191">
            <w:pPr>
              <w:shd w:val="clear" w:color="auto" w:fill="FFFFFF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82191">
              <w:rPr>
                <w:color w:val="000000" w:themeColor="text1"/>
                <w:sz w:val="28"/>
                <w:szCs w:val="28"/>
              </w:rPr>
              <w:lastRenderedPageBreak/>
              <w:t>должностные лица, уполномоченн</w:t>
            </w:r>
            <w:r w:rsidRPr="00282191">
              <w:rPr>
                <w:color w:val="000000" w:themeColor="text1"/>
                <w:sz w:val="28"/>
                <w:szCs w:val="28"/>
              </w:rPr>
              <w:lastRenderedPageBreak/>
              <w:t>ые на осуществление муниципального контроля</w:t>
            </w:r>
          </w:p>
        </w:tc>
        <w:tc>
          <w:tcPr>
            <w:tcW w:w="2279" w:type="dxa"/>
          </w:tcPr>
          <w:p w:rsidR="00D244BD" w:rsidRPr="00282191" w:rsidRDefault="00D244BD" w:rsidP="00282191">
            <w:pPr>
              <w:shd w:val="clear" w:color="auto" w:fill="FFFFFF"/>
              <w:tabs>
                <w:tab w:val="left" w:pos="1320"/>
              </w:tabs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82191">
              <w:rPr>
                <w:color w:val="000000" w:themeColor="text1"/>
                <w:sz w:val="28"/>
                <w:szCs w:val="28"/>
              </w:rPr>
              <w:lastRenderedPageBreak/>
              <w:t xml:space="preserve">не позднее 30 дней со дня получения </w:t>
            </w:r>
            <w:r w:rsidRPr="00282191">
              <w:rPr>
                <w:color w:val="000000" w:themeColor="text1"/>
                <w:sz w:val="28"/>
                <w:szCs w:val="28"/>
              </w:rPr>
              <w:lastRenderedPageBreak/>
              <w:t>сведений о готовящихся нарушениях или о признаках нарушений обязательных требований</w:t>
            </w:r>
          </w:p>
        </w:tc>
        <w:tc>
          <w:tcPr>
            <w:tcW w:w="2276" w:type="dxa"/>
          </w:tcPr>
          <w:p w:rsidR="00D244BD" w:rsidRPr="00282191" w:rsidRDefault="00D244BD" w:rsidP="00282191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82191">
              <w:rPr>
                <w:color w:val="000000" w:themeColor="text1"/>
                <w:sz w:val="28"/>
                <w:szCs w:val="28"/>
              </w:rPr>
              <w:lastRenderedPageBreak/>
              <w:t>принятие</w:t>
            </w:r>
          </w:p>
          <w:p w:rsidR="00D244BD" w:rsidRPr="00282191" w:rsidRDefault="00D244BD" w:rsidP="00282191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82191">
              <w:rPr>
                <w:color w:val="000000" w:themeColor="text1"/>
                <w:sz w:val="28"/>
                <w:szCs w:val="28"/>
              </w:rPr>
              <w:t>подконтрольным</w:t>
            </w:r>
          </w:p>
          <w:p w:rsidR="00D244BD" w:rsidRPr="00282191" w:rsidRDefault="00D244BD" w:rsidP="00282191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82191">
              <w:rPr>
                <w:color w:val="000000" w:themeColor="text1"/>
                <w:sz w:val="28"/>
                <w:szCs w:val="28"/>
              </w:rPr>
              <w:t xml:space="preserve">субъектом мер </w:t>
            </w:r>
            <w:proofErr w:type="gramStart"/>
            <w:r w:rsidRPr="00282191">
              <w:rPr>
                <w:color w:val="000000" w:themeColor="text1"/>
                <w:sz w:val="28"/>
                <w:szCs w:val="28"/>
              </w:rPr>
              <w:lastRenderedPageBreak/>
              <w:t>по</w:t>
            </w:r>
            <w:proofErr w:type="gramEnd"/>
          </w:p>
          <w:p w:rsidR="00D244BD" w:rsidRPr="00282191" w:rsidRDefault="00D244BD" w:rsidP="00282191">
            <w:pPr>
              <w:shd w:val="clear" w:color="auto" w:fill="FFFFFF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282191">
              <w:rPr>
                <w:color w:val="000000" w:themeColor="text1"/>
                <w:sz w:val="28"/>
                <w:szCs w:val="28"/>
              </w:rPr>
              <w:t>обеспечению соблюдения обязательных требований</w:t>
            </w:r>
          </w:p>
        </w:tc>
      </w:tr>
    </w:tbl>
    <w:p w:rsidR="00D244BD" w:rsidRPr="00F65937" w:rsidRDefault="00D244BD" w:rsidP="00D244BD">
      <w:pPr>
        <w:pStyle w:val="af0"/>
        <w:tabs>
          <w:tab w:val="left" w:pos="993"/>
        </w:tabs>
        <w:spacing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</w:p>
    <w:p w:rsidR="00D244BD" w:rsidRPr="00F65937" w:rsidRDefault="00D244BD" w:rsidP="00D244BD">
      <w:pPr>
        <w:jc w:val="both"/>
        <w:rPr>
          <w:color w:val="000000" w:themeColor="text1"/>
          <w:sz w:val="28"/>
          <w:szCs w:val="28"/>
        </w:rPr>
      </w:pPr>
    </w:p>
    <w:p w:rsidR="00D244BD" w:rsidRPr="00F65937" w:rsidRDefault="00D244BD" w:rsidP="00D244BD">
      <w:pPr>
        <w:jc w:val="both"/>
        <w:rPr>
          <w:color w:val="000000" w:themeColor="text1"/>
          <w:sz w:val="28"/>
          <w:szCs w:val="28"/>
        </w:rPr>
      </w:pPr>
    </w:p>
    <w:p w:rsidR="00D244BD" w:rsidRPr="00B77E0B" w:rsidRDefault="00D244BD" w:rsidP="00F65937">
      <w:pPr>
        <w:tabs>
          <w:tab w:val="left" w:pos="0"/>
        </w:tabs>
        <w:rPr>
          <w:color w:val="000000" w:themeColor="text1"/>
          <w:sz w:val="22"/>
          <w:szCs w:val="22"/>
        </w:rPr>
      </w:pPr>
      <w:r w:rsidRPr="00B77E0B">
        <w:rPr>
          <w:iCs/>
          <w:color w:val="000000" w:themeColor="text1"/>
          <w:sz w:val="27"/>
          <w:szCs w:val="27"/>
        </w:rPr>
        <w:t xml:space="preserve">Начальник управления </w:t>
      </w:r>
      <w:r>
        <w:rPr>
          <w:iCs/>
          <w:color w:val="000000" w:themeColor="text1"/>
          <w:sz w:val="27"/>
          <w:szCs w:val="27"/>
        </w:rPr>
        <w:t xml:space="preserve">                                                       </w:t>
      </w:r>
      <w:r w:rsidR="00F65937">
        <w:rPr>
          <w:iCs/>
          <w:color w:val="000000" w:themeColor="text1"/>
          <w:sz w:val="27"/>
          <w:szCs w:val="27"/>
        </w:rPr>
        <w:tab/>
      </w:r>
      <w:r w:rsidR="00F65937">
        <w:rPr>
          <w:iCs/>
          <w:color w:val="000000" w:themeColor="text1"/>
          <w:sz w:val="27"/>
          <w:szCs w:val="27"/>
        </w:rPr>
        <w:tab/>
        <w:t xml:space="preserve">       </w:t>
      </w:r>
      <w:proofErr w:type="spellStart"/>
      <w:r>
        <w:rPr>
          <w:iCs/>
          <w:color w:val="000000" w:themeColor="text1"/>
          <w:sz w:val="27"/>
          <w:szCs w:val="27"/>
        </w:rPr>
        <w:t>О.В.Антель</w:t>
      </w:r>
      <w:proofErr w:type="spellEnd"/>
    </w:p>
    <w:p w:rsidR="00D244BD" w:rsidRPr="00B77E0B" w:rsidRDefault="00D244BD" w:rsidP="00D244BD">
      <w:pPr>
        <w:jc w:val="both"/>
        <w:rPr>
          <w:color w:val="000000" w:themeColor="text1"/>
          <w:sz w:val="22"/>
          <w:szCs w:val="22"/>
        </w:rPr>
      </w:pPr>
    </w:p>
    <w:p w:rsidR="00D244BD" w:rsidRPr="00B77E0B" w:rsidRDefault="00D244BD" w:rsidP="00D244BD">
      <w:pPr>
        <w:jc w:val="both"/>
        <w:rPr>
          <w:color w:val="000000" w:themeColor="text1"/>
          <w:sz w:val="22"/>
          <w:szCs w:val="22"/>
        </w:rPr>
      </w:pPr>
    </w:p>
    <w:p w:rsidR="00D244BD" w:rsidRPr="00B77E0B" w:rsidRDefault="00D244BD" w:rsidP="00D244BD">
      <w:pPr>
        <w:jc w:val="both"/>
        <w:rPr>
          <w:color w:val="000000" w:themeColor="text1"/>
          <w:sz w:val="26"/>
          <w:szCs w:val="26"/>
        </w:rPr>
      </w:pPr>
    </w:p>
    <w:p w:rsidR="00D244BD" w:rsidRDefault="00D244BD" w:rsidP="00D244BD">
      <w:pPr>
        <w:jc w:val="both"/>
        <w:rPr>
          <w:sz w:val="26"/>
          <w:szCs w:val="26"/>
        </w:rPr>
      </w:pPr>
    </w:p>
    <w:p w:rsidR="00D244BD" w:rsidRDefault="00D244BD" w:rsidP="00D244BD">
      <w:pPr>
        <w:jc w:val="both"/>
        <w:rPr>
          <w:sz w:val="26"/>
          <w:szCs w:val="26"/>
        </w:rPr>
      </w:pPr>
    </w:p>
    <w:p w:rsidR="00D244BD" w:rsidRDefault="00D244BD" w:rsidP="00D244BD">
      <w:pPr>
        <w:jc w:val="both"/>
        <w:rPr>
          <w:sz w:val="26"/>
          <w:szCs w:val="26"/>
        </w:rPr>
      </w:pPr>
    </w:p>
    <w:p w:rsidR="00D244BD" w:rsidRDefault="00D244BD" w:rsidP="00D244BD">
      <w:pPr>
        <w:jc w:val="both"/>
        <w:rPr>
          <w:sz w:val="26"/>
          <w:szCs w:val="26"/>
        </w:rPr>
      </w:pPr>
    </w:p>
    <w:p w:rsidR="00D244BD" w:rsidRDefault="00D244BD" w:rsidP="00D244BD">
      <w:pPr>
        <w:jc w:val="both"/>
        <w:rPr>
          <w:sz w:val="26"/>
          <w:szCs w:val="26"/>
        </w:rPr>
      </w:pPr>
    </w:p>
    <w:p w:rsidR="00D244BD" w:rsidRDefault="00D244BD" w:rsidP="00D244BD">
      <w:pPr>
        <w:jc w:val="both"/>
        <w:rPr>
          <w:sz w:val="26"/>
          <w:szCs w:val="26"/>
        </w:rPr>
      </w:pPr>
    </w:p>
    <w:p w:rsidR="00D244BD" w:rsidRDefault="00D244BD" w:rsidP="00D244BD">
      <w:pPr>
        <w:jc w:val="both"/>
        <w:rPr>
          <w:sz w:val="26"/>
          <w:szCs w:val="26"/>
        </w:rPr>
      </w:pPr>
    </w:p>
    <w:p w:rsidR="00D244BD" w:rsidRDefault="00D244BD" w:rsidP="00D244BD">
      <w:pPr>
        <w:jc w:val="both"/>
        <w:rPr>
          <w:sz w:val="26"/>
          <w:szCs w:val="26"/>
        </w:rPr>
      </w:pPr>
    </w:p>
    <w:p w:rsidR="00D244BD" w:rsidRDefault="00D244BD" w:rsidP="00D244BD">
      <w:pPr>
        <w:jc w:val="both"/>
        <w:rPr>
          <w:sz w:val="26"/>
          <w:szCs w:val="26"/>
        </w:rPr>
      </w:pPr>
    </w:p>
    <w:p w:rsidR="00D244BD" w:rsidRPr="000A63C1" w:rsidRDefault="00D244BD" w:rsidP="00D005BE">
      <w:pPr>
        <w:rPr>
          <w:sz w:val="28"/>
          <w:szCs w:val="28"/>
        </w:rPr>
      </w:pPr>
    </w:p>
    <w:sectPr w:rsidR="00D244BD" w:rsidRPr="000A63C1" w:rsidSect="00F65937">
      <w:type w:val="continuous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8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CE82854"/>
    <w:multiLevelType w:val="hybridMultilevel"/>
    <w:tmpl w:val="91002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E55002"/>
    <w:multiLevelType w:val="hybridMultilevel"/>
    <w:tmpl w:val="0DD62B36"/>
    <w:lvl w:ilvl="0" w:tplc="3168E536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color w:val="000000" w:themeColor="text1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9B6C52"/>
    <w:multiLevelType w:val="hybridMultilevel"/>
    <w:tmpl w:val="927C17EE"/>
    <w:lvl w:ilvl="0" w:tplc="55EC8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31"/>
  </w:num>
  <w:num w:numId="6">
    <w:abstractNumId w:val="33"/>
  </w:num>
  <w:num w:numId="7">
    <w:abstractNumId w:val="32"/>
  </w:num>
  <w:num w:numId="8">
    <w:abstractNumId w:val="34"/>
  </w:num>
  <w:num w:numId="9">
    <w:abstractNumId w:val="30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8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8"/>
  </w:num>
  <w:num w:numId="38">
    <w:abstractNumId w:val="27"/>
  </w:num>
  <w:num w:numId="39">
    <w:abstractNumId w:val="29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97A70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1B7"/>
    <w:rsid w:val="0010745F"/>
    <w:rsid w:val="00107722"/>
    <w:rsid w:val="00110B00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5C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9665E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6FB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07AA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191"/>
    <w:rsid w:val="00282418"/>
    <w:rsid w:val="002834CB"/>
    <w:rsid w:val="00283BB5"/>
    <w:rsid w:val="0028438F"/>
    <w:rsid w:val="002847EA"/>
    <w:rsid w:val="00285178"/>
    <w:rsid w:val="00285954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3D7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5C44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5B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8A1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BD9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2B77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4669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1E4B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07D8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DEC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A27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69B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0A18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60AC"/>
    <w:rsid w:val="006870E2"/>
    <w:rsid w:val="00687974"/>
    <w:rsid w:val="006913B8"/>
    <w:rsid w:val="0069267F"/>
    <w:rsid w:val="00692D60"/>
    <w:rsid w:val="0069565D"/>
    <w:rsid w:val="00695CDC"/>
    <w:rsid w:val="00695D5E"/>
    <w:rsid w:val="006966E0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0B40"/>
    <w:rsid w:val="006D17C5"/>
    <w:rsid w:val="006D2032"/>
    <w:rsid w:val="006D50BD"/>
    <w:rsid w:val="006D527B"/>
    <w:rsid w:val="006D75C9"/>
    <w:rsid w:val="006D7D5F"/>
    <w:rsid w:val="006D7EB5"/>
    <w:rsid w:val="006E1A9E"/>
    <w:rsid w:val="006E1FF4"/>
    <w:rsid w:val="006E201F"/>
    <w:rsid w:val="006E25DA"/>
    <w:rsid w:val="006E2ABD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047B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377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398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363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0DA1"/>
    <w:rsid w:val="00841EE6"/>
    <w:rsid w:val="0084224E"/>
    <w:rsid w:val="00842791"/>
    <w:rsid w:val="00842FA8"/>
    <w:rsid w:val="008436AF"/>
    <w:rsid w:val="00844403"/>
    <w:rsid w:val="0084443F"/>
    <w:rsid w:val="00844AB1"/>
    <w:rsid w:val="0084591D"/>
    <w:rsid w:val="00845D47"/>
    <w:rsid w:val="0084748A"/>
    <w:rsid w:val="0084762B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DD3"/>
    <w:rsid w:val="008A5EEA"/>
    <w:rsid w:val="008A6F81"/>
    <w:rsid w:val="008A6FAC"/>
    <w:rsid w:val="008A7546"/>
    <w:rsid w:val="008A7948"/>
    <w:rsid w:val="008A7EEF"/>
    <w:rsid w:val="008B08E7"/>
    <w:rsid w:val="008B0BC3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075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5BDB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1857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3F3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9F6A05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753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BC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5C0D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372F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97E"/>
    <w:rsid w:val="00BF3D7E"/>
    <w:rsid w:val="00BF4546"/>
    <w:rsid w:val="00BF555C"/>
    <w:rsid w:val="00BF625E"/>
    <w:rsid w:val="00BF6332"/>
    <w:rsid w:val="00BF7442"/>
    <w:rsid w:val="00BF7C51"/>
    <w:rsid w:val="00C0009D"/>
    <w:rsid w:val="00C0066B"/>
    <w:rsid w:val="00C00C82"/>
    <w:rsid w:val="00C01F89"/>
    <w:rsid w:val="00C023FA"/>
    <w:rsid w:val="00C02778"/>
    <w:rsid w:val="00C029AF"/>
    <w:rsid w:val="00C02A61"/>
    <w:rsid w:val="00C03D80"/>
    <w:rsid w:val="00C03F8D"/>
    <w:rsid w:val="00C04C48"/>
    <w:rsid w:val="00C057D6"/>
    <w:rsid w:val="00C10990"/>
    <w:rsid w:val="00C109B3"/>
    <w:rsid w:val="00C120BD"/>
    <w:rsid w:val="00C13716"/>
    <w:rsid w:val="00C1520B"/>
    <w:rsid w:val="00C15A6B"/>
    <w:rsid w:val="00C17E17"/>
    <w:rsid w:val="00C2008A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6CDD"/>
    <w:rsid w:val="00C270BF"/>
    <w:rsid w:val="00C3065D"/>
    <w:rsid w:val="00C314F8"/>
    <w:rsid w:val="00C33697"/>
    <w:rsid w:val="00C336BE"/>
    <w:rsid w:val="00C3471A"/>
    <w:rsid w:val="00C3529C"/>
    <w:rsid w:val="00C354CE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0E61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44BD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37DAA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67377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A53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A77B0"/>
    <w:rsid w:val="00DB0D61"/>
    <w:rsid w:val="00DB1F09"/>
    <w:rsid w:val="00DB27AD"/>
    <w:rsid w:val="00DB400A"/>
    <w:rsid w:val="00DB4621"/>
    <w:rsid w:val="00DB4A83"/>
    <w:rsid w:val="00DB4B9E"/>
    <w:rsid w:val="00DB53D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401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373B"/>
    <w:rsid w:val="00EB4119"/>
    <w:rsid w:val="00EB4142"/>
    <w:rsid w:val="00EB447A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3C5E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D4B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CCD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10D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37"/>
    <w:rsid w:val="00F659C4"/>
    <w:rsid w:val="00F661AC"/>
    <w:rsid w:val="00F664D2"/>
    <w:rsid w:val="00F6695D"/>
    <w:rsid w:val="00F67689"/>
    <w:rsid w:val="00F67968"/>
    <w:rsid w:val="00F67D19"/>
    <w:rsid w:val="00F71EF7"/>
    <w:rsid w:val="00F72AEC"/>
    <w:rsid w:val="00F73C70"/>
    <w:rsid w:val="00F73D7B"/>
    <w:rsid w:val="00F745C4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13C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2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9C517F06A9911D1FA1BB7C5847F37FBBFDAC3AA46C5EA87A93319F400316D6l8lA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9C517F06A9911D1FA1A5714E2BAC74B0F7F237A36C55FC27CC6AC2170A1C81CDB8000C512C80CDl2l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9C517F06A9911D1FA1A5714E2BAC74B0F6F335A16755FC27CC6AC2170A1C81CDB8000C53l2lE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6DAEB-D483-4D47-A054-540D32C6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Чистякова</dc:creator>
  <cp:lastModifiedBy>SmolinaTA</cp:lastModifiedBy>
  <cp:revision>8</cp:revision>
  <cp:lastPrinted>2019-04-02T04:02:00Z</cp:lastPrinted>
  <dcterms:created xsi:type="dcterms:W3CDTF">2019-03-26T09:06:00Z</dcterms:created>
  <dcterms:modified xsi:type="dcterms:W3CDTF">2019-04-02T11:28:00Z</dcterms:modified>
</cp:coreProperties>
</file>