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94" w:rsidRDefault="00217494" w:rsidP="00217494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№1968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2174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006AEA">
        <w:rPr>
          <w:sz w:val="28"/>
          <w:szCs w:val="28"/>
        </w:rPr>
        <w:t>земельного участка с кадастровым номером 74:19:</w:t>
      </w:r>
      <w:r w:rsidR="007B3BA9">
        <w:rPr>
          <w:sz w:val="28"/>
          <w:szCs w:val="28"/>
        </w:rPr>
        <w:t>1202004:</w:t>
      </w:r>
      <w:r w:rsidR="005326A4">
        <w:rPr>
          <w:sz w:val="28"/>
          <w:szCs w:val="28"/>
        </w:rPr>
        <w:t>7</w:t>
      </w:r>
      <w:r w:rsidR="00006AEA">
        <w:rPr>
          <w:sz w:val="28"/>
          <w:szCs w:val="28"/>
        </w:rPr>
        <w:t xml:space="preserve"> </w:t>
      </w:r>
      <w:r w:rsidR="005326A4">
        <w:rPr>
          <w:sz w:val="28"/>
          <w:szCs w:val="28"/>
        </w:rPr>
        <w:t>в Кременкульском сельском поселении</w:t>
      </w:r>
      <w:r w:rsidR="00006AEA">
        <w:rPr>
          <w:sz w:val="28"/>
          <w:szCs w:val="28"/>
        </w:rPr>
        <w:t xml:space="preserve">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Default="00E8283A" w:rsidP="0021749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217494" w:rsidRPr="000A63C1" w:rsidRDefault="00217494" w:rsidP="0021749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Федерального закона от 29.12.2004 №191-ФЗ «О 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786B6F">
        <w:rPr>
          <w:sz w:val="28"/>
          <w:szCs w:val="28"/>
        </w:rPr>
        <w:t>ООО «</w:t>
      </w:r>
      <w:proofErr w:type="spellStart"/>
      <w:r w:rsidR="007B3BA9">
        <w:rPr>
          <w:sz w:val="28"/>
          <w:szCs w:val="28"/>
        </w:rPr>
        <w:t>ЭкоСити</w:t>
      </w:r>
      <w:proofErr w:type="spellEnd"/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5326A4">
        <w:rPr>
          <w:sz w:val="28"/>
          <w:szCs w:val="28"/>
        </w:rPr>
        <w:t>27739</w:t>
      </w:r>
      <w:r w:rsidR="00B615EF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 xml:space="preserve">от </w:t>
      </w:r>
      <w:r w:rsidR="005326A4">
        <w:rPr>
          <w:sz w:val="28"/>
          <w:szCs w:val="28"/>
        </w:rPr>
        <w:t>16</w:t>
      </w:r>
      <w:r w:rsidR="00006AEA">
        <w:rPr>
          <w:sz w:val="28"/>
          <w:szCs w:val="28"/>
        </w:rPr>
        <w:t>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391836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006AEA">
        <w:rPr>
          <w:sz w:val="28"/>
          <w:szCs w:val="28"/>
        </w:rPr>
        <w:t>территории  земельного участка с кад</w:t>
      </w:r>
      <w:r w:rsidR="00B615EF">
        <w:rPr>
          <w:sz w:val="28"/>
          <w:szCs w:val="28"/>
        </w:rPr>
        <w:t xml:space="preserve">астровым номером </w:t>
      </w:r>
      <w:r w:rsidR="005326A4">
        <w:rPr>
          <w:sz w:val="28"/>
          <w:szCs w:val="28"/>
        </w:rPr>
        <w:t xml:space="preserve">74:19:1202004:7 в Кременкульском сельском поселении </w:t>
      </w:r>
      <w:r w:rsidR="00006AEA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5326A4"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8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FC" w:rsidRDefault="00FA4AFC" w:rsidP="006A1BB3">
      <w:pPr>
        <w:spacing w:before="0"/>
      </w:pPr>
      <w:r>
        <w:separator/>
      </w:r>
    </w:p>
  </w:endnote>
  <w:endnote w:type="continuationSeparator" w:id="0">
    <w:p w:rsidR="00FA4AFC" w:rsidRDefault="00FA4AF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4" w:rsidRDefault="00217494" w:rsidP="002174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494" w:rsidRDefault="002174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FC" w:rsidRDefault="00FA4AFC" w:rsidP="006A1BB3">
      <w:pPr>
        <w:spacing w:before="0"/>
      </w:pPr>
      <w:r>
        <w:separator/>
      </w:r>
    </w:p>
  </w:footnote>
  <w:footnote w:type="continuationSeparator" w:id="0">
    <w:p w:rsidR="00FA4AFC" w:rsidRDefault="00FA4AF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E226B"/>
    <w:rsid w:val="001F6375"/>
    <w:rsid w:val="00207DFA"/>
    <w:rsid w:val="00210195"/>
    <w:rsid w:val="00211D21"/>
    <w:rsid w:val="00217494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1836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26A4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86B6F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33F8B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3BBC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4AFC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78B8-768E-4E03-A83A-9FA232D5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2019-08-20T11:38:00Z</cp:lastPrinted>
  <dcterms:created xsi:type="dcterms:W3CDTF">2013-10-17T10:01:00Z</dcterms:created>
  <dcterms:modified xsi:type="dcterms:W3CDTF">2019-10-15T10:37:00Z</dcterms:modified>
</cp:coreProperties>
</file>