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Title"/>
        <w:jc w:val="center"/>
        <w:rPr>
          <w:rFonts w:ascii="Times New Roman" w:hAnsi="Times New Roman" w:cs="Times New Roman"/>
          <w:sz w:val="28"/>
          <w:szCs w:val="28"/>
        </w:rPr>
      </w:pPr>
      <w:bookmarkStart w:id="0" w:name="P35"/>
      <w:bookmarkEnd w:id="0"/>
      <w:r w:rsidRPr="00DB42D9">
        <w:rPr>
          <w:rFonts w:ascii="Times New Roman" w:hAnsi="Times New Roman" w:cs="Times New Roman"/>
          <w:sz w:val="28"/>
          <w:szCs w:val="28"/>
        </w:rPr>
        <w:t>АДМИНИСТРАТИВНЫЙ РЕГЛАМЕНТ</w:t>
      </w:r>
    </w:p>
    <w:p w:rsidR="00C70577" w:rsidRPr="00DB42D9" w:rsidRDefault="00C70577">
      <w:pPr>
        <w:pStyle w:val="ConsPlusTitle"/>
        <w:jc w:val="center"/>
        <w:rPr>
          <w:rFonts w:ascii="Times New Roman" w:hAnsi="Times New Roman" w:cs="Times New Roman"/>
          <w:sz w:val="28"/>
          <w:szCs w:val="28"/>
        </w:rPr>
      </w:pPr>
      <w:r w:rsidRPr="00DB42D9">
        <w:rPr>
          <w:rFonts w:ascii="Times New Roman" w:hAnsi="Times New Roman" w:cs="Times New Roman"/>
          <w:sz w:val="28"/>
          <w:szCs w:val="28"/>
        </w:rPr>
        <w:t>ИСПОЛНЕНИЯ МУНИЦИПАЛЬНОЙ ФУНКЦИИ "</w:t>
      </w:r>
      <w:bookmarkStart w:id="1" w:name="_GoBack"/>
      <w:r w:rsidRPr="00DB42D9">
        <w:rPr>
          <w:rFonts w:ascii="Times New Roman" w:hAnsi="Times New Roman" w:cs="Times New Roman"/>
          <w:sz w:val="28"/>
          <w:szCs w:val="28"/>
        </w:rPr>
        <w:t>ОСУЩЕСТВЛЕНИЕ</w:t>
      </w:r>
      <w:r w:rsidR="00710BDE">
        <w:rPr>
          <w:rFonts w:ascii="Times New Roman" w:hAnsi="Times New Roman" w:cs="Times New Roman"/>
          <w:sz w:val="28"/>
          <w:szCs w:val="28"/>
        </w:rPr>
        <w:t xml:space="preserve"> </w:t>
      </w:r>
      <w:r w:rsidRPr="00DB42D9">
        <w:rPr>
          <w:rFonts w:ascii="Times New Roman" w:hAnsi="Times New Roman" w:cs="Times New Roman"/>
          <w:sz w:val="28"/>
          <w:szCs w:val="28"/>
        </w:rPr>
        <w:t>МУНИЦИПАЛЬНОГО КОНТРОЛЯ В СФЕРЕ РАСПРОСТРАНЕНИЯ НАРУЖНОЙ</w:t>
      </w:r>
      <w:r w:rsidR="002B32A2" w:rsidRPr="00DB42D9">
        <w:rPr>
          <w:rFonts w:ascii="Times New Roman" w:hAnsi="Times New Roman" w:cs="Times New Roman"/>
          <w:sz w:val="28"/>
          <w:szCs w:val="28"/>
        </w:rPr>
        <w:t xml:space="preserve"> </w:t>
      </w:r>
      <w:r w:rsidRPr="00DB42D9">
        <w:rPr>
          <w:rFonts w:ascii="Times New Roman" w:hAnsi="Times New Roman" w:cs="Times New Roman"/>
          <w:sz w:val="28"/>
          <w:szCs w:val="28"/>
        </w:rPr>
        <w:t xml:space="preserve">РЕКЛАМЫ НА ТЕРРИТОРИИ </w:t>
      </w:r>
      <w:r w:rsidR="002B32A2" w:rsidRPr="00DB42D9">
        <w:rPr>
          <w:rFonts w:ascii="Times New Roman" w:hAnsi="Times New Roman" w:cs="Times New Roman"/>
          <w:sz w:val="28"/>
          <w:szCs w:val="28"/>
        </w:rPr>
        <w:t>СОСНОВСКОГО МУНИЦИПАЛЬНОГО РАЙОНА</w:t>
      </w:r>
      <w:bookmarkEnd w:id="1"/>
      <w:r w:rsidRPr="00DB42D9">
        <w:rPr>
          <w:rFonts w:ascii="Times New Roman" w:hAnsi="Times New Roman" w:cs="Times New Roman"/>
          <w:sz w:val="28"/>
          <w:szCs w:val="28"/>
        </w:rPr>
        <w:t>"</w:t>
      </w:r>
    </w:p>
    <w:p w:rsidR="00C70577" w:rsidRPr="00DB42D9" w:rsidRDefault="00C70577">
      <w:pPr>
        <w:pStyle w:val="ConsPlusTitle"/>
        <w:jc w:val="center"/>
        <w:rPr>
          <w:rFonts w:ascii="Times New Roman" w:hAnsi="Times New Roman" w:cs="Times New Roman"/>
          <w:sz w:val="28"/>
          <w:szCs w:val="28"/>
        </w:rPr>
      </w:pPr>
      <w:r w:rsidRPr="00DB42D9">
        <w:rPr>
          <w:rFonts w:ascii="Times New Roman" w:hAnsi="Times New Roman" w:cs="Times New Roman"/>
          <w:sz w:val="28"/>
          <w:szCs w:val="28"/>
        </w:rPr>
        <w:t>(ДАЛЕЕ ПО ТЕКСТУ - АДМИНИСТРАТИВНЫЙ РЕГЛАМЕНТ)</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center"/>
        <w:outlineLvl w:val="1"/>
        <w:rPr>
          <w:rFonts w:ascii="Times New Roman" w:hAnsi="Times New Roman" w:cs="Times New Roman"/>
          <w:sz w:val="28"/>
          <w:szCs w:val="28"/>
        </w:rPr>
      </w:pPr>
      <w:r w:rsidRPr="00DB42D9">
        <w:rPr>
          <w:rFonts w:ascii="Times New Roman" w:hAnsi="Times New Roman" w:cs="Times New Roman"/>
          <w:sz w:val="28"/>
          <w:szCs w:val="28"/>
        </w:rPr>
        <w:t>1. Общие положения</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1.1. Наименование муниципальной функции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Осуществление муниципального контроля в сфере распространения наружной рекламы на территории </w:t>
      </w:r>
      <w:r w:rsidR="002B32A2" w:rsidRPr="00DB42D9">
        <w:rPr>
          <w:rFonts w:ascii="Times New Roman" w:hAnsi="Times New Roman" w:cs="Times New Roman"/>
          <w:sz w:val="28"/>
          <w:szCs w:val="28"/>
        </w:rPr>
        <w:t>Сосновского муниципального района</w:t>
      </w:r>
      <w:r w:rsidRPr="00DB42D9">
        <w:rPr>
          <w:rFonts w:ascii="Times New Roman" w:hAnsi="Times New Roman" w:cs="Times New Roman"/>
          <w:sz w:val="28"/>
          <w:szCs w:val="28"/>
        </w:rPr>
        <w:t>" (муниципальный контроль в сфере распространения наружной рекламы).</w:t>
      </w:r>
    </w:p>
    <w:p w:rsidR="00C70577" w:rsidRPr="00DB42D9" w:rsidRDefault="00C70577" w:rsidP="002B32A2">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1.2. 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r w:rsidR="002B32A2" w:rsidRPr="00DB42D9">
        <w:rPr>
          <w:rFonts w:ascii="Times New Roman" w:hAnsi="Times New Roman" w:cs="Times New Roman"/>
          <w:sz w:val="28"/>
          <w:szCs w:val="28"/>
        </w:rPr>
        <w:t xml:space="preserve"> – Управление архитектуры и </w:t>
      </w:r>
      <w:r w:rsidRPr="00DB42D9">
        <w:rPr>
          <w:rFonts w:ascii="Times New Roman" w:hAnsi="Times New Roman" w:cs="Times New Roman"/>
          <w:sz w:val="28"/>
          <w:szCs w:val="28"/>
        </w:rPr>
        <w:t xml:space="preserve">строительства администрации </w:t>
      </w:r>
      <w:r w:rsidR="002B32A2" w:rsidRPr="00DB42D9">
        <w:rPr>
          <w:rFonts w:ascii="Times New Roman" w:hAnsi="Times New Roman" w:cs="Times New Roman"/>
          <w:sz w:val="28"/>
          <w:szCs w:val="28"/>
        </w:rPr>
        <w:t xml:space="preserve">Сосновского муниципального района </w:t>
      </w:r>
      <w:r w:rsidRPr="00DB42D9">
        <w:rPr>
          <w:rFonts w:ascii="Times New Roman" w:hAnsi="Times New Roman" w:cs="Times New Roman"/>
          <w:sz w:val="28"/>
          <w:szCs w:val="28"/>
        </w:rPr>
        <w:t xml:space="preserve">(далее </w:t>
      </w:r>
      <w:r w:rsidR="002B32A2" w:rsidRPr="00DB42D9">
        <w:rPr>
          <w:rFonts w:ascii="Times New Roman" w:hAnsi="Times New Roman" w:cs="Times New Roman"/>
          <w:sz w:val="28"/>
          <w:szCs w:val="28"/>
        </w:rPr>
        <w:t>–</w:t>
      </w:r>
      <w:r w:rsidRPr="00DB42D9">
        <w:rPr>
          <w:rFonts w:ascii="Times New Roman" w:hAnsi="Times New Roman" w:cs="Times New Roman"/>
          <w:sz w:val="28"/>
          <w:szCs w:val="28"/>
        </w:rPr>
        <w:t xml:space="preserve"> </w:t>
      </w:r>
      <w:r w:rsidR="002B32A2" w:rsidRPr="00DB42D9">
        <w:rPr>
          <w:rFonts w:ascii="Times New Roman" w:hAnsi="Times New Roman" w:cs="Times New Roman"/>
          <w:sz w:val="28"/>
          <w:szCs w:val="28"/>
        </w:rPr>
        <w:t>Уполномоченный орган</w:t>
      </w:r>
      <w:r w:rsidRPr="00DB42D9">
        <w:rPr>
          <w:rFonts w:ascii="Times New Roman" w:hAnsi="Times New Roman" w:cs="Times New Roman"/>
          <w:sz w:val="28"/>
          <w:szCs w:val="28"/>
        </w:rPr>
        <w:t>).</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1.3. 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Федеральный </w:t>
      </w:r>
      <w:hyperlink r:id="rId4" w:history="1">
        <w:r w:rsidRPr="00DB42D9">
          <w:rPr>
            <w:rFonts w:ascii="Times New Roman" w:hAnsi="Times New Roman" w:cs="Times New Roman"/>
            <w:sz w:val="28"/>
            <w:szCs w:val="28"/>
          </w:rPr>
          <w:t>закон</w:t>
        </w:r>
      </w:hyperlink>
      <w:r w:rsidRPr="00DB42D9">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Федеральный </w:t>
      </w:r>
      <w:hyperlink r:id="rId5" w:history="1">
        <w:r w:rsidRPr="00DB42D9">
          <w:rPr>
            <w:rFonts w:ascii="Times New Roman" w:hAnsi="Times New Roman" w:cs="Times New Roman"/>
            <w:sz w:val="28"/>
            <w:szCs w:val="28"/>
          </w:rPr>
          <w:t>закон</w:t>
        </w:r>
      </w:hyperlink>
      <w:r w:rsidRPr="00DB42D9">
        <w:rPr>
          <w:rFonts w:ascii="Times New Roman" w:hAnsi="Times New Roman" w:cs="Times New Roman"/>
          <w:sz w:val="28"/>
          <w:szCs w:val="28"/>
        </w:rPr>
        <w:t xml:space="preserve"> от 13 марта 2006 г. N 38-ФЗ "О рекламе" ("Собрание законодательства Российской Федерации", 20.03.2006, N 12, ст. 1232, "Российская газета", N 51, 15.03.2006);</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Федеральный </w:t>
      </w:r>
      <w:hyperlink r:id="rId6" w:history="1">
        <w:r w:rsidRPr="00DB42D9">
          <w:rPr>
            <w:rFonts w:ascii="Times New Roman" w:hAnsi="Times New Roman" w:cs="Times New Roman"/>
            <w:sz w:val="28"/>
            <w:szCs w:val="28"/>
          </w:rPr>
          <w:t>закон</w:t>
        </w:r>
      </w:hyperlink>
      <w:r w:rsidRPr="00DB42D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Российской Федерации", 29.12.2008, N 52 (ч. 1), ст. 6249, "Парламентская газета", N 90, 31.12.2008);</w:t>
      </w:r>
    </w:p>
    <w:p w:rsidR="00C70577" w:rsidRPr="00DB42D9" w:rsidRDefault="00710BDE">
      <w:pPr>
        <w:pStyle w:val="ConsPlusNormal"/>
        <w:ind w:firstLine="540"/>
        <w:jc w:val="both"/>
        <w:rPr>
          <w:rFonts w:ascii="Times New Roman" w:hAnsi="Times New Roman" w:cs="Times New Roman"/>
          <w:sz w:val="28"/>
          <w:szCs w:val="28"/>
        </w:rPr>
      </w:pPr>
      <w:hyperlink r:id="rId7" w:history="1">
        <w:r w:rsidR="00C70577" w:rsidRPr="00DB42D9">
          <w:rPr>
            <w:rFonts w:ascii="Times New Roman" w:hAnsi="Times New Roman" w:cs="Times New Roman"/>
            <w:sz w:val="28"/>
            <w:szCs w:val="28"/>
          </w:rPr>
          <w:t>постановление</w:t>
        </w:r>
      </w:hyperlink>
      <w:r w:rsidR="00C70577" w:rsidRPr="00DB42D9">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C70577" w:rsidRPr="00DB42D9" w:rsidRDefault="00710BDE">
      <w:pPr>
        <w:pStyle w:val="ConsPlusNormal"/>
        <w:ind w:firstLine="540"/>
        <w:jc w:val="both"/>
        <w:rPr>
          <w:rFonts w:ascii="Times New Roman" w:hAnsi="Times New Roman" w:cs="Times New Roman"/>
          <w:sz w:val="28"/>
          <w:szCs w:val="28"/>
        </w:rPr>
      </w:pPr>
      <w:hyperlink r:id="rId8" w:history="1">
        <w:r w:rsidR="00C70577" w:rsidRPr="00DB42D9">
          <w:rPr>
            <w:rFonts w:ascii="Times New Roman" w:hAnsi="Times New Roman" w:cs="Times New Roman"/>
            <w:sz w:val="28"/>
            <w:szCs w:val="28"/>
          </w:rPr>
          <w:t>постановление</w:t>
        </w:r>
      </w:hyperlink>
      <w:r w:rsidR="00C70577" w:rsidRPr="00DB42D9">
        <w:rPr>
          <w:rFonts w:ascii="Times New Roman" w:hAnsi="Times New Roman" w:cs="Times New Roman"/>
          <w:sz w:val="28"/>
          <w:szCs w:val="28"/>
        </w:rPr>
        <w:t xml:space="preserve"> Правительства Российской Федерации от 05 апреля 2010 </w:t>
      </w:r>
      <w:r w:rsidR="00C70577" w:rsidRPr="00DB42D9">
        <w:rPr>
          <w:rFonts w:ascii="Times New Roman" w:hAnsi="Times New Roman" w:cs="Times New Roman"/>
          <w:sz w:val="28"/>
          <w:szCs w:val="28"/>
        </w:rPr>
        <w:lastRenderedPageBreak/>
        <w:t>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14.04.2010, N 78);</w:t>
      </w:r>
    </w:p>
    <w:p w:rsidR="00C70577" w:rsidRPr="00DB42D9" w:rsidRDefault="00710BDE">
      <w:pPr>
        <w:pStyle w:val="ConsPlusNormal"/>
        <w:ind w:firstLine="540"/>
        <w:jc w:val="both"/>
        <w:rPr>
          <w:rFonts w:ascii="Times New Roman" w:hAnsi="Times New Roman" w:cs="Times New Roman"/>
          <w:sz w:val="28"/>
          <w:szCs w:val="28"/>
        </w:rPr>
      </w:pPr>
      <w:hyperlink r:id="rId9" w:history="1">
        <w:r w:rsidR="00C70577" w:rsidRPr="00DB42D9">
          <w:rPr>
            <w:rFonts w:ascii="Times New Roman" w:hAnsi="Times New Roman" w:cs="Times New Roman"/>
            <w:sz w:val="28"/>
            <w:szCs w:val="28"/>
          </w:rPr>
          <w:t>постановление</w:t>
        </w:r>
      </w:hyperlink>
      <w:r w:rsidR="00C70577" w:rsidRPr="00DB42D9">
        <w:rPr>
          <w:rFonts w:ascii="Times New Roman" w:hAnsi="Times New Roman" w:cs="Times New Roman"/>
          <w:sz w:val="28"/>
          <w:szCs w:val="28"/>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("Собрание законодательства Российской Федерации", 31.10.2011, N 44, ст. 6274, "Российская газета", N 246, 02.11.2011);</w:t>
      </w:r>
    </w:p>
    <w:p w:rsidR="00C70577" w:rsidRPr="00DB42D9" w:rsidRDefault="00710BDE">
      <w:pPr>
        <w:pStyle w:val="ConsPlusNormal"/>
        <w:ind w:firstLine="540"/>
        <w:jc w:val="both"/>
        <w:rPr>
          <w:rFonts w:ascii="Times New Roman" w:hAnsi="Times New Roman" w:cs="Times New Roman"/>
          <w:sz w:val="28"/>
          <w:szCs w:val="28"/>
        </w:rPr>
      </w:pPr>
      <w:hyperlink r:id="rId10" w:history="1">
        <w:r w:rsidR="00C70577" w:rsidRPr="00DB42D9">
          <w:rPr>
            <w:rFonts w:ascii="Times New Roman" w:hAnsi="Times New Roman" w:cs="Times New Roman"/>
            <w:sz w:val="28"/>
            <w:szCs w:val="28"/>
          </w:rPr>
          <w:t>приказ</w:t>
        </w:r>
      </w:hyperlink>
      <w:r w:rsidR="00C70577" w:rsidRPr="00DB42D9">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 "Собрание законодательства Российской Федерации", 2008, N 52, ст. 6249, "Россий</w:t>
      </w:r>
      <w:r w:rsidR="002B32A2" w:rsidRPr="00DB42D9">
        <w:rPr>
          <w:rFonts w:ascii="Times New Roman" w:hAnsi="Times New Roman" w:cs="Times New Roman"/>
          <w:sz w:val="28"/>
          <w:szCs w:val="28"/>
        </w:rPr>
        <w:t>ская газета", N 85, 14.05.2009).</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1.4. Предмет муниципального контроля в сфере распространения наружной рекламы</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Предметом муниципального контроля в сфере распространения наружной рекламы (далее - муниципальный контроль) является соблюдение владельцем рекламной конструкции (юридическим лицом, индивидуальным предпринимателем) - собственником рекламной конструкции либо иным лицом, обладающим вещным правом на рекламную конструкцию или правом владения и пользования рекламной конструкцией на основании договора с ее собственником (далее - юридическое лицо, индивидуальный предприниматель) в процессе осуществления деятельности в сфере распространения наружной рекламы в </w:t>
      </w:r>
      <w:r w:rsidR="002B32A2" w:rsidRPr="00DB42D9">
        <w:rPr>
          <w:rFonts w:ascii="Times New Roman" w:hAnsi="Times New Roman" w:cs="Times New Roman"/>
          <w:sz w:val="28"/>
          <w:szCs w:val="28"/>
        </w:rPr>
        <w:t>Сосновском муниципальном районе</w:t>
      </w:r>
      <w:r w:rsidRPr="00DB42D9">
        <w:rPr>
          <w:rFonts w:ascii="Times New Roman" w:hAnsi="Times New Roman" w:cs="Times New Roman"/>
          <w:sz w:val="28"/>
          <w:szCs w:val="28"/>
        </w:rPr>
        <w:t>:</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обязательных требований, установленных Федеральным </w:t>
      </w:r>
      <w:hyperlink r:id="rId11" w:history="1">
        <w:r w:rsidRPr="00DB42D9">
          <w:rPr>
            <w:rFonts w:ascii="Times New Roman" w:hAnsi="Times New Roman" w:cs="Times New Roman"/>
            <w:sz w:val="28"/>
            <w:szCs w:val="28"/>
          </w:rPr>
          <w:t>законом</w:t>
        </w:r>
      </w:hyperlink>
      <w:r w:rsidRPr="00DB42D9">
        <w:rPr>
          <w:rFonts w:ascii="Times New Roman" w:hAnsi="Times New Roman" w:cs="Times New Roman"/>
          <w:sz w:val="28"/>
          <w:szCs w:val="28"/>
        </w:rPr>
        <w:t xml:space="preserve"> от 13 марта 2006 г. N 38-ФЗ "О рекламе" и требований, установленных муниципальными правовыми актами (далее - законодательство о рекламе);</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проведение мероприятий по предотвращению причинения вреда жизни, здоровью граждан, вреда животным, растениям, окружающей среде, по </w:t>
      </w:r>
      <w:r w:rsidRPr="00DB42D9">
        <w:rPr>
          <w:rFonts w:ascii="Times New Roman" w:hAnsi="Times New Roman" w:cs="Times New Roman"/>
          <w:sz w:val="28"/>
          <w:szCs w:val="28"/>
        </w:rPr>
        <w:lastRenderedPageBreak/>
        <w:t>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1.5. Права и обязанности должностных лиц при осуществлении муниципального контроля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1.5.1. Должностные лица, уполномоченные на осуществление муниципального контроля на территории </w:t>
      </w:r>
      <w:r w:rsidR="002B32A2" w:rsidRPr="00DB42D9">
        <w:rPr>
          <w:rFonts w:ascii="Times New Roman" w:hAnsi="Times New Roman" w:cs="Times New Roman"/>
          <w:sz w:val="28"/>
          <w:szCs w:val="28"/>
        </w:rPr>
        <w:t>Сосновского муниципального района</w:t>
      </w:r>
      <w:r w:rsidRPr="00DB42D9">
        <w:rPr>
          <w:rFonts w:ascii="Times New Roman" w:hAnsi="Times New Roman" w:cs="Times New Roman"/>
          <w:sz w:val="28"/>
          <w:szCs w:val="28"/>
        </w:rPr>
        <w:t>, имеют право:</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проверять соблюдение юридическими лицами и индивидуальными предпринимателями законодательства о рекламе и требовать представления к проверке документов, связанных с целями, задачами и предметом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о рекламе;</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направлять в уполномоченные органы материалы, связанные с нарушениями законодательства о рекламе,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Федерации;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1.5.2. Должностные лица, уполномоченные на осуществление муниципального контроля на территории </w:t>
      </w:r>
      <w:r w:rsidR="002B32A2" w:rsidRPr="00DB42D9">
        <w:rPr>
          <w:rFonts w:ascii="Times New Roman" w:hAnsi="Times New Roman" w:cs="Times New Roman"/>
          <w:sz w:val="28"/>
          <w:szCs w:val="28"/>
        </w:rPr>
        <w:t>Сосновского муниципального района</w:t>
      </w:r>
      <w:r w:rsidRPr="00DB42D9">
        <w:rPr>
          <w:rFonts w:ascii="Times New Roman" w:hAnsi="Times New Roman" w:cs="Times New Roman"/>
          <w:sz w:val="28"/>
          <w:szCs w:val="28"/>
        </w:rPr>
        <w:t>, обязаны:</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о рекламе и требований, установленных муниципальными правовыми актами;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проводить проверку на основании распоряжения </w:t>
      </w:r>
      <w:r w:rsidR="0039636B" w:rsidRPr="00DB42D9">
        <w:rPr>
          <w:rFonts w:ascii="Times New Roman" w:hAnsi="Times New Roman" w:cs="Times New Roman"/>
          <w:sz w:val="28"/>
          <w:szCs w:val="28"/>
        </w:rPr>
        <w:t>Первого заместителя Г</w:t>
      </w:r>
      <w:r w:rsidRPr="00DB42D9">
        <w:rPr>
          <w:rFonts w:ascii="Times New Roman" w:hAnsi="Times New Roman" w:cs="Times New Roman"/>
          <w:sz w:val="28"/>
          <w:szCs w:val="28"/>
        </w:rPr>
        <w:t xml:space="preserve">лавы администрации </w:t>
      </w:r>
      <w:r w:rsidR="002B32A2" w:rsidRPr="00DB42D9">
        <w:rPr>
          <w:rFonts w:ascii="Times New Roman" w:hAnsi="Times New Roman" w:cs="Times New Roman"/>
          <w:sz w:val="28"/>
          <w:szCs w:val="28"/>
        </w:rPr>
        <w:t>Сосновского муниципального района</w:t>
      </w:r>
      <w:r w:rsidR="0039636B" w:rsidRPr="00DB42D9">
        <w:rPr>
          <w:rFonts w:ascii="Times New Roman" w:hAnsi="Times New Roman" w:cs="Times New Roman"/>
          <w:sz w:val="28"/>
          <w:szCs w:val="28"/>
        </w:rPr>
        <w:t xml:space="preserve">, </w:t>
      </w:r>
      <w:r w:rsidRPr="00DB42D9">
        <w:rPr>
          <w:rFonts w:ascii="Times New Roman" w:hAnsi="Times New Roman" w:cs="Times New Roman"/>
          <w:sz w:val="28"/>
          <w:szCs w:val="28"/>
        </w:rPr>
        <w:t xml:space="preserve">в соответствии с распределением обязанностей в </w:t>
      </w:r>
      <w:r w:rsidR="0039636B" w:rsidRPr="00DB42D9">
        <w:rPr>
          <w:rFonts w:ascii="Times New Roman" w:hAnsi="Times New Roman" w:cs="Times New Roman"/>
          <w:sz w:val="28"/>
          <w:szCs w:val="28"/>
        </w:rPr>
        <w:t>Уполномоченном органе</w:t>
      </w:r>
      <w:r w:rsidRPr="00DB42D9">
        <w:rPr>
          <w:rFonts w:ascii="Times New Roman" w:hAnsi="Times New Roman" w:cs="Times New Roman"/>
          <w:sz w:val="28"/>
          <w:szCs w:val="28"/>
        </w:rPr>
        <w:t>, о ее проведении в соответствии с ее назначением;</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Комитета в случае, предусмотренном </w:t>
      </w:r>
      <w:hyperlink r:id="rId12" w:history="1">
        <w:r w:rsidRPr="00DB42D9">
          <w:rPr>
            <w:rFonts w:ascii="Times New Roman" w:hAnsi="Times New Roman" w:cs="Times New Roman"/>
            <w:sz w:val="28"/>
            <w:szCs w:val="28"/>
          </w:rPr>
          <w:t>частью 5 статьи 10</w:t>
        </w:r>
      </w:hyperlink>
      <w:r w:rsidRPr="00DB42D9">
        <w:rPr>
          <w:rFonts w:ascii="Times New Roman" w:hAnsi="Times New Roman" w:cs="Times New Roman"/>
          <w:sz w:val="28"/>
          <w:szCs w:val="28"/>
        </w:rPr>
        <w:t xml:space="preserve"> Федерального закона от 26 декабря 2008 г. N 294-ФЗ "О </w:t>
      </w:r>
      <w:r w:rsidRPr="00DB42D9">
        <w:rPr>
          <w:rFonts w:ascii="Times New Roman" w:hAnsi="Times New Roman" w:cs="Times New Roman"/>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соблюдать сроки проведения проверки, установленные Федеральным </w:t>
      </w:r>
      <w:hyperlink r:id="rId13" w:history="1">
        <w:r w:rsidRPr="00DB42D9">
          <w:rPr>
            <w:rFonts w:ascii="Times New Roman" w:hAnsi="Times New Roman" w:cs="Times New Roman"/>
            <w:sz w:val="28"/>
            <w:szCs w:val="28"/>
          </w:rPr>
          <w:t>законом</w:t>
        </w:r>
      </w:hyperlink>
      <w:r w:rsidRPr="00DB42D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осуществлять запись о проведенной проверке в журнале учета проверок.</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1.6.1. Юридические лица или индивидуальные предприниматели при проведении мероприятий по муниципальному контролю имеют право:</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lastRenderedPageBreak/>
        <w:t>присутствовать при проведении мероприятий по муниципальному контролю и давать объяснения по вопросам, относящимся к предмету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4" w:history="1">
        <w:r w:rsidRPr="00DB42D9">
          <w:rPr>
            <w:rFonts w:ascii="Times New Roman" w:hAnsi="Times New Roman" w:cs="Times New Roman"/>
            <w:sz w:val="28"/>
            <w:szCs w:val="28"/>
          </w:rPr>
          <w:t>законом</w:t>
        </w:r>
      </w:hyperlink>
      <w:r w:rsidRPr="00DB42D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1.6.2. Юридические лица или индивидуальные предприниматели при проведении мероприятий по муниципальному контролю обязаны:</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обеспечить свое присутствие или присутствие своих законных представителей при проведении мероприятий по муниципальному контролю;</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обеспечить беспрепятственный доступ должностного лица, осуществляющего проверку, к месту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в процессе осуществления деятельности в сфере распространения наружной рекламы в </w:t>
      </w:r>
      <w:r w:rsidR="0039636B" w:rsidRPr="00DB42D9">
        <w:rPr>
          <w:rFonts w:ascii="Times New Roman" w:hAnsi="Times New Roman" w:cs="Times New Roman"/>
          <w:sz w:val="28"/>
          <w:szCs w:val="28"/>
        </w:rPr>
        <w:t xml:space="preserve">Сосновском муниципальном районе </w:t>
      </w:r>
      <w:r w:rsidRPr="00DB42D9">
        <w:rPr>
          <w:rFonts w:ascii="Times New Roman" w:hAnsi="Times New Roman" w:cs="Times New Roman"/>
          <w:sz w:val="28"/>
          <w:szCs w:val="28"/>
        </w:rPr>
        <w:t>здания, строения, сооружения, помещения, к используемым оборудованию, подобным объектам, транспортным средствам и перевозимым ими грузам;</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соблюдать иные требования, установленные Федеральным </w:t>
      </w:r>
      <w:hyperlink r:id="rId15" w:history="1">
        <w:r w:rsidRPr="00DB42D9">
          <w:rPr>
            <w:rFonts w:ascii="Times New Roman" w:hAnsi="Times New Roman" w:cs="Times New Roman"/>
            <w:sz w:val="28"/>
            <w:szCs w:val="28"/>
          </w:rPr>
          <w:t>законом</w:t>
        </w:r>
      </w:hyperlink>
      <w:r w:rsidRPr="00DB42D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w:t>
      </w:r>
      <w:r w:rsidRPr="00DB42D9">
        <w:rPr>
          <w:rFonts w:ascii="Times New Roman" w:hAnsi="Times New Roman" w:cs="Times New Roman"/>
          <w:sz w:val="28"/>
          <w:szCs w:val="28"/>
        </w:rPr>
        <w:lastRenderedPageBreak/>
        <w:t>и муниципального контроля".</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1.7. Описание результатов осуществления муниципальной функции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Конечным результатом осуществления муниципальной функции является выявление факта (отсутствия факта) нарушения.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По результатам осуществления муниципальной функции составляется:</w:t>
      </w:r>
    </w:p>
    <w:p w:rsidR="00C70577" w:rsidRPr="00DB42D9" w:rsidRDefault="00710BDE">
      <w:pPr>
        <w:pStyle w:val="ConsPlusNormal"/>
        <w:ind w:firstLine="540"/>
        <w:jc w:val="both"/>
        <w:rPr>
          <w:rFonts w:ascii="Times New Roman" w:hAnsi="Times New Roman" w:cs="Times New Roman"/>
          <w:sz w:val="28"/>
          <w:szCs w:val="28"/>
        </w:rPr>
      </w:pPr>
      <w:hyperlink r:id="rId16" w:history="1">
        <w:r w:rsidR="00C70577" w:rsidRPr="00DB42D9">
          <w:rPr>
            <w:rFonts w:ascii="Times New Roman" w:hAnsi="Times New Roman" w:cs="Times New Roman"/>
            <w:sz w:val="28"/>
            <w:szCs w:val="28"/>
          </w:rPr>
          <w:t>акт</w:t>
        </w:r>
      </w:hyperlink>
      <w:r w:rsidR="00C70577" w:rsidRPr="00DB42D9">
        <w:rPr>
          <w:rFonts w:ascii="Times New Roman" w:hAnsi="Times New Roman" w:cs="Times New Roman"/>
          <w:sz w:val="28"/>
          <w:szCs w:val="28"/>
        </w:rPr>
        <w:t xml:space="preserve"> проверки, составляемый по форме, утвержденной Приказом Министерства экономического развития Российской Федерации от 30 апреля 2009 г. N 141 "О реализации полномочий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предписание юридическому лицу, индивидуальному предпринимателю об устранении выявленных нарушений (в случае выявления факта нарушения).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39636B" w:rsidRPr="00DB42D9">
        <w:rPr>
          <w:rFonts w:ascii="Times New Roman" w:hAnsi="Times New Roman" w:cs="Times New Roman"/>
          <w:sz w:val="28"/>
          <w:szCs w:val="28"/>
        </w:rPr>
        <w:t xml:space="preserve">Уполномоченный орган </w:t>
      </w:r>
      <w:r w:rsidRPr="00DB42D9">
        <w:rPr>
          <w:rFonts w:ascii="Times New Roman" w:hAnsi="Times New Roman" w:cs="Times New Roman"/>
          <w:sz w:val="28"/>
          <w:szCs w:val="28"/>
        </w:rPr>
        <w:t>принимает меры по недопущению причинения вреда или прекращению его причинения.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случае если основанием для осуществления муниципальной функции является поступление в </w:t>
      </w:r>
      <w:r w:rsidR="0039636B" w:rsidRPr="00DB42D9">
        <w:rPr>
          <w:rFonts w:ascii="Times New Roman" w:hAnsi="Times New Roman" w:cs="Times New Roman"/>
          <w:sz w:val="28"/>
          <w:szCs w:val="28"/>
        </w:rPr>
        <w:t>Уполномоченный орган</w:t>
      </w:r>
      <w:r w:rsidRPr="00DB42D9">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Федеральным </w:t>
      </w:r>
      <w:hyperlink r:id="rId17" w:history="1">
        <w:r w:rsidRPr="00DB42D9">
          <w:rPr>
            <w:rFonts w:ascii="Times New Roman" w:hAnsi="Times New Roman" w:cs="Times New Roman"/>
            <w:sz w:val="28"/>
            <w:szCs w:val="28"/>
          </w:rPr>
          <w:t>законом</w:t>
        </w:r>
      </w:hyperlink>
      <w:r w:rsidRPr="00DB42D9">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center"/>
        <w:outlineLvl w:val="1"/>
        <w:rPr>
          <w:rFonts w:ascii="Times New Roman" w:hAnsi="Times New Roman" w:cs="Times New Roman"/>
          <w:sz w:val="28"/>
          <w:szCs w:val="28"/>
        </w:rPr>
      </w:pPr>
      <w:r w:rsidRPr="00DB42D9">
        <w:rPr>
          <w:rFonts w:ascii="Times New Roman" w:hAnsi="Times New Roman" w:cs="Times New Roman"/>
          <w:sz w:val="28"/>
          <w:szCs w:val="28"/>
        </w:rPr>
        <w:t>2. Требования к порядку осуществления муниципальной функции</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2.1. Требования к порядку информирования об осуществлении функции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2.1.1. Информация о месте нахождения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39636B" w:rsidRPr="00DB42D9" w:rsidRDefault="0039636B">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Уполномоченный орган</w:t>
      </w:r>
      <w:r w:rsidR="00C70577" w:rsidRPr="00DB42D9">
        <w:rPr>
          <w:rFonts w:ascii="Times New Roman" w:hAnsi="Times New Roman" w:cs="Times New Roman"/>
          <w:sz w:val="28"/>
          <w:szCs w:val="28"/>
        </w:rPr>
        <w:t xml:space="preserve"> расположен по адресу: </w:t>
      </w:r>
      <w:r w:rsidR="000E4A80" w:rsidRPr="00DB42D9">
        <w:rPr>
          <w:rFonts w:ascii="Times New Roman" w:hAnsi="Times New Roman" w:cs="Times New Roman"/>
          <w:sz w:val="28"/>
          <w:szCs w:val="28"/>
        </w:rPr>
        <w:t xml:space="preserve">Челябинская область, Сосновский район, с. Долгодеревенское, </w:t>
      </w:r>
      <w:proofErr w:type="spellStart"/>
      <w:r w:rsidR="000E4A80" w:rsidRPr="00DB42D9">
        <w:rPr>
          <w:rFonts w:ascii="Times New Roman" w:hAnsi="Times New Roman" w:cs="Times New Roman"/>
          <w:sz w:val="28"/>
          <w:szCs w:val="28"/>
        </w:rPr>
        <w:t>ул</w:t>
      </w:r>
      <w:proofErr w:type="spellEnd"/>
      <w:r w:rsidR="000E4A80" w:rsidRPr="00DB42D9">
        <w:rPr>
          <w:rFonts w:ascii="Times New Roman" w:hAnsi="Times New Roman" w:cs="Times New Roman"/>
          <w:sz w:val="28"/>
          <w:szCs w:val="28"/>
        </w:rPr>
        <w:t xml:space="preserve"> 50-лет ВЛКСМ, д. 21.</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График работы:</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понедельник -</w:t>
      </w:r>
      <w:r w:rsidR="0039636B" w:rsidRPr="00DB42D9">
        <w:rPr>
          <w:rFonts w:ascii="Times New Roman" w:hAnsi="Times New Roman" w:cs="Times New Roman"/>
          <w:sz w:val="28"/>
          <w:szCs w:val="28"/>
        </w:rPr>
        <w:t xml:space="preserve"> пятница с 09 час. 00 мин. до 17</w:t>
      </w:r>
      <w:r w:rsidRPr="00DB42D9">
        <w:rPr>
          <w:rFonts w:ascii="Times New Roman" w:hAnsi="Times New Roman" w:cs="Times New Roman"/>
          <w:sz w:val="28"/>
          <w:szCs w:val="28"/>
        </w:rPr>
        <w:t xml:space="preserve"> час. 00 мин.;</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перерыв: с 13 час. 00 мин. до 14 час. 00 мин.;</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выходные дни - суббота, воскресенье.</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2.1.2. Справочные телефоны структурных подразделений администрации города, органов администрации города, осуществляющих муниципальную </w:t>
      </w:r>
      <w:r w:rsidRPr="00DB42D9">
        <w:rPr>
          <w:rFonts w:ascii="Times New Roman" w:hAnsi="Times New Roman" w:cs="Times New Roman"/>
          <w:sz w:val="28"/>
          <w:szCs w:val="28"/>
        </w:rPr>
        <w:lastRenderedPageBreak/>
        <w:t>функцию, а также иных организаций, участвующих в осуществлении муниципальной функции: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Телефон в </w:t>
      </w:r>
      <w:r w:rsidR="0039636B" w:rsidRPr="00DB42D9">
        <w:rPr>
          <w:rFonts w:ascii="Times New Roman" w:hAnsi="Times New Roman" w:cs="Times New Roman"/>
          <w:sz w:val="28"/>
          <w:szCs w:val="28"/>
        </w:rPr>
        <w:t>Уполномоченном органе</w:t>
      </w:r>
      <w:r w:rsidRPr="00DB42D9">
        <w:rPr>
          <w:rFonts w:ascii="Times New Roman" w:hAnsi="Times New Roman" w:cs="Times New Roman"/>
          <w:sz w:val="28"/>
          <w:szCs w:val="28"/>
        </w:rPr>
        <w:t xml:space="preserve"> (8-</w:t>
      </w:r>
      <w:r w:rsidR="0039636B" w:rsidRPr="00DB42D9">
        <w:rPr>
          <w:rFonts w:ascii="Times New Roman" w:hAnsi="Times New Roman" w:cs="Times New Roman"/>
          <w:sz w:val="28"/>
          <w:szCs w:val="28"/>
        </w:rPr>
        <w:t>35144</w:t>
      </w:r>
      <w:r w:rsidRPr="00DB42D9">
        <w:rPr>
          <w:rFonts w:ascii="Times New Roman" w:hAnsi="Times New Roman" w:cs="Times New Roman"/>
          <w:sz w:val="28"/>
          <w:szCs w:val="28"/>
        </w:rPr>
        <w:t xml:space="preserve">) </w:t>
      </w:r>
      <w:r w:rsidR="0039636B" w:rsidRPr="00DB42D9">
        <w:rPr>
          <w:rFonts w:ascii="Times New Roman" w:hAnsi="Times New Roman" w:cs="Times New Roman"/>
          <w:sz w:val="28"/>
          <w:szCs w:val="28"/>
        </w:rPr>
        <w:t>9-04-84</w:t>
      </w:r>
      <w:r w:rsidRPr="00DB42D9">
        <w:rPr>
          <w:rFonts w:ascii="Times New Roman" w:hAnsi="Times New Roman" w:cs="Times New Roman"/>
          <w:sz w:val="28"/>
          <w:szCs w:val="28"/>
        </w:rPr>
        <w:t>.</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2.1.3. 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Адрес </w:t>
      </w:r>
      <w:r w:rsidR="0039636B" w:rsidRPr="00DB42D9">
        <w:rPr>
          <w:rFonts w:ascii="Times New Roman" w:hAnsi="Times New Roman" w:cs="Times New Roman"/>
          <w:sz w:val="28"/>
          <w:szCs w:val="28"/>
        </w:rPr>
        <w:t xml:space="preserve">официального сайта </w:t>
      </w:r>
      <w:proofErr w:type="spellStart"/>
      <w:r w:rsidR="0039636B" w:rsidRPr="00DB42D9">
        <w:rPr>
          <w:rFonts w:ascii="Times New Roman" w:hAnsi="Times New Roman" w:cs="Times New Roman"/>
          <w:sz w:val="28"/>
          <w:szCs w:val="28"/>
        </w:rPr>
        <w:t>администраци</w:t>
      </w:r>
      <w:proofErr w:type="spellEnd"/>
      <w:r w:rsidR="0039636B" w:rsidRPr="00DB42D9">
        <w:rPr>
          <w:rFonts w:ascii="Times New Roman" w:hAnsi="Times New Roman" w:cs="Times New Roman"/>
          <w:sz w:val="28"/>
          <w:szCs w:val="28"/>
        </w:rPr>
        <w:t>: w</w:t>
      </w:r>
      <w:r w:rsidR="0039636B" w:rsidRPr="00DB42D9">
        <w:rPr>
          <w:rFonts w:ascii="Times New Roman" w:hAnsi="Times New Roman" w:cs="Times New Roman"/>
          <w:sz w:val="28"/>
          <w:szCs w:val="28"/>
          <w:lang w:val="en-US"/>
        </w:rPr>
        <w:t>w</w:t>
      </w:r>
      <w:r w:rsidR="0039636B" w:rsidRPr="00DB42D9">
        <w:rPr>
          <w:rFonts w:ascii="Times New Roman" w:hAnsi="Times New Roman" w:cs="Times New Roman"/>
          <w:sz w:val="28"/>
          <w:szCs w:val="28"/>
        </w:rPr>
        <w:t>w.</w:t>
      </w:r>
      <w:proofErr w:type="spellStart"/>
      <w:r w:rsidR="0039636B" w:rsidRPr="00DB42D9">
        <w:rPr>
          <w:rFonts w:ascii="Times New Roman" w:hAnsi="Times New Roman" w:cs="Times New Roman"/>
          <w:sz w:val="28"/>
          <w:szCs w:val="28"/>
          <w:lang w:val="en-US"/>
        </w:rPr>
        <w:t>chelsosna</w:t>
      </w:r>
      <w:proofErr w:type="spellEnd"/>
      <w:r w:rsidRPr="00DB42D9">
        <w:rPr>
          <w:rFonts w:ascii="Times New Roman" w:hAnsi="Times New Roman" w:cs="Times New Roman"/>
          <w:sz w:val="28"/>
          <w:szCs w:val="28"/>
        </w:rPr>
        <w:t>.</w:t>
      </w:r>
      <w:proofErr w:type="spellStart"/>
      <w:r w:rsidRPr="00DB42D9">
        <w:rPr>
          <w:rFonts w:ascii="Times New Roman" w:hAnsi="Times New Roman" w:cs="Times New Roman"/>
          <w:sz w:val="28"/>
          <w:szCs w:val="28"/>
        </w:rPr>
        <w:t>ru</w:t>
      </w:r>
      <w:proofErr w:type="spellEnd"/>
      <w:r w:rsidRPr="00DB42D9">
        <w:rPr>
          <w:rFonts w:ascii="Times New Roman" w:hAnsi="Times New Roman" w:cs="Times New Roman"/>
          <w:sz w:val="28"/>
          <w:szCs w:val="28"/>
        </w:rPr>
        <w:t>.</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2.1.4. 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w:t>
      </w:r>
      <w:r w:rsidR="0039636B" w:rsidRPr="00DB42D9">
        <w:rPr>
          <w:rFonts w:ascii="Times New Roman" w:hAnsi="Times New Roman" w:cs="Times New Roman"/>
          <w:sz w:val="28"/>
          <w:szCs w:val="28"/>
        </w:rPr>
        <w:t>ственных и муниципальных услуг</w:t>
      </w:r>
      <w:r w:rsidRPr="00DB42D9">
        <w:rPr>
          <w:rFonts w:ascii="Times New Roman" w:hAnsi="Times New Roman" w:cs="Times New Roman"/>
          <w:sz w:val="28"/>
          <w:szCs w:val="28"/>
        </w:rPr>
        <w:t>:</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Получение информации по вопросам осуществления муниципальной функции, а также сведений о ходе осуществления муниципальной функции в </w:t>
      </w:r>
      <w:r w:rsidR="0039636B" w:rsidRPr="00DB42D9">
        <w:rPr>
          <w:rFonts w:ascii="Times New Roman" w:hAnsi="Times New Roman" w:cs="Times New Roman"/>
          <w:sz w:val="28"/>
          <w:szCs w:val="28"/>
        </w:rPr>
        <w:t>Уполномоченном органе</w:t>
      </w:r>
      <w:r w:rsidRPr="00DB42D9">
        <w:rPr>
          <w:rFonts w:ascii="Times New Roman" w:hAnsi="Times New Roman" w:cs="Times New Roman"/>
          <w:sz w:val="28"/>
          <w:szCs w:val="28"/>
        </w:rPr>
        <w:t xml:space="preserve"> осуществляется при письменном обращении заявителя, обращении по электронной почте, обращении через официальный портал администрации в информационно-телекоммуникационной сети "Интернет", адрес которого указан выше.</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2.1.5. 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Портала государственны</w:t>
      </w:r>
      <w:r w:rsidR="0039636B" w:rsidRPr="00DB42D9">
        <w:rPr>
          <w:rFonts w:ascii="Times New Roman" w:hAnsi="Times New Roman" w:cs="Times New Roman"/>
          <w:sz w:val="28"/>
          <w:szCs w:val="28"/>
        </w:rPr>
        <w:t>х и муниципальных услуг</w:t>
      </w:r>
      <w:r w:rsidRPr="00DB42D9">
        <w:rPr>
          <w:rFonts w:ascii="Times New Roman" w:hAnsi="Times New Roman" w:cs="Times New Roman"/>
          <w:sz w:val="28"/>
          <w:szCs w:val="28"/>
        </w:rPr>
        <w:t>.</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Информация о порядке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w:t>
      </w:r>
      <w:r w:rsidR="0039636B" w:rsidRPr="00DB42D9">
        <w:rPr>
          <w:rFonts w:ascii="Times New Roman" w:hAnsi="Times New Roman" w:cs="Times New Roman"/>
          <w:sz w:val="28"/>
          <w:szCs w:val="28"/>
        </w:rPr>
        <w:t xml:space="preserve">Сосновского муниципального района </w:t>
      </w:r>
      <w:proofErr w:type="spellStart"/>
      <w:r w:rsidRPr="00DB42D9">
        <w:rPr>
          <w:rFonts w:ascii="Times New Roman" w:hAnsi="Times New Roman" w:cs="Times New Roman"/>
          <w:sz w:val="28"/>
          <w:szCs w:val="28"/>
        </w:rPr>
        <w:t>ww</w:t>
      </w:r>
      <w:r w:rsidR="000E4A80" w:rsidRPr="00DB42D9">
        <w:rPr>
          <w:rFonts w:ascii="Times New Roman" w:hAnsi="Times New Roman" w:cs="Times New Roman"/>
          <w:sz w:val="28"/>
          <w:szCs w:val="28"/>
        </w:rPr>
        <w:t>w</w:t>
      </w:r>
      <w:proofErr w:type="spellEnd"/>
      <w:r w:rsidR="000E4A80" w:rsidRPr="00DB42D9">
        <w:rPr>
          <w:rFonts w:ascii="Times New Roman" w:hAnsi="Times New Roman" w:cs="Times New Roman"/>
          <w:sz w:val="28"/>
          <w:szCs w:val="28"/>
        </w:rPr>
        <w:t>.</w:t>
      </w:r>
      <w:proofErr w:type="spellStart"/>
      <w:r w:rsidR="000E4A80" w:rsidRPr="00DB42D9">
        <w:rPr>
          <w:rFonts w:ascii="Times New Roman" w:hAnsi="Times New Roman" w:cs="Times New Roman"/>
          <w:sz w:val="28"/>
          <w:szCs w:val="28"/>
          <w:lang w:val="en-US"/>
        </w:rPr>
        <w:t>chelsosna</w:t>
      </w:r>
      <w:proofErr w:type="spellEnd"/>
      <w:r w:rsidRPr="00DB42D9">
        <w:rPr>
          <w:rFonts w:ascii="Times New Roman" w:hAnsi="Times New Roman" w:cs="Times New Roman"/>
          <w:sz w:val="28"/>
          <w:szCs w:val="28"/>
        </w:rPr>
        <w:t>.</w:t>
      </w:r>
      <w:proofErr w:type="spellStart"/>
      <w:r w:rsidRPr="00DB42D9">
        <w:rPr>
          <w:rFonts w:ascii="Times New Roman" w:hAnsi="Times New Roman" w:cs="Times New Roman"/>
          <w:sz w:val="28"/>
          <w:szCs w:val="28"/>
        </w:rPr>
        <w:t>ru</w:t>
      </w:r>
      <w:proofErr w:type="spellEnd"/>
      <w:r w:rsidRPr="00DB42D9">
        <w:rPr>
          <w:rFonts w:ascii="Times New Roman" w:hAnsi="Times New Roman" w:cs="Times New Roman"/>
          <w:sz w:val="28"/>
          <w:szCs w:val="28"/>
        </w:rPr>
        <w:t xml:space="preserve"> в информационно-телекоммуникационной сети "Интернет".</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2.1.6. Сведения о размере платы за услуги организации (организаций), участвующей (участвующих) в осуществлении муниципальной функции, взимаемой с лиц, в отношении которых проводятся мероприятия по муниципальному контролю</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Плата не взимается.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2.1.7. Срок осуществления муниципальной функции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Общий срок осуществления муниципальной функции составляет шестьдесят рабочих дней.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Срок проведения проверки, исчисляемый с даты, указанной в </w:t>
      </w:r>
      <w:r w:rsidRPr="00DB42D9">
        <w:rPr>
          <w:rFonts w:ascii="Times New Roman" w:hAnsi="Times New Roman" w:cs="Times New Roman"/>
          <w:sz w:val="28"/>
          <w:szCs w:val="28"/>
        </w:rPr>
        <w:lastRenderedPageBreak/>
        <w:t>распоряжении о проведении проверки, не должен превышать двадцать рабочих дней.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B42D9">
        <w:rPr>
          <w:rFonts w:ascii="Times New Roman" w:hAnsi="Times New Roman" w:cs="Times New Roman"/>
          <w:sz w:val="28"/>
          <w:szCs w:val="28"/>
        </w:rPr>
        <w:t>микропредприятия</w:t>
      </w:r>
      <w:proofErr w:type="spellEnd"/>
      <w:r w:rsidRPr="00DB42D9">
        <w:rPr>
          <w:rFonts w:ascii="Times New Roman" w:hAnsi="Times New Roman" w:cs="Times New Roman"/>
          <w:sz w:val="28"/>
          <w:szCs w:val="28"/>
        </w:rPr>
        <w:t xml:space="preserve"> в год.</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DB42D9">
        <w:rPr>
          <w:rFonts w:ascii="Times New Roman" w:hAnsi="Times New Roman" w:cs="Times New Roman"/>
          <w:sz w:val="28"/>
          <w:szCs w:val="28"/>
        </w:rPr>
        <w:t>микропредприятий</w:t>
      </w:r>
      <w:proofErr w:type="spellEnd"/>
      <w:r w:rsidRPr="00DB42D9">
        <w:rPr>
          <w:rFonts w:ascii="Times New Roman" w:hAnsi="Times New Roman" w:cs="Times New Roman"/>
          <w:sz w:val="28"/>
          <w:szCs w:val="28"/>
        </w:rPr>
        <w:t xml:space="preserve"> не более чем на пятнадцать часов.</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center"/>
        <w:outlineLvl w:val="1"/>
        <w:rPr>
          <w:rFonts w:ascii="Times New Roman" w:hAnsi="Times New Roman" w:cs="Times New Roman"/>
          <w:sz w:val="28"/>
          <w:szCs w:val="28"/>
        </w:rPr>
      </w:pPr>
      <w:r w:rsidRPr="00DB42D9">
        <w:rPr>
          <w:rFonts w:ascii="Times New Roman" w:hAnsi="Times New Roman" w:cs="Times New Roman"/>
          <w:sz w:val="28"/>
          <w:szCs w:val="28"/>
        </w:rPr>
        <w:t>3. Состав, последовательность и сроки выполнения</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административных процедур (действий), требования к порядку</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их выполнения, в том числе особенности выполнения</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административных процедур (действий) в электронной форме</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3.1. Перечень административных процедур</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3.1.1. Прием и регистрация обращений и заявлений.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3.1.2. Проведение документарной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3.1.3. Проведение выездной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3.1.4. Оформление результатов проверки.</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3.2. Описание административных процедур</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3.2.1. Подготовка решения о проведении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Юридическими фактами, являющимися основаниями для подготовки распоряжения о проведении проверки, являются: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наступление даты, за пять дней предшествующей дате проведения плановой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наступление даты, за пять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C70577" w:rsidRPr="00DB42D9" w:rsidRDefault="000E4A80">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поступление в Уполномоченный орган</w:t>
      </w:r>
      <w:r w:rsidR="00C70577" w:rsidRPr="00DB42D9">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0577" w:rsidRPr="00DB42D9" w:rsidRDefault="00C70577">
      <w:pPr>
        <w:pStyle w:val="ConsPlusNormal"/>
        <w:ind w:firstLine="540"/>
        <w:jc w:val="both"/>
        <w:rPr>
          <w:rFonts w:ascii="Times New Roman" w:hAnsi="Times New Roman" w:cs="Times New Roman"/>
          <w:sz w:val="28"/>
          <w:szCs w:val="28"/>
        </w:rPr>
      </w:pPr>
      <w:bookmarkStart w:id="2" w:name="P163"/>
      <w:bookmarkEnd w:id="2"/>
      <w:r w:rsidRPr="00DB42D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70577" w:rsidRPr="00DB42D9" w:rsidRDefault="00C70577">
      <w:pPr>
        <w:pStyle w:val="ConsPlusNormal"/>
        <w:ind w:firstLine="540"/>
        <w:jc w:val="both"/>
        <w:rPr>
          <w:rFonts w:ascii="Times New Roman" w:hAnsi="Times New Roman" w:cs="Times New Roman"/>
          <w:sz w:val="28"/>
          <w:szCs w:val="28"/>
        </w:rPr>
      </w:pPr>
      <w:bookmarkStart w:id="3" w:name="P164"/>
      <w:bookmarkEnd w:id="3"/>
      <w:r w:rsidRPr="00DB42D9">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DB42D9">
        <w:rPr>
          <w:rFonts w:ascii="Times New Roman" w:hAnsi="Times New Roman" w:cs="Times New Roman"/>
          <w:sz w:val="28"/>
          <w:szCs w:val="28"/>
        </w:rPr>
        <w:lastRenderedPageBreak/>
        <w:t>возникновение чрезвычайных ситуаций природного и техногенного характера.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Специалист, ответственный за проведение проверки, в течение двух дней со дня возникновения основания проверки готовит проект </w:t>
      </w:r>
      <w:hyperlink w:anchor="P437" w:history="1">
        <w:r w:rsidRPr="00DB42D9">
          <w:rPr>
            <w:rFonts w:ascii="Times New Roman" w:hAnsi="Times New Roman" w:cs="Times New Roman"/>
            <w:sz w:val="28"/>
            <w:szCs w:val="28"/>
          </w:rPr>
          <w:t>распоряжения</w:t>
        </w:r>
      </w:hyperlink>
      <w:r w:rsidRPr="00DB42D9">
        <w:rPr>
          <w:rFonts w:ascii="Times New Roman" w:hAnsi="Times New Roman" w:cs="Times New Roman"/>
          <w:sz w:val="28"/>
          <w:szCs w:val="28"/>
        </w:rPr>
        <w:t xml:space="preserve"> о проведении выездной проверки в двух экземплярах по форме, приведенной в приложении 2 к настоящему Административному регламенту:</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при указании в плане проверок выездной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Во всех остальных случаях специалист, ответственный за подготовку распоряжения о проведении проверки, в течение двух рабочих дней со дня возникновения основания проведения проверки готовит проект </w:t>
      </w:r>
      <w:hyperlink w:anchor="P437" w:history="1">
        <w:r w:rsidRPr="00DB42D9">
          <w:rPr>
            <w:rFonts w:ascii="Times New Roman" w:hAnsi="Times New Roman" w:cs="Times New Roman"/>
            <w:sz w:val="28"/>
            <w:szCs w:val="28"/>
          </w:rPr>
          <w:t>распоряжения</w:t>
        </w:r>
      </w:hyperlink>
      <w:r w:rsidRPr="00DB42D9">
        <w:rPr>
          <w:rFonts w:ascii="Times New Roman" w:hAnsi="Times New Roman" w:cs="Times New Roman"/>
          <w:sz w:val="28"/>
          <w:szCs w:val="28"/>
        </w:rPr>
        <w:t xml:space="preserve"> о проведении документарной проверки в двух экземплярах по форме, приведенной в приложении 2 к настоящему Административному регламенту.</w:t>
      </w:r>
    </w:p>
    <w:p w:rsidR="00C70577" w:rsidRPr="00DB42D9" w:rsidRDefault="00C70577">
      <w:pPr>
        <w:pStyle w:val="ConsPlusNormal"/>
        <w:ind w:firstLine="540"/>
        <w:jc w:val="both"/>
        <w:rPr>
          <w:rFonts w:ascii="Times New Roman" w:hAnsi="Times New Roman" w:cs="Times New Roman"/>
          <w:sz w:val="28"/>
          <w:szCs w:val="28"/>
        </w:rPr>
      </w:pPr>
      <w:bookmarkStart w:id="4" w:name="P170"/>
      <w:bookmarkEnd w:id="4"/>
      <w:r w:rsidRPr="00DB42D9">
        <w:rPr>
          <w:rFonts w:ascii="Times New Roman" w:hAnsi="Times New Roman" w:cs="Times New Roman"/>
          <w:sz w:val="28"/>
          <w:szCs w:val="28"/>
        </w:rPr>
        <w:t xml:space="preserve">Специалист, ответственный за проведение проверки, в случае подготовки распоряжения о проведении внеплановой проверки по основаниям, указанным в </w:t>
      </w:r>
      <w:hyperlink w:anchor="P163" w:history="1">
        <w:r w:rsidRPr="00DB42D9">
          <w:rPr>
            <w:rFonts w:ascii="Times New Roman" w:hAnsi="Times New Roman" w:cs="Times New Roman"/>
            <w:sz w:val="28"/>
            <w:szCs w:val="28"/>
          </w:rPr>
          <w:t>абзацах шестом</w:t>
        </w:r>
      </w:hyperlink>
      <w:r w:rsidRPr="00DB42D9">
        <w:rPr>
          <w:rFonts w:ascii="Times New Roman" w:hAnsi="Times New Roman" w:cs="Times New Roman"/>
          <w:sz w:val="28"/>
          <w:szCs w:val="28"/>
        </w:rPr>
        <w:t xml:space="preserve">, </w:t>
      </w:r>
      <w:hyperlink w:anchor="P164" w:history="1">
        <w:r w:rsidRPr="00DB42D9">
          <w:rPr>
            <w:rFonts w:ascii="Times New Roman" w:hAnsi="Times New Roman" w:cs="Times New Roman"/>
            <w:sz w:val="28"/>
            <w:szCs w:val="28"/>
          </w:rPr>
          <w:t>седьмом подпункта 3.2.1 раздела 3</w:t>
        </w:r>
      </w:hyperlink>
      <w:r w:rsidRPr="00DB42D9">
        <w:rPr>
          <w:rFonts w:ascii="Times New Roman" w:hAnsi="Times New Roman" w:cs="Times New Roman"/>
          <w:sz w:val="28"/>
          <w:szCs w:val="28"/>
        </w:rPr>
        <w:t xml:space="preserve"> настоящего Административного регламента, по результатам рассмотрения изложенных в заявлении или обращении фактов, в течение двух рабочих дней со дня регистрации заявления дополнительно готовит проект </w:t>
      </w:r>
      <w:hyperlink w:anchor="P796" w:history="1">
        <w:r w:rsidRPr="00DB42D9">
          <w:rPr>
            <w:rFonts w:ascii="Times New Roman" w:hAnsi="Times New Roman" w:cs="Times New Roman"/>
            <w:sz w:val="28"/>
            <w:szCs w:val="28"/>
          </w:rPr>
          <w:t>заявления</w:t>
        </w:r>
      </w:hyperlink>
      <w:r w:rsidRPr="00DB42D9">
        <w:rPr>
          <w:rFonts w:ascii="Times New Roman" w:hAnsi="Times New Roman" w:cs="Times New Roman"/>
          <w:sz w:val="28"/>
          <w:szCs w:val="28"/>
        </w:rPr>
        <w:t xml:space="preserve"> о согласовании проведения проверки с органом прокуратуры по форме, приведенной в приложении 5 к настоящему Административному регламенту.</w:t>
      </w:r>
    </w:p>
    <w:p w:rsidR="00C70577" w:rsidRPr="00DB42D9" w:rsidRDefault="00C70577">
      <w:pPr>
        <w:pStyle w:val="ConsPlusNormal"/>
        <w:ind w:firstLine="540"/>
        <w:jc w:val="both"/>
        <w:rPr>
          <w:rFonts w:ascii="Times New Roman" w:hAnsi="Times New Roman" w:cs="Times New Roman"/>
          <w:sz w:val="28"/>
          <w:szCs w:val="28"/>
        </w:rPr>
      </w:pPr>
      <w:bookmarkStart w:id="5" w:name="P171"/>
      <w:bookmarkEnd w:id="5"/>
      <w:r w:rsidRPr="00DB42D9">
        <w:rPr>
          <w:rFonts w:ascii="Times New Roman" w:hAnsi="Times New Roman" w:cs="Times New Roman"/>
          <w:sz w:val="28"/>
          <w:szCs w:val="28"/>
        </w:rPr>
        <w:t>В случае необходимости проведения внеплановой выездной проверки в отношении юридических лиц - членов саморегулируемых организаций, специалист, ответственный за проведение проверки, в течение одного рабочего дня со дня возникновения основания проведения внеплановой выездной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Специалист, ответственный за проведение проверки, передает подготовленный проект распоряжения о проведении проверки, а в случаях, указанных в </w:t>
      </w:r>
      <w:hyperlink w:anchor="P170" w:history="1">
        <w:r w:rsidRPr="00DB42D9">
          <w:rPr>
            <w:rFonts w:ascii="Times New Roman" w:hAnsi="Times New Roman" w:cs="Times New Roman"/>
            <w:sz w:val="28"/>
            <w:szCs w:val="28"/>
          </w:rPr>
          <w:t>абзацах тринадцатом</w:t>
        </w:r>
      </w:hyperlink>
      <w:r w:rsidRPr="00DB42D9">
        <w:rPr>
          <w:rFonts w:ascii="Times New Roman" w:hAnsi="Times New Roman" w:cs="Times New Roman"/>
          <w:sz w:val="28"/>
          <w:szCs w:val="28"/>
        </w:rPr>
        <w:t xml:space="preserve"> и </w:t>
      </w:r>
      <w:hyperlink w:anchor="P171" w:history="1">
        <w:r w:rsidRPr="00DB42D9">
          <w:rPr>
            <w:rFonts w:ascii="Times New Roman" w:hAnsi="Times New Roman" w:cs="Times New Roman"/>
            <w:sz w:val="28"/>
            <w:szCs w:val="28"/>
          </w:rPr>
          <w:t>четырнадцатом подпункта 3.2.1 раздела 3</w:t>
        </w:r>
      </w:hyperlink>
      <w:r w:rsidRPr="00DB42D9">
        <w:rPr>
          <w:rFonts w:ascii="Times New Roman" w:hAnsi="Times New Roman" w:cs="Times New Roman"/>
          <w:sz w:val="28"/>
          <w:szCs w:val="28"/>
        </w:rPr>
        <w:t xml:space="preserve"> настоящего Административного регламента, - уведомление саморегулируемой организации, заявления о согласовании с органами прокуратуры руководителю </w:t>
      </w:r>
      <w:r w:rsidR="000E4A80" w:rsidRPr="00DB42D9">
        <w:rPr>
          <w:rFonts w:ascii="Times New Roman" w:hAnsi="Times New Roman" w:cs="Times New Roman"/>
          <w:sz w:val="28"/>
          <w:szCs w:val="28"/>
        </w:rPr>
        <w:t>Уполномоченного органа.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lastRenderedPageBreak/>
        <w:t xml:space="preserve">В случае если проект распоряжения о проведении проверок и проекты соответствующих документов не соответствуют законодательству, руководитель </w:t>
      </w:r>
      <w:r w:rsidR="000E4A80" w:rsidRPr="00DB42D9">
        <w:rPr>
          <w:rFonts w:ascii="Times New Roman" w:hAnsi="Times New Roman" w:cs="Times New Roman"/>
          <w:sz w:val="28"/>
          <w:szCs w:val="28"/>
        </w:rPr>
        <w:t>Уполномоченного органа</w:t>
      </w:r>
      <w:r w:rsidRPr="00DB42D9">
        <w:rPr>
          <w:rFonts w:ascii="Times New Roman" w:hAnsi="Times New Roman" w:cs="Times New Roman"/>
          <w:sz w:val="28"/>
          <w:szCs w:val="28"/>
        </w:rPr>
        <w:t xml:space="preserve"> в течение одного дня возвращает их специалисту, ответственному за проведение проверки, для приведения их в соответствие с требованиями законодательства с указанием причины возврата. Специалист, ответственный за проведение проверки, в течение одного рабочего дня со дня возврата приводит проекты документов в соответствие с требованиями законодательства и направляет их руководителю </w:t>
      </w:r>
      <w:r w:rsidR="000E4A80" w:rsidRPr="00DB42D9">
        <w:rPr>
          <w:rFonts w:ascii="Times New Roman" w:hAnsi="Times New Roman" w:cs="Times New Roman"/>
          <w:sz w:val="28"/>
          <w:szCs w:val="28"/>
        </w:rPr>
        <w:t>Уполномоченного органа</w:t>
      </w:r>
      <w:r w:rsidRPr="00DB42D9">
        <w:rPr>
          <w:rFonts w:ascii="Times New Roman" w:hAnsi="Times New Roman" w:cs="Times New Roman"/>
          <w:sz w:val="28"/>
          <w:szCs w:val="28"/>
        </w:rPr>
        <w:t xml:space="preserve"> для повторного рассмотрения и принятия соответствующего решения.</w:t>
      </w:r>
    </w:p>
    <w:p w:rsidR="00C70577" w:rsidRPr="00DB42D9" w:rsidRDefault="000E4A80">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Уполномоченного органа </w:t>
      </w:r>
      <w:r w:rsidR="00C70577" w:rsidRPr="00DB42D9">
        <w:rPr>
          <w:rFonts w:ascii="Times New Roman" w:hAnsi="Times New Roman" w:cs="Times New Roman"/>
          <w:sz w:val="28"/>
          <w:szCs w:val="28"/>
        </w:rPr>
        <w:t xml:space="preserve">передает распоряжение о проведении проверки, а в случаях, указанных в </w:t>
      </w:r>
      <w:hyperlink w:anchor="P170" w:history="1">
        <w:r w:rsidR="00C70577" w:rsidRPr="00DB42D9">
          <w:rPr>
            <w:rFonts w:ascii="Times New Roman" w:hAnsi="Times New Roman" w:cs="Times New Roman"/>
            <w:sz w:val="28"/>
            <w:szCs w:val="28"/>
          </w:rPr>
          <w:t>абзацах тринадцатом</w:t>
        </w:r>
      </w:hyperlink>
      <w:r w:rsidR="00C70577" w:rsidRPr="00DB42D9">
        <w:rPr>
          <w:rFonts w:ascii="Times New Roman" w:hAnsi="Times New Roman" w:cs="Times New Roman"/>
          <w:sz w:val="28"/>
          <w:szCs w:val="28"/>
        </w:rPr>
        <w:t xml:space="preserve"> и </w:t>
      </w:r>
      <w:hyperlink w:anchor="P171" w:history="1">
        <w:r w:rsidR="00C70577" w:rsidRPr="00DB42D9">
          <w:rPr>
            <w:rFonts w:ascii="Times New Roman" w:hAnsi="Times New Roman" w:cs="Times New Roman"/>
            <w:sz w:val="28"/>
            <w:szCs w:val="28"/>
          </w:rPr>
          <w:t>четырнадцатом подпункта 3.2.1 раздела 3</w:t>
        </w:r>
      </w:hyperlink>
      <w:r w:rsidR="00C70577" w:rsidRPr="00DB42D9">
        <w:rPr>
          <w:rFonts w:ascii="Times New Roman" w:hAnsi="Times New Roman" w:cs="Times New Roman"/>
          <w:sz w:val="28"/>
          <w:szCs w:val="28"/>
        </w:rPr>
        <w:t xml:space="preserve"> настоящего Административного регламента, - уведомление саморегулируемой организации, заявление о согласовании с органами прокуратуры специалисту, ответственному за проведение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Специалист, ответственный за проведение проверки, направляет субъекту проверки копию распоряжения о проведении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не менее чем за двадцать четыре часа до начала проведения проверки любым доступным способом (посредством факсимильной, электронной или почтовой связи) в случае проведения внеплановой выездной проверки,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случае выявления фактов, указанных в </w:t>
      </w:r>
      <w:hyperlink w:anchor="P163" w:history="1">
        <w:r w:rsidRPr="00DB42D9">
          <w:rPr>
            <w:rFonts w:ascii="Times New Roman" w:hAnsi="Times New Roman" w:cs="Times New Roman"/>
            <w:sz w:val="28"/>
            <w:szCs w:val="28"/>
          </w:rPr>
          <w:t>абзацах шестом</w:t>
        </w:r>
      </w:hyperlink>
      <w:r w:rsidRPr="00DB42D9">
        <w:rPr>
          <w:rFonts w:ascii="Times New Roman" w:hAnsi="Times New Roman" w:cs="Times New Roman"/>
          <w:sz w:val="28"/>
          <w:szCs w:val="28"/>
        </w:rPr>
        <w:t xml:space="preserve">, </w:t>
      </w:r>
      <w:hyperlink w:anchor="P164" w:history="1">
        <w:r w:rsidRPr="00DB42D9">
          <w:rPr>
            <w:rFonts w:ascii="Times New Roman" w:hAnsi="Times New Roman" w:cs="Times New Roman"/>
            <w:sz w:val="28"/>
            <w:szCs w:val="28"/>
          </w:rPr>
          <w:t>седьмом подпункта 3.2.1 раздела 3</w:t>
        </w:r>
      </w:hyperlink>
      <w:r w:rsidRPr="00DB42D9">
        <w:rPr>
          <w:rFonts w:ascii="Times New Roman" w:hAnsi="Times New Roman" w:cs="Times New Roman"/>
          <w:sz w:val="28"/>
          <w:szCs w:val="28"/>
        </w:rPr>
        <w:t xml:space="preserve"> настоящего Административного регламента, специалист, ответственный за проведение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Комитета, заместителя руководителя Комитета о проведении внеплановой выездной проверки и документы, которые содержат сведения, послужившие основанием для ее проведения;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направляет сформированный пакет документов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lastRenderedPageBreak/>
        <w:t>В случае принятия решения о проведении внеплановой выездной проверки в отношении юридических лиц - членов саморегулируемых организаций, специалист, ответственный за проведение проверки, направляет уведомление саморегулируемой организации заказным почтовым отправлением с уведомлением о вручении или в форме электронного документа, подписанного электронной цифровой подписью.</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Результатом исполнения административной процедуры является распоряжение о проведении проверки, а в случаях, указанных в </w:t>
      </w:r>
      <w:hyperlink w:anchor="P170" w:history="1">
        <w:r w:rsidRPr="00DB42D9">
          <w:rPr>
            <w:rFonts w:ascii="Times New Roman" w:hAnsi="Times New Roman" w:cs="Times New Roman"/>
            <w:sz w:val="28"/>
            <w:szCs w:val="28"/>
          </w:rPr>
          <w:t>абзацах тринадцатом</w:t>
        </w:r>
      </w:hyperlink>
      <w:r w:rsidRPr="00DB42D9">
        <w:rPr>
          <w:rFonts w:ascii="Times New Roman" w:hAnsi="Times New Roman" w:cs="Times New Roman"/>
          <w:sz w:val="28"/>
          <w:szCs w:val="28"/>
        </w:rPr>
        <w:t xml:space="preserve"> и </w:t>
      </w:r>
      <w:hyperlink w:anchor="P171" w:history="1">
        <w:r w:rsidRPr="00DB42D9">
          <w:rPr>
            <w:rFonts w:ascii="Times New Roman" w:hAnsi="Times New Roman" w:cs="Times New Roman"/>
            <w:sz w:val="28"/>
            <w:szCs w:val="28"/>
          </w:rPr>
          <w:t>четырнадцатом подпункта 3.2.1 раздела 3</w:t>
        </w:r>
      </w:hyperlink>
      <w:r w:rsidRPr="00DB42D9">
        <w:rPr>
          <w:rFonts w:ascii="Times New Roman" w:hAnsi="Times New Roman" w:cs="Times New Roman"/>
          <w:sz w:val="28"/>
          <w:szCs w:val="28"/>
        </w:rPr>
        <w:t xml:space="preserve"> настоящего Административного регламента, - уведомление субъекта проверки, уведомление саморегулируемой организации, заявление о согласовании с органами прокуратуры.</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шесть рабочих дней.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3.2.2. Проведение документарной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w:t>
      </w:r>
      <w:r w:rsidR="000E4A80" w:rsidRPr="00DB42D9">
        <w:rPr>
          <w:rFonts w:ascii="Times New Roman" w:hAnsi="Times New Roman" w:cs="Times New Roman"/>
          <w:sz w:val="28"/>
          <w:szCs w:val="28"/>
        </w:rPr>
        <w:t>Уполномоченного органа</w:t>
      </w:r>
      <w:r w:rsidRPr="00DB42D9">
        <w:rPr>
          <w:rFonts w:ascii="Times New Roman" w:hAnsi="Times New Roman" w:cs="Times New Roman"/>
          <w:sz w:val="28"/>
          <w:szCs w:val="28"/>
        </w:rPr>
        <w:t>.</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Специалист, ответственный за проведение проверки, в течение пяти рабочих дней с момента возникновения основания проверки рассматривает документы юридического лица, индивидуального предпринимателя, имеющиеся в распоряжении </w:t>
      </w:r>
      <w:r w:rsidR="000E4A80" w:rsidRPr="00DB42D9">
        <w:rPr>
          <w:rFonts w:ascii="Times New Roman" w:hAnsi="Times New Roman" w:cs="Times New Roman"/>
          <w:sz w:val="28"/>
          <w:szCs w:val="28"/>
        </w:rPr>
        <w:t>Уполномоченного органа</w:t>
      </w:r>
      <w:r w:rsidRPr="00DB42D9">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случае если рассмотренные сведения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в течение десяти рабочих дней производит их оценку и готовит </w:t>
      </w:r>
      <w:hyperlink w:anchor="P637" w:history="1">
        <w:r w:rsidRPr="00DB42D9">
          <w:rPr>
            <w:rFonts w:ascii="Times New Roman" w:hAnsi="Times New Roman" w:cs="Times New Roman"/>
            <w:sz w:val="28"/>
            <w:szCs w:val="28"/>
          </w:rPr>
          <w:t>акт</w:t>
        </w:r>
      </w:hyperlink>
      <w:r w:rsidRPr="00DB42D9">
        <w:rPr>
          <w:rFonts w:ascii="Times New Roman" w:hAnsi="Times New Roman" w:cs="Times New Roman"/>
          <w:sz w:val="28"/>
          <w:szCs w:val="28"/>
        </w:rPr>
        <w:t xml:space="preserve"> проверки в двух экземплярах непосредственно после завершения проверки по форме, приведенной в приложении 4 к настоящему Административному регламенту.</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0E4A80" w:rsidRPr="00DB42D9">
        <w:rPr>
          <w:rFonts w:ascii="Times New Roman" w:hAnsi="Times New Roman" w:cs="Times New Roman"/>
          <w:sz w:val="28"/>
          <w:szCs w:val="28"/>
        </w:rPr>
        <w:t>Уполномоченного органа</w:t>
      </w:r>
      <w:r w:rsidRPr="00DB42D9">
        <w:rPr>
          <w:rFonts w:ascii="Times New Roman" w:hAnsi="Times New Roman" w:cs="Times New Roman"/>
          <w:sz w:val="28"/>
          <w:szCs w:val="28"/>
        </w:rPr>
        <w:t>, вызывает обоснованные сомнения либо эти сведения не позволяют оценить исполнение субъектом проверки обязательных требований законодательства о рекламе, специалист, ответственный за проведение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 течение одного рабочего дня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передает подготовленный запрос специалисту, ответственному за делопроизводство, для отправки в течение одного рабочего дня со дня </w:t>
      </w:r>
      <w:r w:rsidRPr="00DB42D9">
        <w:rPr>
          <w:rFonts w:ascii="Times New Roman" w:hAnsi="Times New Roman" w:cs="Times New Roman"/>
          <w:sz w:val="28"/>
          <w:szCs w:val="28"/>
        </w:rPr>
        <w:lastRenderedPageBreak/>
        <w:t>подписания запроса заказным почтовым отправлением с уведомлением о вручении;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непосредственно в день подписания запроса уведомляет субъекта проверки посредством телефонной или электронной связи о направлении запроса.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случае если рассмотренные сведения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производит их оценку и готовит </w:t>
      </w:r>
      <w:hyperlink w:anchor="P637" w:history="1">
        <w:r w:rsidRPr="00DB42D9">
          <w:rPr>
            <w:rFonts w:ascii="Times New Roman" w:hAnsi="Times New Roman" w:cs="Times New Roman"/>
            <w:sz w:val="28"/>
            <w:szCs w:val="28"/>
          </w:rPr>
          <w:t>акт</w:t>
        </w:r>
      </w:hyperlink>
      <w:r w:rsidRPr="00DB42D9">
        <w:rPr>
          <w:rFonts w:ascii="Times New Roman" w:hAnsi="Times New Roman" w:cs="Times New Roman"/>
          <w:sz w:val="28"/>
          <w:szCs w:val="28"/>
        </w:rPr>
        <w:t xml:space="preserve"> проверки в двух экземплярах непосредственно после завершения проверки по форме, приведенной в приложении 4 к настоящему Административному регламенту.</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специалист, ответственный за проведение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 течение одного рабочего дня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непосредственно в день подписания письма уведомляет субъекта проверки посредством телефонной или электронной связи о направлении письма.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производит их оценку и готовит </w:t>
      </w:r>
      <w:hyperlink w:anchor="P637" w:history="1">
        <w:r w:rsidRPr="00DB42D9">
          <w:rPr>
            <w:rFonts w:ascii="Times New Roman" w:hAnsi="Times New Roman" w:cs="Times New Roman"/>
            <w:sz w:val="28"/>
            <w:szCs w:val="28"/>
          </w:rPr>
          <w:t>акт</w:t>
        </w:r>
      </w:hyperlink>
      <w:r w:rsidRPr="00DB42D9">
        <w:rPr>
          <w:rFonts w:ascii="Times New Roman" w:hAnsi="Times New Roman" w:cs="Times New Roman"/>
          <w:sz w:val="28"/>
          <w:szCs w:val="28"/>
        </w:rPr>
        <w:t xml:space="preserve"> проверки в двух экземплярах по форме, приведенной в приложении 4 к настоящему Административному регламенту.</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случае если рассмотренные сведения не позволяют оценить соблюдение субъектом проверки обязательных требований законодательства о рекламе или в случае </w:t>
      </w:r>
      <w:proofErr w:type="spellStart"/>
      <w:r w:rsidRPr="00DB42D9">
        <w:rPr>
          <w:rFonts w:ascii="Times New Roman" w:hAnsi="Times New Roman" w:cs="Times New Roman"/>
          <w:sz w:val="28"/>
          <w:szCs w:val="28"/>
        </w:rPr>
        <w:t>непоступления</w:t>
      </w:r>
      <w:proofErr w:type="spellEnd"/>
      <w:r w:rsidRPr="00DB42D9">
        <w:rPr>
          <w:rFonts w:ascii="Times New Roman" w:hAnsi="Times New Roman" w:cs="Times New Roman"/>
          <w:sz w:val="28"/>
          <w:szCs w:val="28"/>
        </w:rPr>
        <w:t xml:space="preserve"> в течение десяти рабочих дней со дня получения субъектом проверки запроса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в </w:t>
      </w:r>
      <w:r w:rsidRPr="00DB42D9">
        <w:rPr>
          <w:rFonts w:ascii="Times New Roman" w:hAnsi="Times New Roman" w:cs="Times New Roman"/>
          <w:sz w:val="28"/>
          <w:szCs w:val="28"/>
        </w:rPr>
        <w:lastRenderedPageBreak/>
        <w:t>течение одного рабочего дня готовит решение о проведении внеплановой выездной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Результатом исполнения административной процедуры является акт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3.2.3. Проведение выездной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Комитета, а в случае внеплановой выездной проверки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Специалист, ответственный за проведение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 указанных в </w:t>
      </w:r>
      <w:hyperlink w:anchor="P163" w:history="1">
        <w:r w:rsidRPr="00DB42D9">
          <w:rPr>
            <w:rFonts w:ascii="Times New Roman" w:hAnsi="Times New Roman" w:cs="Times New Roman"/>
            <w:sz w:val="28"/>
            <w:szCs w:val="28"/>
          </w:rPr>
          <w:t>абзацах шестом</w:t>
        </w:r>
      </w:hyperlink>
      <w:r w:rsidRPr="00DB42D9">
        <w:rPr>
          <w:rFonts w:ascii="Times New Roman" w:hAnsi="Times New Roman" w:cs="Times New Roman"/>
          <w:sz w:val="28"/>
          <w:szCs w:val="28"/>
        </w:rPr>
        <w:t xml:space="preserve">, </w:t>
      </w:r>
      <w:hyperlink w:anchor="P164" w:history="1">
        <w:r w:rsidRPr="00DB42D9">
          <w:rPr>
            <w:rFonts w:ascii="Times New Roman" w:hAnsi="Times New Roman" w:cs="Times New Roman"/>
            <w:sz w:val="28"/>
            <w:szCs w:val="28"/>
          </w:rPr>
          <w:t>седьмом подпункта 3.2.1 раздела 3</w:t>
        </w:r>
      </w:hyperlink>
      <w:r w:rsidRPr="00DB42D9">
        <w:rPr>
          <w:rFonts w:ascii="Times New Roman" w:hAnsi="Times New Roman" w:cs="Times New Roman"/>
          <w:sz w:val="28"/>
          <w:szCs w:val="28"/>
        </w:rPr>
        <w:t xml:space="preserve"> настоящего Административного регламента, - с решением органа прокуратуры о согласовании проведении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Специалист, ответственный за проведение проверки, предлагает руководителю или иному должностному лицу юридического лица, индивидуальному предпринимателю, его уполномоченному представителю </w:t>
      </w:r>
      <w:r w:rsidRPr="00DB42D9">
        <w:rPr>
          <w:rFonts w:ascii="Times New Roman" w:hAnsi="Times New Roman" w:cs="Times New Roman"/>
          <w:sz w:val="28"/>
          <w:szCs w:val="28"/>
        </w:rPr>
        <w:lastRenderedPageBreak/>
        <w:t xml:space="preserve">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в процессе осуществления деятельности в сфере распространения наружной рекламы в </w:t>
      </w:r>
      <w:r w:rsidR="000E4A80" w:rsidRPr="00DB42D9">
        <w:rPr>
          <w:rFonts w:ascii="Times New Roman" w:hAnsi="Times New Roman" w:cs="Times New Roman"/>
          <w:sz w:val="28"/>
          <w:szCs w:val="28"/>
        </w:rPr>
        <w:t>Сосновском муниципальном районе</w:t>
      </w:r>
      <w:r w:rsidRPr="00DB42D9">
        <w:rPr>
          <w:rFonts w:ascii="Times New Roman" w:hAnsi="Times New Roman" w:cs="Times New Roman"/>
          <w:sz w:val="28"/>
          <w:szCs w:val="28"/>
        </w:rPr>
        <w:t xml:space="preserve"> здания, строения, сооружения, помещения, к используемым оборудованию, подобным объектам, транспортным средствам и перевозимым ими грузам.</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в процессе осуществления деятельности в сфере распространения наружной рекламы в </w:t>
      </w:r>
      <w:r w:rsidR="000E4A80" w:rsidRPr="00DB42D9">
        <w:rPr>
          <w:rFonts w:ascii="Times New Roman" w:hAnsi="Times New Roman" w:cs="Times New Roman"/>
          <w:sz w:val="28"/>
          <w:szCs w:val="28"/>
        </w:rPr>
        <w:t xml:space="preserve">Сосновском муниципальном районе </w:t>
      </w:r>
      <w:r w:rsidRPr="00DB42D9">
        <w:rPr>
          <w:rFonts w:ascii="Times New Roman" w:hAnsi="Times New Roman" w:cs="Times New Roman"/>
          <w:sz w:val="28"/>
          <w:szCs w:val="28"/>
        </w:rPr>
        <w:t>территорий, зданий, строений, сооружений, помещений, оборудования, подобных объектов, за исключением действий: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по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по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по требованию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по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по превышению установленных сроков проведения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по выдаче юридическим лицам, индивидуальным предпринимателям предписаний или предложений о проведении за их счет мероприятий по контролю.</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случае если при проведении проверки установлено, что субъектами проверки в процессе осуществления деятельности в сфере распространения наружной рекламы в </w:t>
      </w:r>
      <w:r w:rsidR="000E4A80" w:rsidRPr="00DB42D9">
        <w:rPr>
          <w:rFonts w:ascii="Times New Roman" w:hAnsi="Times New Roman" w:cs="Times New Roman"/>
          <w:sz w:val="28"/>
          <w:szCs w:val="28"/>
        </w:rPr>
        <w:t>Сосновском муниципальном районе</w:t>
      </w:r>
      <w:r w:rsidRPr="00DB42D9">
        <w:rPr>
          <w:rFonts w:ascii="Times New Roman" w:hAnsi="Times New Roman" w:cs="Times New Roman"/>
          <w:sz w:val="28"/>
          <w:szCs w:val="28"/>
        </w:rPr>
        <w:t xml:space="preserve">, эксплуатации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w:t>
      </w:r>
      <w:r w:rsidRPr="00DB42D9">
        <w:rPr>
          <w:rFonts w:ascii="Times New Roman" w:hAnsi="Times New Roman" w:cs="Times New Roman"/>
          <w:sz w:val="28"/>
          <w:szCs w:val="28"/>
        </w:rPr>
        <w:lastRenderedPageBreak/>
        <w:t>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 случае если рассмотренные сведения и факты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производит их оценку и готовит акт проверки в двух экземплярах непосредственно после ее завершения.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w:t>
      </w:r>
      <w:proofErr w:type="spellStart"/>
      <w:r w:rsidRPr="00DB42D9">
        <w:rPr>
          <w:rFonts w:ascii="Times New Roman" w:hAnsi="Times New Roman" w:cs="Times New Roman"/>
          <w:sz w:val="28"/>
          <w:szCs w:val="28"/>
        </w:rPr>
        <w:t>микропредприятий</w:t>
      </w:r>
      <w:proofErr w:type="spellEnd"/>
      <w:r w:rsidRPr="00DB42D9">
        <w:rPr>
          <w:rFonts w:ascii="Times New Roman" w:hAnsi="Times New Roman" w:cs="Times New Roman"/>
          <w:sz w:val="28"/>
          <w:szCs w:val="28"/>
        </w:rPr>
        <w:t xml:space="preserve"> не более чем на пятнадцать часов.</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Специалист, ответственный за проведение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 течение одного рабочего дня со дня подписания распоряжения о продлении проверки уведомляет руководителя субъекта проверки о проведении дополнительной экспертизы и продлении срока проведения проверки под роспись;</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организует проведение дополнительной экспертизы.</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При поступлении результатов дополнительной экспертизы специалист, ответственный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Результатом исполнения административной процедуры является акт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3.2.4. Оформление результатов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По результатам проверки специалистом, ответственным за проведение проверки, составляется акт по установленной форме в двух экземплярах.</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 акте проверки указываются: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lastRenderedPageBreak/>
        <w:t>дата, время и место составления акта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наименование органа муниципального контроля;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дата и номер распоряжения руководителя, заместителя руководителя комитета;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дата, время, продолжительность и место проведения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законодательства о рекламе и требований, установленных муниципальными правовыми актами, об их характере и о лицах, допустивших указанные нарушения;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подписи должностного лица или должностных лиц, проводивших проверку.</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законодательства о рекламе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Специалист, ответственный за проведение проверки, в течение одного дня после завершения проверки оформляет акт проверки в двух экземплярах.</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Специалист, ответственный за проведение проверки, в течение одного дня со дня составления акта проверки, вручается 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w:t>
      </w:r>
      <w:r w:rsidRPr="00DB42D9">
        <w:rPr>
          <w:rFonts w:ascii="Times New Roman" w:hAnsi="Times New Roman" w:cs="Times New Roman"/>
          <w:sz w:val="28"/>
          <w:szCs w:val="28"/>
        </w:rPr>
        <w:lastRenderedPageBreak/>
        <w:t>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в течение двух рабочих дней со дня его составления направляет акт проверки заказным почтовым отправлением с уведомлением о вручении, которое приобщается к экземпляру акта проверки, хранящемуся в деле.</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ответственный за проведение проверки, составляет акт проверки в срок, не превышающий трех рабочих дней после завершения мероприятий по контролю, и в течение одного рабочего дня со дня его составления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в течение двух рабочих дней со дня его составления направляет заказным почтовым отправлением с уведомлением о вручении, которое приобщается к экземпляру акта проверки, хранящемуся в деле.</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специалист, ответственный за проведение проверки, в течение пяти рабочих дней со дня составления акта проверки направляет копию акта проверки в орган прокуратуры, которым принято решение о согласовании проведения проверки.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законодательства о рекламе, специалист, ответственный за проведение проверки, в пределах полномочий, предусмотренных законодательством Российской Федерации, обязан:</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законодательства о рекламе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DB42D9">
        <w:rPr>
          <w:rFonts w:ascii="Times New Roman" w:hAnsi="Times New Roman" w:cs="Times New Roman"/>
          <w:sz w:val="28"/>
          <w:szCs w:val="28"/>
        </w:rPr>
        <w:lastRenderedPageBreak/>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принять меры по контролю за устранением выявленных нарушений законодательства о рекламе,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В случае если при проведении проверки установлено, что в процессе осуществления деятельности в сфере распространения наружной рекламы в городе Ставрополе юридическим лицом, его филиалом, представительством, структурным подразделением, индивидуальным предпринимателем, эксплуатации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специалист, ответственный за проведение проверки,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DB42D9">
          <w:rPr>
            <w:rFonts w:ascii="Times New Roman" w:hAnsi="Times New Roman" w:cs="Times New Roman"/>
            <w:sz w:val="28"/>
            <w:szCs w:val="28"/>
          </w:rPr>
          <w:t>Кодексом</w:t>
        </w:r>
      </w:hyperlink>
      <w:r w:rsidRPr="00DB42D9">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в течение одного рабочего дня со дня обнаружения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center"/>
        <w:outlineLvl w:val="1"/>
        <w:rPr>
          <w:rFonts w:ascii="Times New Roman" w:hAnsi="Times New Roman" w:cs="Times New Roman"/>
          <w:sz w:val="28"/>
          <w:szCs w:val="28"/>
        </w:rPr>
      </w:pPr>
      <w:r w:rsidRPr="00DB42D9">
        <w:rPr>
          <w:rFonts w:ascii="Times New Roman" w:hAnsi="Times New Roman" w:cs="Times New Roman"/>
          <w:sz w:val="28"/>
          <w:szCs w:val="28"/>
        </w:rPr>
        <w:t>4. Порядок и формы контроля за осуществлением</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муниципальной функции</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администрации города, органа администрации города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lastRenderedPageBreak/>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правовых актов Российской Федерации и </w:t>
      </w:r>
      <w:r w:rsidR="000E4A80" w:rsidRPr="00DB42D9">
        <w:rPr>
          <w:rFonts w:ascii="Times New Roman" w:hAnsi="Times New Roman" w:cs="Times New Roman"/>
          <w:sz w:val="28"/>
          <w:szCs w:val="28"/>
        </w:rPr>
        <w:t>Челябинской области</w:t>
      </w:r>
      <w:r w:rsidRPr="00DB42D9">
        <w:rPr>
          <w:rFonts w:ascii="Times New Roman" w:hAnsi="Times New Roman" w:cs="Times New Roman"/>
          <w:sz w:val="28"/>
          <w:szCs w:val="28"/>
        </w:rPr>
        <w:t xml:space="preserve">, </w:t>
      </w:r>
      <w:r w:rsidR="004102BC" w:rsidRPr="00DB42D9">
        <w:rPr>
          <w:rFonts w:ascii="Times New Roman" w:hAnsi="Times New Roman" w:cs="Times New Roman"/>
          <w:sz w:val="28"/>
          <w:szCs w:val="28"/>
        </w:rPr>
        <w:t>Сосновского муниципального района</w:t>
      </w:r>
      <w:r w:rsidRPr="00DB42D9">
        <w:rPr>
          <w:rFonts w:ascii="Times New Roman" w:hAnsi="Times New Roman" w:cs="Times New Roman"/>
          <w:sz w:val="28"/>
          <w:szCs w:val="28"/>
        </w:rPr>
        <w:t>.</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Контроль за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по осуществлению муниципальной функции.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должностных лиц, специалистов Комитета к ответственности в соответствии с законодательством Российской Федерации.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Проверки полноты и качества осуществления муниципальной функции осуществляются на основании муниципальных нормативных правовых актов.</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Для проведения проверки полноты и качества осуществления муниципальной функции Комитетом формируется комиссия, в состав которой могут включаться должностные лица администрации </w:t>
      </w:r>
      <w:r w:rsidR="004102BC" w:rsidRPr="00DB42D9">
        <w:rPr>
          <w:rFonts w:ascii="Times New Roman" w:hAnsi="Times New Roman" w:cs="Times New Roman"/>
          <w:sz w:val="28"/>
          <w:szCs w:val="28"/>
        </w:rPr>
        <w:t>Сосновского муниципального района</w:t>
      </w:r>
      <w:r w:rsidRPr="00DB42D9">
        <w:rPr>
          <w:rFonts w:ascii="Times New Roman" w:hAnsi="Times New Roman" w:cs="Times New Roman"/>
          <w:sz w:val="28"/>
          <w:szCs w:val="28"/>
        </w:rPr>
        <w:t>.</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4.3. Ответственность должностных лиц и муниципальных служащих администрации города или органа администрации города за решения и действия (бездействие), принимаемые (осуществляемые) в ходе осуществления муниципальной функции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Специалисты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 xml:space="preserve">4.4. Положения, характеризующие требования к порядку и формам контроля за осуществлением муниципальной функции, в том числе со стороны </w:t>
      </w:r>
      <w:r w:rsidRPr="00DB42D9">
        <w:rPr>
          <w:rFonts w:ascii="Times New Roman" w:hAnsi="Times New Roman" w:cs="Times New Roman"/>
          <w:sz w:val="28"/>
          <w:szCs w:val="28"/>
        </w:rPr>
        <w:lastRenderedPageBreak/>
        <w:t>граждан, их объединений и организаций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center"/>
        <w:outlineLvl w:val="1"/>
        <w:rPr>
          <w:rFonts w:ascii="Times New Roman" w:hAnsi="Times New Roman" w:cs="Times New Roman"/>
          <w:sz w:val="28"/>
          <w:szCs w:val="28"/>
        </w:rPr>
      </w:pPr>
      <w:r w:rsidRPr="00DB42D9">
        <w:rPr>
          <w:rFonts w:ascii="Times New Roman" w:hAnsi="Times New Roman" w:cs="Times New Roman"/>
          <w:sz w:val="28"/>
          <w:szCs w:val="28"/>
        </w:rPr>
        <w:t>5. Досудебное (внесудебное) обжалование заявителем решений</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и действий (бездействия) администрации города или органа</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администрации города, осуществляющего муниципальную функцию,</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их должностных лиц, муниципальных служащих</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5.1. Информация для заявителей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w:t>
      </w:r>
      <w:r w:rsidR="004102BC" w:rsidRPr="00DB42D9">
        <w:rPr>
          <w:rFonts w:ascii="Times New Roman" w:hAnsi="Times New Roman" w:cs="Times New Roman"/>
          <w:sz w:val="28"/>
          <w:szCs w:val="28"/>
        </w:rPr>
        <w:t>йствие) должностных лиц Уполномоченного органа</w:t>
      </w:r>
      <w:r w:rsidRPr="00DB42D9">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5.2. Предмет досудебного (внесудебного) обжалования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Предметом досудебного (внесудебного) обжалования могут являться действия или безд</w:t>
      </w:r>
      <w:r w:rsidR="004102BC" w:rsidRPr="00DB42D9">
        <w:rPr>
          <w:rFonts w:ascii="Times New Roman" w:hAnsi="Times New Roman" w:cs="Times New Roman"/>
          <w:sz w:val="28"/>
          <w:szCs w:val="28"/>
        </w:rPr>
        <w:t>ействие должностных лиц Уполномоченного органа</w:t>
      </w:r>
      <w:r w:rsidRPr="00DB42D9">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5.3. Общие требования к порядку подачи и рассмотрения жалобы</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Жалоба подается в письменной форме на бумажном носителе в электронной форме в Комитет.</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Жалобы на решения, принятые руководителем Комитета, рассматриваются главой администрации </w:t>
      </w:r>
      <w:r w:rsidR="004102BC" w:rsidRPr="00DB42D9">
        <w:rPr>
          <w:rFonts w:ascii="Times New Roman" w:hAnsi="Times New Roman" w:cs="Times New Roman"/>
          <w:sz w:val="28"/>
          <w:szCs w:val="28"/>
        </w:rPr>
        <w:t>Сосновского муниципального района</w:t>
      </w:r>
      <w:r w:rsidRPr="00DB42D9">
        <w:rPr>
          <w:rFonts w:ascii="Times New Roman" w:hAnsi="Times New Roman" w:cs="Times New Roman"/>
          <w:sz w:val="28"/>
          <w:szCs w:val="28"/>
        </w:rPr>
        <w:t>.</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lastRenderedPageBreak/>
        <w:t>Жалобы на действия (бездействие) специалистов Комитета подаются в Комитет и рассматриваются его руководителем.</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4102BC" w:rsidRPr="00DB42D9">
        <w:rPr>
          <w:rFonts w:ascii="Times New Roman" w:hAnsi="Times New Roman" w:cs="Times New Roman"/>
          <w:sz w:val="28"/>
          <w:szCs w:val="28"/>
        </w:rPr>
        <w:t>Сосновского муниципального района</w:t>
      </w:r>
      <w:r w:rsidRPr="00DB42D9">
        <w:rPr>
          <w:rFonts w:ascii="Times New Roman" w:hAnsi="Times New Roman" w:cs="Times New Roman"/>
          <w:sz w:val="28"/>
          <w:szCs w:val="28"/>
        </w:rPr>
        <w:t xml:space="preserve">,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w:t>
      </w:r>
      <w:r w:rsidR="004102BC" w:rsidRPr="00DB42D9">
        <w:rPr>
          <w:rFonts w:ascii="Times New Roman" w:hAnsi="Times New Roman" w:cs="Times New Roman"/>
          <w:sz w:val="28"/>
          <w:szCs w:val="28"/>
        </w:rPr>
        <w:t>Челябинской области</w:t>
      </w:r>
      <w:r w:rsidRPr="00DB42D9">
        <w:rPr>
          <w:rFonts w:ascii="Times New Roman" w:hAnsi="Times New Roman" w:cs="Times New Roman"/>
          <w:sz w:val="28"/>
          <w:szCs w:val="28"/>
        </w:rPr>
        <w:t xml:space="preserve"> и органами местного самоуправления муниципальных </w:t>
      </w:r>
      <w:r w:rsidR="004102BC" w:rsidRPr="00DB42D9">
        <w:rPr>
          <w:rFonts w:ascii="Times New Roman" w:hAnsi="Times New Roman" w:cs="Times New Roman"/>
          <w:sz w:val="28"/>
          <w:szCs w:val="28"/>
        </w:rPr>
        <w:t>образований Челябинской области</w:t>
      </w:r>
      <w:r w:rsidRPr="00DB42D9">
        <w:rPr>
          <w:rFonts w:ascii="Times New Roman" w:hAnsi="Times New Roman" w:cs="Times New Roman"/>
          <w:sz w:val="28"/>
          <w:szCs w:val="28"/>
        </w:rPr>
        <w:t>, а также может быть принята при личном приеме заявителя.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Жалоба должна содержать:</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наименование уполномоченного органа администрации </w:t>
      </w:r>
      <w:r w:rsidR="004102BC" w:rsidRPr="00DB42D9">
        <w:rPr>
          <w:rFonts w:ascii="Times New Roman" w:hAnsi="Times New Roman" w:cs="Times New Roman"/>
          <w:sz w:val="28"/>
          <w:szCs w:val="28"/>
        </w:rPr>
        <w:t>Сосновского муниципального района</w:t>
      </w:r>
      <w:r w:rsidRPr="00DB42D9">
        <w:rPr>
          <w:rFonts w:ascii="Times New Roman" w:hAnsi="Times New Roman" w:cs="Times New Roman"/>
          <w:sz w:val="28"/>
          <w:szCs w:val="28"/>
        </w:rPr>
        <w:t>, должнос</w:t>
      </w:r>
      <w:r w:rsidR="004102BC" w:rsidRPr="00DB42D9">
        <w:rPr>
          <w:rFonts w:ascii="Times New Roman" w:hAnsi="Times New Roman" w:cs="Times New Roman"/>
          <w:sz w:val="28"/>
          <w:szCs w:val="28"/>
        </w:rPr>
        <w:t>тного лица, специалиста</w:t>
      </w:r>
      <w:r w:rsidRPr="00DB42D9">
        <w:rPr>
          <w:rFonts w:ascii="Times New Roman" w:hAnsi="Times New Roman" w:cs="Times New Roman"/>
          <w:sz w:val="28"/>
          <w:szCs w:val="28"/>
        </w:rPr>
        <w:t>, решения и действия (бездействие) которых обжалуются;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сведения об обжалуемых решениях и действиях (бездействии) </w:t>
      </w:r>
      <w:r w:rsidR="004102BC" w:rsidRPr="00DB42D9">
        <w:rPr>
          <w:rFonts w:ascii="Times New Roman" w:hAnsi="Times New Roman" w:cs="Times New Roman"/>
          <w:sz w:val="28"/>
          <w:szCs w:val="28"/>
        </w:rPr>
        <w:t>Уполномоченного органа</w:t>
      </w:r>
      <w:r w:rsidRPr="00DB42D9">
        <w:rPr>
          <w:rFonts w:ascii="Times New Roman" w:hAnsi="Times New Roman" w:cs="Times New Roman"/>
          <w:sz w:val="28"/>
          <w:szCs w:val="28"/>
        </w:rPr>
        <w:t>, должностного лица, специалиста Комитета;</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доводы, на основании которых заявитель не согласен с решением и действиями (бездействием) Комитета, должностного лица, специалиста. Заявителем могут быть представлены документы (при наличии), подтверждающие доводы заявителя, либо их копии.</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5.4. Сроки рассмотрения жалобы</w:t>
      </w:r>
    </w:p>
    <w:p w:rsidR="00C70577" w:rsidRPr="00DB42D9" w:rsidRDefault="004102BC">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Жалоба</w:t>
      </w:r>
      <w:r w:rsidR="00C70577" w:rsidRPr="00DB42D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DB42D9">
        <w:rPr>
          <w:rFonts w:ascii="Times New Roman" w:hAnsi="Times New Roman" w:cs="Times New Roman"/>
          <w:sz w:val="28"/>
          <w:szCs w:val="28"/>
        </w:rPr>
        <w:t>Уполномоченного органа</w:t>
      </w:r>
      <w:r w:rsidR="00C70577" w:rsidRPr="00DB42D9">
        <w:rPr>
          <w:rFonts w:ascii="Times New Roman" w:hAnsi="Times New Roman" w:cs="Times New Roman"/>
          <w:sz w:val="28"/>
          <w:szCs w:val="28"/>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0577" w:rsidRPr="00DB42D9" w:rsidRDefault="00C70577">
      <w:pPr>
        <w:pStyle w:val="ConsPlusNormal"/>
        <w:ind w:firstLine="540"/>
        <w:jc w:val="both"/>
        <w:outlineLvl w:val="2"/>
        <w:rPr>
          <w:rFonts w:ascii="Times New Roman" w:hAnsi="Times New Roman" w:cs="Times New Roman"/>
          <w:sz w:val="28"/>
          <w:szCs w:val="28"/>
        </w:rPr>
      </w:pPr>
      <w:r w:rsidRPr="00DB42D9">
        <w:rPr>
          <w:rFonts w:ascii="Times New Roman" w:hAnsi="Times New Roman" w:cs="Times New Roman"/>
          <w:sz w:val="28"/>
          <w:szCs w:val="28"/>
        </w:rPr>
        <w:t>5.5. Результат досудебного (внесудебного) обжалования.</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По результатам рассмотрения жалобы руководитель </w:t>
      </w:r>
      <w:r w:rsidR="004102BC" w:rsidRPr="00DB42D9">
        <w:rPr>
          <w:rFonts w:ascii="Times New Roman" w:hAnsi="Times New Roman" w:cs="Times New Roman"/>
          <w:sz w:val="28"/>
          <w:szCs w:val="28"/>
        </w:rPr>
        <w:t>Уполномоченного органа, Г</w:t>
      </w:r>
      <w:r w:rsidRPr="00DB42D9">
        <w:rPr>
          <w:rFonts w:ascii="Times New Roman" w:hAnsi="Times New Roman" w:cs="Times New Roman"/>
          <w:sz w:val="28"/>
          <w:szCs w:val="28"/>
        </w:rPr>
        <w:t xml:space="preserve">лава администрации </w:t>
      </w:r>
      <w:r w:rsidR="004102BC" w:rsidRPr="00DB42D9">
        <w:rPr>
          <w:rFonts w:ascii="Times New Roman" w:hAnsi="Times New Roman" w:cs="Times New Roman"/>
          <w:sz w:val="28"/>
          <w:szCs w:val="28"/>
        </w:rPr>
        <w:t xml:space="preserve">Сосновского муниципального района </w:t>
      </w:r>
      <w:r w:rsidRPr="00DB42D9">
        <w:rPr>
          <w:rFonts w:ascii="Times New Roman" w:hAnsi="Times New Roman" w:cs="Times New Roman"/>
          <w:sz w:val="28"/>
          <w:szCs w:val="28"/>
        </w:rPr>
        <w:t>принимает одно из следующих решений:</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 xml:space="preserve">удовлетворяет жалобу, в том числе в форме отмены принятого предписания, исправления допущенных </w:t>
      </w:r>
      <w:r w:rsidR="004102BC" w:rsidRPr="00DB42D9">
        <w:rPr>
          <w:rFonts w:ascii="Times New Roman" w:hAnsi="Times New Roman" w:cs="Times New Roman"/>
          <w:sz w:val="28"/>
          <w:szCs w:val="28"/>
        </w:rPr>
        <w:t>Уполномоченным органом</w:t>
      </w:r>
      <w:r w:rsidRPr="00DB42D9">
        <w:rPr>
          <w:rFonts w:ascii="Times New Roman" w:hAnsi="Times New Roman" w:cs="Times New Roman"/>
          <w:sz w:val="28"/>
          <w:szCs w:val="28"/>
        </w:rPr>
        <w:t xml:space="preserve"> опечаток и ошибок в выданных предписаниях, а также в иных формах;</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отказывает в удовлетворении жалобы.</w:t>
      </w:r>
    </w:p>
    <w:p w:rsidR="00C70577" w:rsidRPr="00DB42D9" w:rsidRDefault="00C70577">
      <w:pPr>
        <w:pStyle w:val="ConsPlusNormal"/>
        <w:ind w:firstLine="540"/>
        <w:jc w:val="both"/>
        <w:rPr>
          <w:rFonts w:ascii="Times New Roman" w:hAnsi="Times New Roman" w:cs="Times New Roman"/>
          <w:sz w:val="28"/>
          <w:szCs w:val="28"/>
        </w:rPr>
      </w:pPr>
      <w:r w:rsidRPr="00DB42D9">
        <w:rPr>
          <w:rFonts w:ascii="Times New Roman" w:hAnsi="Times New Roman" w:cs="Times New Roman"/>
          <w:sz w:val="28"/>
          <w:szCs w:val="28"/>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right"/>
        <w:outlineLvl w:val="1"/>
        <w:rPr>
          <w:rFonts w:ascii="Times New Roman" w:hAnsi="Times New Roman" w:cs="Times New Roman"/>
          <w:sz w:val="28"/>
          <w:szCs w:val="28"/>
        </w:rPr>
      </w:pPr>
      <w:r w:rsidRPr="00DB42D9">
        <w:rPr>
          <w:rFonts w:ascii="Times New Roman" w:hAnsi="Times New Roman" w:cs="Times New Roman"/>
          <w:sz w:val="28"/>
          <w:szCs w:val="28"/>
        </w:rPr>
        <w:t>Приложение 1</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к Административному регламенту</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исполнения муниципальной функции "Осуществление</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муниципального контроля в сфере распространения</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наружной рекламы на территории</w:t>
      </w:r>
    </w:p>
    <w:p w:rsidR="00C70577" w:rsidRPr="00DB42D9" w:rsidRDefault="004102BC">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 xml:space="preserve">Сосновского муниципального района </w:t>
      </w:r>
      <w:r w:rsidR="00C70577" w:rsidRPr="00DB42D9">
        <w:rPr>
          <w:rFonts w:ascii="Times New Roman" w:hAnsi="Times New Roman" w:cs="Times New Roman"/>
          <w:sz w:val="28"/>
          <w:szCs w:val="28"/>
        </w:rPr>
        <w:t>"</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center"/>
        <w:outlineLvl w:val="2"/>
        <w:rPr>
          <w:rFonts w:ascii="Times New Roman" w:hAnsi="Times New Roman" w:cs="Times New Roman"/>
          <w:sz w:val="28"/>
          <w:szCs w:val="28"/>
        </w:rPr>
      </w:pPr>
      <w:r w:rsidRPr="00DB42D9">
        <w:rPr>
          <w:rFonts w:ascii="Times New Roman" w:hAnsi="Times New Roman" w:cs="Times New Roman"/>
          <w:sz w:val="28"/>
          <w:szCs w:val="28"/>
        </w:rPr>
        <w:t>БЛОК-СХЕМА</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исполнения муниципальной функции "Осуществление</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муниципального контроля в сфере распространения наружной</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рекламы на территории города Ставрополя"</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(ПРИ ПРОВЕДЕНИИ ПЛАНОВЫХ ПРОВЕРОК)</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Подготовка решения о проведении плановой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Распоряжение о проведении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уведомление о проведении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Проведение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r w:rsidRPr="00DB42D9">
        <w:rPr>
          <w:rFonts w:ascii="Times New Roman" w:hAnsi="Times New Roman" w:cs="Times New Roman"/>
          <w:sz w:val="28"/>
          <w:szCs w:val="28"/>
        </w:rPr>
        <w:lastRenderedPageBreak/>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│Проведение документарной проверки├───&gt;│Проведение выездной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Оформление результатов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│Акт проверки ├──&gt;│Предписание - в случае если выявлены нарушения│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Уведомление субъекта проверки о проведенной проверке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Вручение под роспись акта │    │  Направление акта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проверки, предписания   │    │      предписания почтой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center"/>
        <w:outlineLvl w:val="2"/>
        <w:rPr>
          <w:rFonts w:ascii="Times New Roman" w:hAnsi="Times New Roman" w:cs="Times New Roman"/>
          <w:sz w:val="28"/>
          <w:szCs w:val="28"/>
        </w:rPr>
      </w:pPr>
      <w:r w:rsidRPr="00DB42D9">
        <w:rPr>
          <w:rFonts w:ascii="Times New Roman" w:hAnsi="Times New Roman" w:cs="Times New Roman"/>
          <w:sz w:val="28"/>
          <w:szCs w:val="28"/>
        </w:rPr>
        <w:t>БЛОК-СХЕМА</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исполнения муниципальной функции "Осуществление</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муниципального контроля в сфере распространения наружной</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 xml:space="preserve">рекламы на территории </w:t>
      </w:r>
      <w:r w:rsidR="004102BC" w:rsidRPr="00DB42D9">
        <w:rPr>
          <w:rFonts w:ascii="Times New Roman" w:hAnsi="Times New Roman" w:cs="Times New Roman"/>
          <w:sz w:val="28"/>
          <w:szCs w:val="28"/>
        </w:rPr>
        <w:t xml:space="preserve">Сосновского муниципального района </w:t>
      </w:r>
      <w:r w:rsidRPr="00DB42D9">
        <w:rPr>
          <w:rFonts w:ascii="Times New Roman" w:hAnsi="Times New Roman" w:cs="Times New Roman"/>
          <w:sz w:val="28"/>
          <w:szCs w:val="28"/>
        </w:rPr>
        <w:t>"</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(ПРИ ПРОВЕДЕНИИ ВНЕПЛАНОВЫХ ПРОВЕРОК)</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Обращения, заявления о фактах возникновения угрозы причинения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вреда окружающей среде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lastRenderedPageBreak/>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Поручение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Подготовка решения о проведении внеплановой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│проверка исполнения предписания│ │  проверка по обращению,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     заявлению граждан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Распоряжение о проведении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Заявление о согласовании проведения внеплановой выездной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проверки с органами прокуратуры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Разрешение органов      │  │  Решение об отказе в проведении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прокуратуры о проведении   │  │  внеплановой выездной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│внеплановой выездной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Проведение проверки     │      │   Проверка не проводится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lastRenderedPageBreak/>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Проведение документарной │          </w:t>
      </w:r>
      <w:proofErr w:type="gramStart"/>
      <w:r w:rsidRPr="00DB42D9">
        <w:rPr>
          <w:rFonts w:ascii="Times New Roman" w:hAnsi="Times New Roman" w:cs="Times New Roman"/>
          <w:sz w:val="28"/>
          <w:szCs w:val="28"/>
        </w:rPr>
        <w:t>│  Проведение</w:t>
      </w:r>
      <w:proofErr w:type="gramEnd"/>
      <w:r w:rsidRPr="00DB42D9">
        <w:rPr>
          <w:rFonts w:ascii="Times New Roman" w:hAnsi="Times New Roman" w:cs="Times New Roman"/>
          <w:sz w:val="28"/>
          <w:szCs w:val="28"/>
        </w:rPr>
        <w:t xml:space="preserve"> выездной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проверки         │          │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Оформление результатов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Акт проверки  ├──&gt;│Предписание - в случае если выявлены нарушения│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Уведомление субъекта проверки о проведенной проверке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││Вручение под роспись акта   │              │Направление акта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roofErr w:type="gramStart"/>
      <w:r w:rsidRPr="00DB42D9">
        <w:rPr>
          <w:rFonts w:ascii="Times New Roman" w:hAnsi="Times New Roman" w:cs="Times New Roman"/>
          <w:sz w:val="28"/>
          <w:szCs w:val="28"/>
        </w:rPr>
        <w:t>│  проверки</w:t>
      </w:r>
      <w:proofErr w:type="gramEnd"/>
      <w:r w:rsidRPr="00DB42D9">
        <w:rPr>
          <w:rFonts w:ascii="Times New Roman" w:hAnsi="Times New Roman" w:cs="Times New Roman"/>
          <w:sz w:val="28"/>
          <w:szCs w:val="28"/>
        </w:rPr>
        <w:t>, предписания     │              │    предписания почтой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Направление копии акта проверки в органы прокуратуры, если ранее было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получено решение о проведении внеплановой выездной проверки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right"/>
        <w:outlineLvl w:val="1"/>
        <w:rPr>
          <w:rFonts w:ascii="Times New Roman" w:hAnsi="Times New Roman" w:cs="Times New Roman"/>
          <w:sz w:val="28"/>
          <w:szCs w:val="28"/>
        </w:rPr>
      </w:pPr>
      <w:r w:rsidRPr="00DB42D9">
        <w:rPr>
          <w:rFonts w:ascii="Times New Roman" w:hAnsi="Times New Roman" w:cs="Times New Roman"/>
          <w:sz w:val="28"/>
          <w:szCs w:val="28"/>
        </w:rPr>
        <w:t>Приложение 2</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к Административному регламенту</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исполнения муниципальной функции "Осуществление</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муниципального контроля в сфере распространения</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наружной рекламы на территории</w:t>
      </w:r>
    </w:p>
    <w:p w:rsidR="00C70577" w:rsidRPr="00DB42D9" w:rsidRDefault="004102BC">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 xml:space="preserve">Сосновского муниципального района </w:t>
      </w:r>
      <w:r w:rsidR="00C70577" w:rsidRPr="00DB42D9">
        <w:rPr>
          <w:rFonts w:ascii="Times New Roman" w:hAnsi="Times New Roman" w:cs="Times New Roman"/>
          <w:sz w:val="28"/>
          <w:szCs w:val="28"/>
        </w:rPr>
        <w:t>"</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bookmarkStart w:id="6" w:name="P437"/>
      <w:bookmarkEnd w:id="6"/>
      <w:r w:rsidR="004102BC" w:rsidRPr="00DB42D9">
        <w:rPr>
          <w:rFonts w:ascii="Times New Roman" w:hAnsi="Times New Roman" w:cs="Times New Roman"/>
          <w:sz w:val="28"/>
          <w:szCs w:val="28"/>
        </w:rPr>
        <w:t xml:space="preserve"> </w:t>
      </w:r>
      <w:r w:rsidRPr="00DB42D9">
        <w:rPr>
          <w:rFonts w:ascii="Times New Roman" w:hAnsi="Times New Roman" w:cs="Times New Roman"/>
          <w:sz w:val="28"/>
          <w:szCs w:val="28"/>
        </w:rPr>
        <w:t xml:space="preserve"> РАСПОРЯЖЕНИЕ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 проведении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______________________________________________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(плановой/внеплановой, документарной/выездной)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юридического лица, индивидуального предпринимателя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от "__" ____________ г. N ___</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1. Провести проверку в отношении 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наименование юридического лица, фамилия, имя, отчество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индивидуального предпринимателя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2. Место нахождения: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юридического лица (их филиалов, представительств, обособленных структурных</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подразделений) или место жительства индивидуального предпринимателя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и место(а) фактического осуществления им деятельности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3. Назначить лицом(</w:t>
      </w:r>
      <w:proofErr w:type="spellStart"/>
      <w:r w:rsidRPr="00DB42D9">
        <w:rPr>
          <w:rFonts w:ascii="Times New Roman" w:hAnsi="Times New Roman" w:cs="Times New Roman"/>
          <w:sz w:val="28"/>
          <w:szCs w:val="28"/>
        </w:rPr>
        <w:t>ами</w:t>
      </w:r>
      <w:proofErr w:type="spellEnd"/>
      <w:r w:rsidRPr="00DB42D9">
        <w:rPr>
          <w:rFonts w:ascii="Times New Roman" w:hAnsi="Times New Roman" w:cs="Times New Roman"/>
          <w:sz w:val="28"/>
          <w:szCs w:val="28"/>
        </w:rPr>
        <w:t>), уполномоченным(</w:t>
      </w:r>
      <w:proofErr w:type="spellStart"/>
      <w:r w:rsidRPr="00DB42D9">
        <w:rPr>
          <w:rFonts w:ascii="Times New Roman" w:hAnsi="Times New Roman" w:cs="Times New Roman"/>
          <w:sz w:val="28"/>
          <w:szCs w:val="28"/>
        </w:rPr>
        <w:t>ыми</w:t>
      </w:r>
      <w:proofErr w:type="spellEnd"/>
      <w:r w:rsidRPr="00DB42D9">
        <w:rPr>
          <w:rFonts w:ascii="Times New Roman" w:hAnsi="Times New Roman" w:cs="Times New Roman"/>
          <w:sz w:val="28"/>
          <w:szCs w:val="28"/>
        </w:rPr>
        <w:t>) на проведение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фамилия, имя, отчество, должность должностного лица (должностных лиц),</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уполномоченного(</w:t>
      </w:r>
      <w:proofErr w:type="spellStart"/>
      <w:r w:rsidRPr="00DB42D9">
        <w:rPr>
          <w:rFonts w:ascii="Times New Roman" w:hAnsi="Times New Roman" w:cs="Times New Roman"/>
          <w:sz w:val="28"/>
          <w:szCs w:val="28"/>
        </w:rPr>
        <w:t>ых</w:t>
      </w:r>
      <w:proofErr w:type="spellEnd"/>
      <w:r w:rsidRPr="00DB42D9">
        <w:rPr>
          <w:rFonts w:ascii="Times New Roman" w:hAnsi="Times New Roman" w:cs="Times New Roman"/>
          <w:sz w:val="28"/>
          <w:szCs w:val="28"/>
        </w:rPr>
        <w:t>) на проведение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4.  Привлечь  к  проведению  проверки  в качестве экспертов, представителей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экспертных организаций следующих лиц:</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lastRenderedPageBreak/>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фамилия, имя, отчество, должности привлекаемых к проведению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экспертов и (или) наименование экспертной организации с указанием</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реквизитов свидетельства об аккредитации и наименования органа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по аккредитации, выдавшего свидетельство об аккредитации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5. Установить, что настоящая проверка проводится с целью:</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При   установлении   целей   проводимой   проверки   </w:t>
      </w:r>
      <w:proofErr w:type="gramStart"/>
      <w:r w:rsidRPr="00DB42D9">
        <w:rPr>
          <w:rFonts w:ascii="Times New Roman" w:hAnsi="Times New Roman" w:cs="Times New Roman"/>
          <w:sz w:val="28"/>
          <w:szCs w:val="28"/>
        </w:rPr>
        <w:t>указывается  следующая</w:t>
      </w:r>
      <w:proofErr w:type="gramEnd"/>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информация: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а) в случае проведения плановой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ссылка на утвержденный ежегодный план проведения плановых проверок;</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б) в случае проведения внеплановой выездной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реквизиты  ранее  выданного  проверяемому  лицу  предписания  об устранении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выявленного нарушения, срок для исполнения которого истек;</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реквизиты  обращений  и  заявлений граждан, юридических лиц, индивидуальных</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предпринимателей, поступивших в органы государственного контроля (надзора),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органы муниципального контроля;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реквизиты  требования  прокурора о проведении внеплановой проверки в рамках</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надзора  за  исполнением  законов  и  реквизиты  прилагаемых  к  требованию</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материалов и обращений;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в)  в  случае  проведения  внеплановой  выездной проверки, которая подлежит</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согласованию  органами  прокуратуры,  но  в  целях  принятия неотложных мер</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должна  быть  проведена  незамедлительно  в  связи с причинением вреда либо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нарушением   проверяемых  требований,  если  такое  причинение  вреда  либо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нарушение требований обнаружено непосредственно в момент его совершения: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реквизиты   </w:t>
      </w:r>
      <w:proofErr w:type="gramStart"/>
      <w:r w:rsidRPr="00DB42D9">
        <w:rPr>
          <w:rFonts w:ascii="Times New Roman" w:hAnsi="Times New Roman" w:cs="Times New Roman"/>
          <w:sz w:val="28"/>
          <w:szCs w:val="28"/>
        </w:rPr>
        <w:t>прилагаемой  копии</w:t>
      </w:r>
      <w:proofErr w:type="gramEnd"/>
      <w:r w:rsidRPr="00DB42D9">
        <w:rPr>
          <w:rFonts w:ascii="Times New Roman" w:hAnsi="Times New Roman" w:cs="Times New Roman"/>
          <w:sz w:val="28"/>
          <w:szCs w:val="28"/>
        </w:rPr>
        <w:t xml:space="preserve">  документа  (рапорта,  докладной  записки  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другие), представленного должностным лицом, обнаружившим нарушение;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задачами настоящей проверки являются: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w:t>
      </w:r>
      <w:r w:rsidRPr="00DB42D9">
        <w:rPr>
          <w:rFonts w:ascii="Times New Roman" w:hAnsi="Times New Roman" w:cs="Times New Roman"/>
          <w:sz w:val="28"/>
          <w:szCs w:val="28"/>
        </w:rPr>
        <w:lastRenderedPageBreak/>
        <w:t>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6. Предметом настоящей проверки является (отметить необходимое):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соблюдение    обязательных   требований   или   требований,   установленных</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муниципальными правовыми актами;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соответствие  сведений,  содержащихся  в уведомлении о начале осуществления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отдельных видов предпринимательской деятельности, обязательным требованиям;</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выполнение предписаний органов муниципального контроля;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проведение мероприятий: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по предотвращению причинения вреда жизни, здоровью граждан, вреда животным,</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растениям, окружающей среде;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по   предупреждению   возникновения   чрезвычайных  ситуаций  природного  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техногенного характера;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по обеспечению безопасности государства;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по ликвидации последствий причинения такого вреда.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7. Срок проведения проверки: 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К проведению проверки приступить</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с "__" _______________ 20__ г.</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Проверку окончить не позднее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 _______________ 20__ г.</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8. Правовые основания проведения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(ссылка на положение нормативного правового акта, в соответствии с которым</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осуществляется проверка; ссылка на положения (нормативных) правовых актов,</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устанавливающих требования, которые являются предметом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9.   В  процессе  проверки  провести  следующие  мероприятия  по  контролю,</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необходимые для достижения целей и задач проведения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10. Перечень административных регламентов по осуществлению государственного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lastRenderedPageBreak/>
        <w:t>контроля (надзора), осуществлению муниципального контроля (при их наличии):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(с указанием наименований, номеров и дат их принятия)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11.   Перечень   документов,   представление   которых  юридическим  лицом,</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индивидуальным  предпринимателем  необходимо  для  достижения целей и задач</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проведения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p>
    <w:p w:rsidR="00C70577" w:rsidRPr="00DB42D9" w:rsidRDefault="004102BC">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Первый заместитель Г</w:t>
      </w:r>
      <w:r w:rsidR="00C70577" w:rsidRPr="00DB42D9">
        <w:rPr>
          <w:rFonts w:ascii="Times New Roman" w:hAnsi="Times New Roman" w:cs="Times New Roman"/>
          <w:sz w:val="28"/>
          <w:szCs w:val="28"/>
        </w:rPr>
        <w:t>лавы администрации</w:t>
      </w:r>
    </w:p>
    <w:p w:rsidR="00C70577" w:rsidRPr="00DB42D9" w:rsidRDefault="004102BC">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Сосновского муниципального района</w:t>
      </w:r>
      <w:r w:rsidR="00C70577" w:rsidRPr="00DB42D9">
        <w:rPr>
          <w:rFonts w:ascii="Times New Roman" w:hAnsi="Times New Roman" w:cs="Times New Roman"/>
          <w:sz w:val="28"/>
          <w:szCs w:val="28"/>
        </w:rPr>
        <w:t xml:space="preserve">     _____________________________    Ф.И.О.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(подпись, заверенная печатью)</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фамилия, имя, отчество и должность</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должностного лица, непосредственно подготовившего проект</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распоряжения, контактный телефон, электронный адрес (при наличии)</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right"/>
        <w:outlineLvl w:val="1"/>
        <w:rPr>
          <w:rFonts w:ascii="Times New Roman" w:hAnsi="Times New Roman" w:cs="Times New Roman"/>
          <w:sz w:val="28"/>
          <w:szCs w:val="28"/>
        </w:rPr>
      </w:pPr>
      <w:r w:rsidRPr="00DB42D9">
        <w:rPr>
          <w:rFonts w:ascii="Times New Roman" w:hAnsi="Times New Roman" w:cs="Times New Roman"/>
          <w:sz w:val="28"/>
          <w:szCs w:val="28"/>
        </w:rPr>
        <w:t>Приложение 3</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к Административному регламенту</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исполнения муниципальной функции "Осуществление</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муниципального контроля в сфере распространения</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наружной рекламы на территории</w:t>
      </w:r>
    </w:p>
    <w:p w:rsidR="00C70577" w:rsidRPr="00DB42D9" w:rsidRDefault="004102BC">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 xml:space="preserve">Сосновского муниципального района </w:t>
      </w:r>
      <w:r w:rsidR="00C70577" w:rsidRPr="00DB42D9">
        <w:rPr>
          <w:rFonts w:ascii="Times New Roman" w:hAnsi="Times New Roman" w:cs="Times New Roman"/>
          <w:sz w:val="28"/>
          <w:szCs w:val="28"/>
        </w:rPr>
        <w:t>"</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rPr>
          <w:rFonts w:ascii="Times New Roman" w:hAnsi="Times New Roman" w:cs="Times New Roman"/>
          <w:sz w:val="28"/>
          <w:szCs w:val="28"/>
        </w:rPr>
        <w:sectPr w:rsidR="00C70577" w:rsidRPr="00DB42D9" w:rsidSect="00FF4DD2">
          <w:pgSz w:w="11906" w:h="16838"/>
          <w:pgMar w:top="1134" w:right="850" w:bottom="1134" w:left="1701" w:header="708" w:footer="708" w:gutter="0"/>
          <w:cols w:space="708"/>
          <w:docGrid w:linePitch="360"/>
        </w:sectPr>
      </w:pP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lastRenderedPageBreak/>
        <w:t>ФОРМА ПРЕДПИСАНИЯ</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ОБ УСТРАНЕНИИ НАРУШЕНИЙ, ВЫЯВЛЕННЫХ ПРИ ОСУЩЕСТВЛЕНИИ</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МУНИЦИПАЛЬНОГО КОНТРОЛЯ В СФЕРЕ РАСПРОСТРАНЕНИЯ НАРУЖНОЙ</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 xml:space="preserve">РЕКЛАМЫ НА ТЕРРИТОРИИ </w:t>
      </w:r>
      <w:r w:rsidR="004102BC" w:rsidRPr="00DB42D9">
        <w:rPr>
          <w:rFonts w:ascii="Times New Roman" w:hAnsi="Times New Roman" w:cs="Times New Roman"/>
          <w:sz w:val="28"/>
          <w:szCs w:val="28"/>
        </w:rPr>
        <w:t>Сосновского муниципального района</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ПРЕДПИСАНИЕ N 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об устранении нарушений, выявленных при осуществлении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муниципального контроля в сфере распространения наружной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рекламы на территории </w:t>
      </w:r>
      <w:r w:rsidR="004102BC" w:rsidRPr="00DB42D9">
        <w:rPr>
          <w:rFonts w:ascii="Times New Roman" w:hAnsi="Times New Roman" w:cs="Times New Roman"/>
          <w:sz w:val="28"/>
          <w:szCs w:val="28"/>
        </w:rPr>
        <w:t>Сосновского муниципального района</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г. Ставрополь                                  "__" _______________ 20__ г.</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roofErr w:type="gramStart"/>
      <w:r w:rsidRPr="00DB42D9">
        <w:rPr>
          <w:rFonts w:ascii="Times New Roman" w:hAnsi="Times New Roman" w:cs="Times New Roman"/>
          <w:sz w:val="28"/>
          <w:szCs w:val="28"/>
        </w:rPr>
        <w:t>На  основании</w:t>
      </w:r>
      <w:proofErr w:type="gramEnd"/>
      <w:r w:rsidRPr="00DB42D9">
        <w:rPr>
          <w:rFonts w:ascii="Times New Roman" w:hAnsi="Times New Roman" w:cs="Times New Roman"/>
          <w:sz w:val="28"/>
          <w:szCs w:val="28"/>
        </w:rPr>
        <w:t xml:space="preserve"> акта проверки при осуществлении муниципального контроля в</w:t>
      </w:r>
    </w:p>
    <w:p w:rsidR="00C70577" w:rsidRPr="00DB42D9" w:rsidRDefault="00C70577">
      <w:pPr>
        <w:pStyle w:val="ConsPlusNonformat"/>
        <w:jc w:val="both"/>
        <w:rPr>
          <w:rFonts w:ascii="Times New Roman" w:hAnsi="Times New Roman" w:cs="Times New Roman"/>
          <w:sz w:val="28"/>
          <w:szCs w:val="28"/>
        </w:rPr>
      </w:pPr>
      <w:proofErr w:type="gramStart"/>
      <w:r w:rsidRPr="00DB42D9">
        <w:rPr>
          <w:rFonts w:ascii="Times New Roman" w:hAnsi="Times New Roman" w:cs="Times New Roman"/>
          <w:sz w:val="28"/>
          <w:szCs w:val="28"/>
        </w:rPr>
        <w:t>сфере  распространения</w:t>
      </w:r>
      <w:proofErr w:type="gramEnd"/>
      <w:r w:rsidRPr="00DB42D9">
        <w:rPr>
          <w:rFonts w:ascii="Times New Roman" w:hAnsi="Times New Roman" w:cs="Times New Roman"/>
          <w:sz w:val="28"/>
          <w:szCs w:val="28"/>
        </w:rPr>
        <w:t xml:space="preserve">  наружной  рекламы  на  территории </w:t>
      </w:r>
      <w:r w:rsidR="004102BC" w:rsidRPr="00DB42D9">
        <w:rPr>
          <w:rFonts w:ascii="Times New Roman" w:hAnsi="Times New Roman" w:cs="Times New Roman"/>
          <w:sz w:val="28"/>
          <w:szCs w:val="28"/>
        </w:rPr>
        <w:t>Сосновского муниципального района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от "__" _______________ 20__ г. N 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я, 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фамилия, имя, отчество и должность должностного лица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и номер его служебного удостоверения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ПРЕДПИСЫВАЮ:</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наименование (фамилия, имя, отчество) юридического лица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(индивидуального предпринимателя), которому выдается предписание</w:t>
      </w:r>
    </w:p>
    <w:p w:rsidR="00C70577" w:rsidRPr="00DB42D9" w:rsidRDefault="00C7057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29"/>
        <w:gridCol w:w="2948"/>
        <w:gridCol w:w="3458"/>
      </w:tblGrid>
      <w:tr w:rsidR="00DB42D9" w:rsidRPr="00DB42D9">
        <w:tc>
          <w:tcPr>
            <w:tcW w:w="680" w:type="dxa"/>
          </w:tcPr>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N</w:t>
            </w:r>
          </w:p>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п/п</w:t>
            </w:r>
          </w:p>
        </w:tc>
        <w:tc>
          <w:tcPr>
            <w:tcW w:w="2529" w:type="dxa"/>
          </w:tcPr>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Содержание предписания</w:t>
            </w:r>
          </w:p>
        </w:tc>
        <w:tc>
          <w:tcPr>
            <w:tcW w:w="2948" w:type="dxa"/>
          </w:tcPr>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Срок исполнения предписания</w:t>
            </w:r>
          </w:p>
        </w:tc>
        <w:tc>
          <w:tcPr>
            <w:tcW w:w="3458" w:type="dxa"/>
          </w:tcPr>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Правовое основание вынесения предписания</w:t>
            </w:r>
          </w:p>
        </w:tc>
      </w:tr>
      <w:tr w:rsidR="00DB42D9" w:rsidRPr="00DB42D9">
        <w:tc>
          <w:tcPr>
            <w:tcW w:w="680" w:type="dxa"/>
          </w:tcPr>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1</w:t>
            </w:r>
          </w:p>
        </w:tc>
        <w:tc>
          <w:tcPr>
            <w:tcW w:w="2529" w:type="dxa"/>
          </w:tcPr>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2</w:t>
            </w:r>
          </w:p>
        </w:tc>
        <w:tc>
          <w:tcPr>
            <w:tcW w:w="2948" w:type="dxa"/>
          </w:tcPr>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3</w:t>
            </w:r>
          </w:p>
        </w:tc>
        <w:tc>
          <w:tcPr>
            <w:tcW w:w="3458" w:type="dxa"/>
          </w:tcPr>
          <w:p w:rsidR="00C70577" w:rsidRPr="00DB42D9" w:rsidRDefault="00C70577">
            <w:pPr>
              <w:pStyle w:val="ConsPlusNormal"/>
              <w:jc w:val="center"/>
              <w:rPr>
                <w:rFonts w:ascii="Times New Roman" w:hAnsi="Times New Roman" w:cs="Times New Roman"/>
                <w:sz w:val="28"/>
                <w:szCs w:val="28"/>
              </w:rPr>
            </w:pPr>
            <w:r w:rsidRPr="00DB42D9">
              <w:rPr>
                <w:rFonts w:ascii="Times New Roman" w:hAnsi="Times New Roman" w:cs="Times New Roman"/>
                <w:sz w:val="28"/>
                <w:szCs w:val="28"/>
              </w:rPr>
              <w:t>4</w:t>
            </w:r>
          </w:p>
        </w:tc>
      </w:tr>
      <w:tr w:rsidR="00DB42D9" w:rsidRPr="00DB42D9">
        <w:tc>
          <w:tcPr>
            <w:tcW w:w="680" w:type="dxa"/>
          </w:tcPr>
          <w:p w:rsidR="00C70577" w:rsidRPr="00DB42D9" w:rsidRDefault="00C70577">
            <w:pPr>
              <w:pStyle w:val="ConsPlusNormal"/>
              <w:rPr>
                <w:rFonts w:ascii="Times New Roman" w:hAnsi="Times New Roman" w:cs="Times New Roman"/>
                <w:sz w:val="28"/>
                <w:szCs w:val="28"/>
              </w:rPr>
            </w:pPr>
          </w:p>
        </w:tc>
        <w:tc>
          <w:tcPr>
            <w:tcW w:w="2529" w:type="dxa"/>
          </w:tcPr>
          <w:p w:rsidR="00C70577" w:rsidRPr="00DB42D9" w:rsidRDefault="00C70577">
            <w:pPr>
              <w:pStyle w:val="ConsPlusNormal"/>
              <w:rPr>
                <w:rFonts w:ascii="Times New Roman" w:hAnsi="Times New Roman" w:cs="Times New Roman"/>
                <w:sz w:val="28"/>
                <w:szCs w:val="28"/>
              </w:rPr>
            </w:pPr>
          </w:p>
        </w:tc>
        <w:tc>
          <w:tcPr>
            <w:tcW w:w="2948" w:type="dxa"/>
          </w:tcPr>
          <w:p w:rsidR="00C70577" w:rsidRPr="00DB42D9" w:rsidRDefault="00C70577">
            <w:pPr>
              <w:pStyle w:val="ConsPlusNormal"/>
              <w:rPr>
                <w:rFonts w:ascii="Times New Roman" w:hAnsi="Times New Roman" w:cs="Times New Roman"/>
                <w:sz w:val="28"/>
                <w:szCs w:val="28"/>
              </w:rPr>
            </w:pPr>
          </w:p>
        </w:tc>
        <w:tc>
          <w:tcPr>
            <w:tcW w:w="3458" w:type="dxa"/>
          </w:tcPr>
          <w:p w:rsidR="00C70577" w:rsidRPr="00DB42D9" w:rsidRDefault="00C70577">
            <w:pPr>
              <w:pStyle w:val="ConsPlusNormal"/>
              <w:rPr>
                <w:rFonts w:ascii="Times New Roman" w:hAnsi="Times New Roman" w:cs="Times New Roman"/>
                <w:sz w:val="28"/>
                <w:szCs w:val="28"/>
              </w:rPr>
            </w:pPr>
          </w:p>
        </w:tc>
      </w:tr>
    </w:tbl>
    <w:p w:rsidR="00C70577" w:rsidRPr="00DB42D9" w:rsidRDefault="00C70577">
      <w:pPr>
        <w:rPr>
          <w:rFonts w:ascii="Times New Roman" w:hAnsi="Times New Roman" w:cs="Times New Roman"/>
          <w:sz w:val="28"/>
          <w:szCs w:val="28"/>
        </w:rPr>
        <w:sectPr w:rsidR="00C70577" w:rsidRPr="00DB42D9">
          <w:pgSz w:w="16838" w:h="11905" w:orient="landscape"/>
          <w:pgMar w:top="1701" w:right="1134" w:bottom="850" w:left="1134" w:header="0" w:footer="0" w:gutter="0"/>
          <w:cols w:space="720"/>
        </w:sect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Лицо,  которому  выдано настоящее предписание, обязано проинформировать</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об исполнении соответствующих пунктов настоящего предписания уполномоченное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должностное лицо, которым выдано настоящее предписание, в течение семи дней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с даты истечения срока их исполнения.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Прилагаемые документы: 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Подпись уполномоченного должностного лица, которым выдано предписание: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roofErr w:type="gramStart"/>
      <w:r w:rsidRPr="00DB42D9">
        <w:rPr>
          <w:rFonts w:ascii="Times New Roman" w:hAnsi="Times New Roman" w:cs="Times New Roman"/>
          <w:sz w:val="28"/>
          <w:szCs w:val="28"/>
        </w:rPr>
        <w:t>С  предписанием</w:t>
      </w:r>
      <w:proofErr w:type="gramEnd"/>
      <w:r w:rsidRPr="00DB42D9">
        <w:rPr>
          <w:rFonts w:ascii="Times New Roman" w:hAnsi="Times New Roman" w:cs="Times New Roman"/>
          <w:sz w:val="28"/>
          <w:szCs w:val="28"/>
        </w:rPr>
        <w:t xml:space="preserve">  ознакомлен(а), копию предписания со всеми приложениями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получил(а):</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"__" _______________ 20__ г.</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подпись</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Отметка  об  отказе  ознакомления  с  предписанием  и  от  получения  копии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предписания: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подпись уполномоченного должностного лица, которым выдано предписание</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right"/>
        <w:outlineLvl w:val="1"/>
        <w:rPr>
          <w:rFonts w:ascii="Times New Roman" w:hAnsi="Times New Roman" w:cs="Times New Roman"/>
          <w:sz w:val="28"/>
          <w:szCs w:val="28"/>
        </w:rPr>
      </w:pPr>
      <w:r w:rsidRPr="00DB42D9">
        <w:rPr>
          <w:rFonts w:ascii="Times New Roman" w:hAnsi="Times New Roman" w:cs="Times New Roman"/>
          <w:sz w:val="28"/>
          <w:szCs w:val="28"/>
        </w:rPr>
        <w:t>Приложение 4</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к Административному регламенту</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исполнения муниципальной функции "Осуществление</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муниципального контроля в сфере распространения</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наружной рекламы на территории</w:t>
      </w:r>
    </w:p>
    <w:p w:rsidR="00C70577" w:rsidRPr="00DB42D9" w:rsidRDefault="004102BC">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 xml:space="preserve">Сосновского муниципального района </w:t>
      </w:r>
      <w:r w:rsidR="00C70577" w:rsidRPr="00DB42D9">
        <w:rPr>
          <w:rFonts w:ascii="Times New Roman" w:hAnsi="Times New Roman" w:cs="Times New Roman"/>
          <w:sz w:val="28"/>
          <w:szCs w:val="28"/>
        </w:rPr>
        <w:t>"</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rsidP="004102BC">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г. _______________________                     "__" _______________ 20__ г.</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(место составления акта)                       (дата составления акта)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lastRenderedPageBreak/>
        <w:t xml:space="preserve">                       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(время составления акта)</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bookmarkStart w:id="7" w:name="P637"/>
      <w:bookmarkEnd w:id="7"/>
      <w:r w:rsidRPr="00DB42D9">
        <w:rPr>
          <w:rFonts w:ascii="Times New Roman" w:hAnsi="Times New Roman" w:cs="Times New Roman"/>
          <w:sz w:val="28"/>
          <w:szCs w:val="28"/>
        </w:rPr>
        <w:t xml:space="preserve">                               АКТ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органом муниципального контроля юридического лица,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индивидуального предпринимателя N _________</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По адресу/адресам: 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(место проведения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На основании: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вид документа с указанием реквизитов (номер, дата)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была проведена 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плановая/внеплановая, документарная/выездная)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проверка в отношении: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наименование юридического лица, фамилия, имя, отчество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индивидуального предпринимателя</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Дата и время проведения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 ______ 20__ г. с __ час. __ мин. до ___ час. __ мин. Продолжительность</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заполняется в случае проведения проверок филиалов, представительств,</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 ______ 20__ г. с __ час. __ мин. до ___ час. __ мин. Продолжительность</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обособленных структурных подразделений юридического лица или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при осуществлении деятельности индивидуального предпринимателя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по нескольким адресам</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Общая продолжительность проверки: 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рабочих дней/часов</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Акт составлен:</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w:t>
      </w:r>
      <w:r w:rsidRPr="00DB42D9">
        <w:rPr>
          <w:rFonts w:ascii="Times New Roman" w:hAnsi="Times New Roman" w:cs="Times New Roman"/>
          <w:sz w:val="28"/>
          <w:szCs w:val="28"/>
        </w:rPr>
        <w:lastRenderedPageBreak/>
        <w:t>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наименование органа муниципального контроля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w:t>
      </w:r>
      <w:proofErr w:type="gramStart"/>
      <w:r w:rsidRPr="00DB42D9">
        <w:rPr>
          <w:rFonts w:ascii="Times New Roman" w:hAnsi="Times New Roman" w:cs="Times New Roman"/>
          <w:sz w:val="28"/>
          <w:szCs w:val="28"/>
        </w:rPr>
        <w:t>С  копией</w:t>
      </w:r>
      <w:proofErr w:type="gramEnd"/>
      <w:r w:rsidRPr="00DB42D9">
        <w:rPr>
          <w:rFonts w:ascii="Times New Roman" w:hAnsi="Times New Roman" w:cs="Times New Roman"/>
          <w:sz w:val="28"/>
          <w:szCs w:val="28"/>
        </w:rPr>
        <w:t xml:space="preserve">  распоряжения/приказа  о  проведении  проверки  ознакомлен(ы)</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(заполняется при проведении выездной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(фамилии, инициалы, подпись, дата, время)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Дата  и  номер  решения  прокурора  (его  заместителя)  о  согласовании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проведения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(заполняется в случае необходимости согласования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с органами прокуратуры)</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Лицо(а), проводившее проверку:</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фамилия, имя, отчество, должность должностного лица (должностных лиц),</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проводившего(их) проверку; в случае привлечения к участию в проверке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экспертов, экспертных организаций указываются фамилии,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имена, отчества, должности экспертов и/или наименования экспертных</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организаций с указанием реквизитов свидетельства об аккредитации 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наименование органа по аккредитации, выдавшего свидетельство)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При проведении проверки присутствовали: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фамилия, имя, отчество, должность руководителя, иного должностного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(должностных лиц) или уполномоченного представителя юридического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lastRenderedPageBreak/>
        <w:t xml:space="preserve">            лица, уполномоченного представителя индивидуального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предпринимателя, уполномоченного представителя саморегулируемой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организации (в случае проведения проверки члена саморегулируемой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организации), присутствовавших при проведении мероприятий по проверке)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В ходе проведения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выявлены    нарушения    обязательных    требований   или   требований,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установленных   </w:t>
      </w:r>
      <w:proofErr w:type="gramStart"/>
      <w:r w:rsidRPr="00DB42D9">
        <w:rPr>
          <w:rFonts w:ascii="Times New Roman" w:hAnsi="Times New Roman" w:cs="Times New Roman"/>
          <w:sz w:val="28"/>
          <w:szCs w:val="28"/>
        </w:rPr>
        <w:t>муниципальными  правовыми</w:t>
      </w:r>
      <w:proofErr w:type="gramEnd"/>
      <w:r w:rsidRPr="00DB42D9">
        <w:rPr>
          <w:rFonts w:ascii="Times New Roman" w:hAnsi="Times New Roman" w:cs="Times New Roman"/>
          <w:sz w:val="28"/>
          <w:szCs w:val="28"/>
        </w:rPr>
        <w:t xml:space="preserve">  актами  (с  указанием  положений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(нормативных) правовых актов):</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(с указанием характера нарушений; лиц, допустивших нарушения)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выявлены  несоответствия  сведений, содержащихся в уведомлении о начале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осуществления    отдельных    видов    предпринимательской    деятельности,</w:t>
      </w:r>
    </w:p>
    <w:p w:rsidR="00C70577" w:rsidRPr="00DB42D9" w:rsidRDefault="00C70577">
      <w:pPr>
        <w:pStyle w:val="ConsPlusNonformat"/>
        <w:jc w:val="both"/>
        <w:rPr>
          <w:rFonts w:ascii="Times New Roman" w:hAnsi="Times New Roman" w:cs="Times New Roman"/>
          <w:sz w:val="28"/>
          <w:szCs w:val="28"/>
        </w:rPr>
      </w:pPr>
      <w:proofErr w:type="gramStart"/>
      <w:r w:rsidRPr="00DB42D9">
        <w:rPr>
          <w:rFonts w:ascii="Times New Roman" w:hAnsi="Times New Roman" w:cs="Times New Roman"/>
          <w:sz w:val="28"/>
          <w:szCs w:val="28"/>
        </w:rPr>
        <w:t>обязательным  требованиям</w:t>
      </w:r>
      <w:proofErr w:type="gramEnd"/>
      <w:r w:rsidRPr="00DB42D9">
        <w:rPr>
          <w:rFonts w:ascii="Times New Roman" w:hAnsi="Times New Roman" w:cs="Times New Roman"/>
          <w:sz w:val="28"/>
          <w:szCs w:val="28"/>
        </w:rPr>
        <w:t xml:space="preserve">  (с  указанием  положений  (нормативных) правовых</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актов):</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выявлены   факты   невыполнения  предписаний  органов  государственного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контроля (надзора), органов муниципального контроля (с указанием реквизитов</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выданных предписаний):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нарушений не выявлено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Запись  в  Журнал  учета  проверок  юридического  лица, индивидуального</w:t>
      </w:r>
    </w:p>
    <w:p w:rsidR="00C70577" w:rsidRPr="00DB42D9" w:rsidRDefault="00C70577">
      <w:pPr>
        <w:pStyle w:val="ConsPlusNonformat"/>
        <w:jc w:val="both"/>
        <w:rPr>
          <w:rFonts w:ascii="Times New Roman" w:hAnsi="Times New Roman" w:cs="Times New Roman"/>
          <w:sz w:val="28"/>
          <w:szCs w:val="28"/>
        </w:rPr>
      </w:pPr>
      <w:proofErr w:type="gramStart"/>
      <w:r w:rsidRPr="00DB42D9">
        <w:rPr>
          <w:rFonts w:ascii="Times New Roman" w:hAnsi="Times New Roman" w:cs="Times New Roman"/>
          <w:sz w:val="28"/>
          <w:szCs w:val="28"/>
        </w:rPr>
        <w:t>предпринимателя,  проводимых</w:t>
      </w:r>
      <w:proofErr w:type="gramEnd"/>
      <w:r w:rsidRPr="00DB42D9">
        <w:rPr>
          <w:rFonts w:ascii="Times New Roman" w:hAnsi="Times New Roman" w:cs="Times New Roman"/>
          <w:sz w:val="28"/>
          <w:szCs w:val="28"/>
        </w:rPr>
        <w:t xml:space="preserve">  органами государственного контроля (надзора),</w:t>
      </w:r>
    </w:p>
    <w:p w:rsidR="00C70577" w:rsidRPr="00DB42D9" w:rsidRDefault="00C70577">
      <w:pPr>
        <w:pStyle w:val="ConsPlusNonformat"/>
        <w:jc w:val="both"/>
        <w:rPr>
          <w:rFonts w:ascii="Times New Roman" w:hAnsi="Times New Roman" w:cs="Times New Roman"/>
          <w:sz w:val="28"/>
          <w:szCs w:val="28"/>
        </w:rPr>
      </w:pPr>
      <w:proofErr w:type="gramStart"/>
      <w:r w:rsidRPr="00DB42D9">
        <w:rPr>
          <w:rFonts w:ascii="Times New Roman" w:hAnsi="Times New Roman" w:cs="Times New Roman"/>
          <w:sz w:val="28"/>
          <w:szCs w:val="28"/>
        </w:rPr>
        <w:lastRenderedPageBreak/>
        <w:t>органами  муниципального</w:t>
      </w:r>
      <w:proofErr w:type="gramEnd"/>
      <w:r w:rsidRPr="00DB42D9">
        <w:rPr>
          <w:rFonts w:ascii="Times New Roman" w:hAnsi="Times New Roman" w:cs="Times New Roman"/>
          <w:sz w:val="28"/>
          <w:szCs w:val="28"/>
        </w:rPr>
        <w:t xml:space="preserve">  контроля,  внесена  (заполняется  при  проведении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выездной проверки):</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               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подпись проверяющего                                  подпись</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уполномоченного представителя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юридического лица, индивидуального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предпринимателя, его уполномоченного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представителя</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Журнал    учета    проверок    юридического    лица,    индивидуального</w:t>
      </w:r>
    </w:p>
    <w:p w:rsidR="00C70577" w:rsidRPr="00DB42D9" w:rsidRDefault="00C70577">
      <w:pPr>
        <w:pStyle w:val="ConsPlusNonformat"/>
        <w:jc w:val="both"/>
        <w:rPr>
          <w:rFonts w:ascii="Times New Roman" w:hAnsi="Times New Roman" w:cs="Times New Roman"/>
          <w:sz w:val="28"/>
          <w:szCs w:val="28"/>
        </w:rPr>
      </w:pPr>
      <w:proofErr w:type="gramStart"/>
      <w:r w:rsidRPr="00DB42D9">
        <w:rPr>
          <w:rFonts w:ascii="Times New Roman" w:hAnsi="Times New Roman" w:cs="Times New Roman"/>
          <w:sz w:val="28"/>
          <w:szCs w:val="28"/>
        </w:rPr>
        <w:t>предпринимателя,  проводимых</w:t>
      </w:r>
      <w:proofErr w:type="gramEnd"/>
      <w:r w:rsidRPr="00DB42D9">
        <w:rPr>
          <w:rFonts w:ascii="Times New Roman" w:hAnsi="Times New Roman" w:cs="Times New Roman"/>
          <w:sz w:val="28"/>
          <w:szCs w:val="28"/>
        </w:rPr>
        <w:t xml:space="preserve">  органами государственного контроля (надзора),</w:t>
      </w:r>
    </w:p>
    <w:p w:rsidR="00C70577" w:rsidRPr="00DB42D9" w:rsidRDefault="00C70577">
      <w:pPr>
        <w:pStyle w:val="ConsPlusNonformat"/>
        <w:jc w:val="both"/>
        <w:rPr>
          <w:rFonts w:ascii="Times New Roman" w:hAnsi="Times New Roman" w:cs="Times New Roman"/>
          <w:sz w:val="28"/>
          <w:szCs w:val="28"/>
        </w:rPr>
      </w:pPr>
      <w:proofErr w:type="gramStart"/>
      <w:r w:rsidRPr="00DB42D9">
        <w:rPr>
          <w:rFonts w:ascii="Times New Roman" w:hAnsi="Times New Roman" w:cs="Times New Roman"/>
          <w:sz w:val="28"/>
          <w:szCs w:val="28"/>
        </w:rPr>
        <w:t>органами  муниципального</w:t>
      </w:r>
      <w:proofErr w:type="gramEnd"/>
      <w:r w:rsidRPr="00DB42D9">
        <w:rPr>
          <w:rFonts w:ascii="Times New Roman" w:hAnsi="Times New Roman" w:cs="Times New Roman"/>
          <w:sz w:val="28"/>
          <w:szCs w:val="28"/>
        </w:rPr>
        <w:t xml:space="preserve">  контроля, отсутствует (заполняется при проведении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выездной проверки):</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               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подпись проверяющего                                   подпись</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уполномоченного представителя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юридического лица, индивидуального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предпринимателя, его уполномоченного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представителя)</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Прилагаемые к акту документы:</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Подписи лиц, проводивших проверку:</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С актом проверки ознакомлен(а), копию акта со всеми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приложениями получил(а):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фамилия, имя, отчество, должность руководителя, иного должностного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лица или уполномоченного представителя юридического лица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индивидуального предпринимателя, его уполномоченного представителя</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"__" ________________ 20__ г.</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lastRenderedPageBreak/>
        <w:t xml:space="preserve">                           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подпись</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Отметка об отказе ознакомления с актом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подпись уполномоченного должностного лица (лиц), проводившего проверку</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right"/>
        <w:outlineLvl w:val="1"/>
        <w:rPr>
          <w:rFonts w:ascii="Times New Roman" w:hAnsi="Times New Roman" w:cs="Times New Roman"/>
          <w:sz w:val="28"/>
          <w:szCs w:val="28"/>
        </w:rPr>
      </w:pPr>
      <w:r w:rsidRPr="00DB42D9">
        <w:rPr>
          <w:rFonts w:ascii="Times New Roman" w:hAnsi="Times New Roman" w:cs="Times New Roman"/>
          <w:sz w:val="28"/>
          <w:szCs w:val="28"/>
        </w:rPr>
        <w:t>Приложение 5</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к Административному регламенту</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исполнения муниципальной функции "Осуществление</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муниципального контроля в сфере распространения</w:t>
      </w:r>
    </w:p>
    <w:p w:rsidR="00C70577" w:rsidRPr="00DB42D9" w:rsidRDefault="00C70577">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наружной рекламы на территории</w:t>
      </w:r>
    </w:p>
    <w:p w:rsidR="00C70577" w:rsidRPr="00DB42D9" w:rsidRDefault="004102BC">
      <w:pPr>
        <w:pStyle w:val="ConsPlusNormal"/>
        <w:jc w:val="right"/>
        <w:rPr>
          <w:rFonts w:ascii="Times New Roman" w:hAnsi="Times New Roman" w:cs="Times New Roman"/>
          <w:sz w:val="28"/>
          <w:szCs w:val="28"/>
        </w:rPr>
      </w:pPr>
      <w:r w:rsidRPr="00DB42D9">
        <w:rPr>
          <w:rFonts w:ascii="Times New Roman" w:hAnsi="Times New Roman" w:cs="Times New Roman"/>
          <w:sz w:val="28"/>
          <w:szCs w:val="28"/>
        </w:rPr>
        <w:t xml:space="preserve">Сосновского муниципального района </w:t>
      </w:r>
      <w:r w:rsidR="00C70577" w:rsidRPr="00DB42D9">
        <w:rPr>
          <w:rFonts w:ascii="Times New Roman" w:hAnsi="Times New Roman" w:cs="Times New Roman"/>
          <w:sz w:val="28"/>
          <w:szCs w:val="28"/>
        </w:rPr>
        <w:t>"</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В 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(наименование органа прокуратуры</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(наименование органа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муниципального контроля с</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указанием юридического адреса</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(Типовая форма)</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bookmarkStart w:id="8" w:name="P796"/>
      <w:bookmarkEnd w:id="8"/>
      <w:r w:rsidRPr="00DB42D9">
        <w:rPr>
          <w:rFonts w:ascii="Times New Roman" w:hAnsi="Times New Roman" w:cs="Times New Roman"/>
          <w:sz w:val="28"/>
          <w:szCs w:val="28"/>
        </w:rPr>
        <w:t xml:space="preserve">                                 ЗАЯВЛЕНИЕ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 согласовании органом муниципального контроля с органом</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прокуратуры проведения внеплановой выездной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юридического лица, индивидуального предпринимателя</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1.  В  соответствии  со  </w:t>
      </w:r>
      <w:hyperlink r:id="rId19" w:history="1">
        <w:r w:rsidRPr="00DB42D9">
          <w:rPr>
            <w:rFonts w:ascii="Times New Roman" w:hAnsi="Times New Roman" w:cs="Times New Roman"/>
            <w:sz w:val="28"/>
            <w:szCs w:val="28"/>
          </w:rPr>
          <w:t>статьей  10</w:t>
        </w:r>
      </w:hyperlink>
      <w:r w:rsidRPr="00DB42D9">
        <w:rPr>
          <w:rFonts w:ascii="Times New Roman" w:hAnsi="Times New Roman" w:cs="Times New Roman"/>
          <w:sz w:val="28"/>
          <w:szCs w:val="28"/>
        </w:rPr>
        <w:t xml:space="preserve">  Федерального закона от 26 декабря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2008 г.  N   294-ФЗ   "О   защите  прав  юридических  лиц  и индивидуальных</w:t>
      </w:r>
    </w:p>
    <w:p w:rsidR="00C70577" w:rsidRPr="00DB42D9" w:rsidRDefault="00C70577">
      <w:pPr>
        <w:pStyle w:val="ConsPlusNonformat"/>
        <w:jc w:val="both"/>
        <w:rPr>
          <w:rFonts w:ascii="Times New Roman" w:hAnsi="Times New Roman" w:cs="Times New Roman"/>
          <w:sz w:val="28"/>
          <w:szCs w:val="28"/>
        </w:rPr>
      </w:pPr>
      <w:proofErr w:type="gramStart"/>
      <w:r w:rsidRPr="00DB42D9">
        <w:rPr>
          <w:rFonts w:ascii="Times New Roman" w:hAnsi="Times New Roman" w:cs="Times New Roman"/>
          <w:sz w:val="28"/>
          <w:szCs w:val="28"/>
        </w:rPr>
        <w:t>предпринимателей  при</w:t>
      </w:r>
      <w:proofErr w:type="gramEnd"/>
      <w:r w:rsidRPr="00DB42D9">
        <w:rPr>
          <w:rFonts w:ascii="Times New Roman" w:hAnsi="Times New Roman" w:cs="Times New Roman"/>
          <w:sz w:val="28"/>
          <w:szCs w:val="28"/>
        </w:rPr>
        <w:t xml:space="preserve">  осуществлении  государственного контроля (надзора) и</w:t>
      </w:r>
      <w:r w:rsidR="004102BC" w:rsidRPr="00DB42D9">
        <w:rPr>
          <w:rFonts w:ascii="Times New Roman" w:hAnsi="Times New Roman" w:cs="Times New Roman"/>
          <w:sz w:val="28"/>
          <w:szCs w:val="28"/>
        </w:rPr>
        <w:t xml:space="preserve"> </w:t>
      </w:r>
      <w:r w:rsidRPr="00DB42D9">
        <w:rPr>
          <w:rFonts w:ascii="Times New Roman" w:hAnsi="Times New Roman" w:cs="Times New Roman"/>
          <w:sz w:val="28"/>
          <w:szCs w:val="28"/>
        </w:rPr>
        <w:t>муниципального контроля" ("Собрание законодательства Российской Федерации",</w:t>
      </w:r>
    </w:p>
    <w:p w:rsidR="00C70577" w:rsidRPr="00DB42D9" w:rsidRDefault="00C70577">
      <w:pPr>
        <w:pStyle w:val="ConsPlusNonformat"/>
        <w:jc w:val="both"/>
        <w:rPr>
          <w:rFonts w:ascii="Times New Roman" w:hAnsi="Times New Roman" w:cs="Times New Roman"/>
          <w:sz w:val="28"/>
          <w:szCs w:val="28"/>
        </w:rPr>
      </w:pPr>
      <w:proofErr w:type="gramStart"/>
      <w:r w:rsidRPr="00DB42D9">
        <w:rPr>
          <w:rFonts w:ascii="Times New Roman" w:hAnsi="Times New Roman" w:cs="Times New Roman"/>
          <w:sz w:val="28"/>
          <w:szCs w:val="28"/>
        </w:rPr>
        <w:t>2008,  N</w:t>
      </w:r>
      <w:proofErr w:type="gramEnd"/>
      <w:r w:rsidRPr="00DB42D9">
        <w:rPr>
          <w:rFonts w:ascii="Times New Roman" w:hAnsi="Times New Roman" w:cs="Times New Roman"/>
          <w:sz w:val="28"/>
          <w:szCs w:val="28"/>
        </w:rPr>
        <w:t xml:space="preserve">  52,  ст. 6249) просим согласия на проведение внеплановой выездной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проверки в отношении: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lastRenderedPageBreak/>
        <w:t xml:space="preserve">      (наименование, адрес (место нахождения) постоянно действующего</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исполнительного органа юридического лица, государственный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регистрационный номер записи о государственной регистрации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юридического лица / фамилия, имя, отчество, место жительства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индивидуального предпринимателя, государственный регистрационный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номер записи о государственной регистрации индивидуального предпринимателя,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идентификационный номер налогоплательщика,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осуществляющего предпринимательскую деятельность по адресу:</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2. Основание проведения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ссылка на положение Федерального </w:t>
      </w:r>
      <w:hyperlink r:id="rId20" w:history="1">
        <w:r w:rsidRPr="00DB42D9">
          <w:rPr>
            <w:rFonts w:ascii="Times New Roman" w:hAnsi="Times New Roman" w:cs="Times New Roman"/>
            <w:sz w:val="28"/>
            <w:szCs w:val="28"/>
          </w:rPr>
          <w:t>закона</w:t>
        </w:r>
      </w:hyperlink>
      <w:r w:rsidRPr="00DB42D9">
        <w:rPr>
          <w:rFonts w:ascii="Times New Roman" w:hAnsi="Times New Roman" w:cs="Times New Roman"/>
          <w:sz w:val="28"/>
          <w:szCs w:val="28"/>
        </w:rPr>
        <w:t xml:space="preserve"> от 26 декабря 2008 г.</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N 294-ФЗ "О защите прав юридических лиц и индивидуальных</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предпринимателей при осуществлении государственного контроля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(надзора) и муниципального контроля"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3. Дата начала проведения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 _____________ 20__ года.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4. Время начала проведения проверки: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 _____________ 20__  года.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w:t>
      </w:r>
      <w:proofErr w:type="gramStart"/>
      <w:r w:rsidRPr="00DB42D9">
        <w:rPr>
          <w:rFonts w:ascii="Times New Roman" w:hAnsi="Times New Roman" w:cs="Times New Roman"/>
          <w:sz w:val="28"/>
          <w:szCs w:val="28"/>
        </w:rPr>
        <w:t>указывается  в</w:t>
      </w:r>
      <w:proofErr w:type="gramEnd"/>
      <w:r w:rsidRPr="00DB42D9">
        <w:rPr>
          <w:rFonts w:ascii="Times New Roman" w:hAnsi="Times New Roman" w:cs="Times New Roman"/>
          <w:sz w:val="28"/>
          <w:szCs w:val="28"/>
        </w:rPr>
        <w:t xml:space="preserve">  случае, если основанием проведения проверки является часть</w:t>
      </w:r>
    </w:p>
    <w:p w:rsidR="00C70577" w:rsidRPr="00DB42D9" w:rsidRDefault="00710BDE">
      <w:pPr>
        <w:pStyle w:val="ConsPlusNonformat"/>
        <w:jc w:val="both"/>
        <w:rPr>
          <w:rFonts w:ascii="Times New Roman" w:hAnsi="Times New Roman" w:cs="Times New Roman"/>
          <w:sz w:val="28"/>
          <w:szCs w:val="28"/>
        </w:rPr>
      </w:pPr>
      <w:hyperlink r:id="rId21" w:history="1">
        <w:r w:rsidR="00C70577" w:rsidRPr="00DB42D9">
          <w:rPr>
            <w:rFonts w:ascii="Times New Roman" w:hAnsi="Times New Roman" w:cs="Times New Roman"/>
            <w:sz w:val="28"/>
            <w:szCs w:val="28"/>
          </w:rPr>
          <w:t>12  статьи  10</w:t>
        </w:r>
      </w:hyperlink>
      <w:r w:rsidR="00C70577" w:rsidRPr="00DB42D9">
        <w:rPr>
          <w:rFonts w:ascii="Times New Roman" w:hAnsi="Times New Roman" w:cs="Times New Roman"/>
          <w:sz w:val="28"/>
          <w:szCs w:val="28"/>
        </w:rPr>
        <w:t xml:space="preserve"> Федерального закона от 26 декабря 2008 г. N 294-ФЗ "О защите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прав  юридических  лиц  и индивидуальных предпринимателей при осуществлении</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государственного контроля (надзора) и муниципального контроля")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Приложения: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(копия распоряжения или приказа руководителя, заместителя</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руководителя органа государственного контроля (надзора),</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органа муниципального контроля о проведении внеплановой выездной</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проверки. Документы, содержащие сведения, послужившие</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___________________________________________________________________________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основанием для проведения внеплановой проверки)</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___________________________________    ____________   _____________________</w:t>
      </w: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 xml:space="preserve">  (наименование должностного лица)      (подпись)            (Ф.И.О.)</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М.П.</w:t>
      </w:r>
    </w:p>
    <w:p w:rsidR="00C70577" w:rsidRPr="00DB42D9" w:rsidRDefault="00C70577">
      <w:pPr>
        <w:pStyle w:val="ConsPlusNonformat"/>
        <w:jc w:val="both"/>
        <w:rPr>
          <w:rFonts w:ascii="Times New Roman" w:hAnsi="Times New Roman" w:cs="Times New Roman"/>
          <w:sz w:val="28"/>
          <w:szCs w:val="28"/>
        </w:rPr>
      </w:pPr>
    </w:p>
    <w:p w:rsidR="00C70577" w:rsidRPr="00DB42D9" w:rsidRDefault="00C70577">
      <w:pPr>
        <w:pStyle w:val="ConsPlusNonformat"/>
        <w:jc w:val="both"/>
        <w:rPr>
          <w:rFonts w:ascii="Times New Roman" w:hAnsi="Times New Roman" w:cs="Times New Roman"/>
          <w:sz w:val="28"/>
          <w:szCs w:val="28"/>
        </w:rPr>
      </w:pPr>
      <w:r w:rsidRPr="00DB42D9">
        <w:rPr>
          <w:rFonts w:ascii="Times New Roman" w:hAnsi="Times New Roman" w:cs="Times New Roman"/>
          <w:sz w:val="28"/>
          <w:szCs w:val="28"/>
        </w:rPr>
        <w:t>Дата и время составления документа: _____________________</w:t>
      </w: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jc w:val="both"/>
        <w:rPr>
          <w:rFonts w:ascii="Times New Roman" w:hAnsi="Times New Roman" w:cs="Times New Roman"/>
          <w:sz w:val="28"/>
          <w:szCs w:val="28"/>
        </w:rPr>
      </w:pPr>
    </w:p>
    <w:p w:rsidR="00C70577" w:rsidRPr="00DB42D9" w:rsidRDefault="00C70577">
      <w:pPr>
        <w:pStyle w:val="ConsPlusNormal"/>
        <w:pBdr>
          <w:top w:val="single" w:sz="6" w:space="0" w:color="auto"/>
        </w:pBdr>
        <w:spacing w:before="100" w:after="100"/>
        <w:jc w:val="both"/>
        <w:rPr>
          <w:rFonts w:ascii="Times New Roman" w:hAnsi="Times New Roman" w:cs="Times New Roman"/>
          <w:sz w:val="28"/>
          <w:szCs w:val="28"/>
        </w:rPr>
      </w:pPr>
    </w:p>
    <w:p w:rsidR="00FF4DD2" w:rsidRPr="00FF4DD2" w:rsidRDefault="00FF4DD2">
      <w:pPr>
        <w:rPr>
          <w:rFonts w:ascii="Times New Roman" w:hAnsi="Times New Roman" w:cs="Times New Roman"/>
          <w:sz w:val="28"/>
          <w:szCs w:val="28"/>
        </w:rPr>
      </w:pPr>
    </w:p>
    <w:sectPr w:rsidR="00FF4DD2" w:rsidRPr="00FF4DD2" w:rsidSect="00FF4D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77"/>
    <w:rsid w:val="0003621D"/>
    <w:rsid w:val="000E4A80"/>
    <w:rsid w:val="002B32A2"/>
    <w:rsid w:val="0039636B"/>
    <w:rsid w:val="004102BC"/>
    <w:rsid w:val="004D2A1B"/>
    <w:rsid w:val="004F2C26"/>
    <w:rsid w:val="00710BDE"/>
    <w:rsid w:val="007B59CD"/>
    <w:rsid w:val="009778C7"/>
    <w:rsid w:val="00AE6098"/>
    <w:rsid w:val="00B068A2"/>
    <w:rsid w:val="00BD6D5B"/>
    <w:rsid w:val="00C70577"/>
    <w:rsid w:val="00DB42D9"/>
    <w:rsid w:val="00E27868"/>
    <w:rsid w:val="00F85C46"/>
    <w:rsid w:val="00FF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9C1B"/>
  <w15:docId w15:val="{92AC1084-2C06-4757-882A-A0FB8480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80" w:lineRule="exact"/>
        <w:ind w:left="623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577"/>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C7057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C70577"/>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Cell">
    <w:name w:val="ConsPlusCell"/>
    <w:rsid w:val="00C7057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DocList">
    <w:name w:val="ConsPlusDocList"/>
    <w:rsid w:val="00C7057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Page">
    <w:name w:val="ConsPlusTitlePage"/>
    <w:rsid w:val="00C70577"/>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JurTerm">
    <w:name w:val="ConsPlusJurTerm"/>
    <w:rsid w:val="00C70577"/>
    <w:pPr>
      <w:widowControl w:val="0"/>
      <w:autoSpaceDE w:val="0"/>
      <w:autoSpaceDN w:val="0"/>
      <w:spacing w:line="240" w:lineRule="auto"/>
      <w:ind w:left="0"/>
    </w:pPr>
    <w:rPr>
      <w:rFonts w:ascii="Tahoma" w:eastAsia="Times New Roman" w:hAnsi="Tahoma" w:cs="Tahoma"/>
      <w:sz w:val="26"/>
      <w:szCs w:val="20"/>
      <w:lang w:eastAsia="ru-RU"/>
    </w:rPr>
  </w:style>
  <w:style w:type="paragraph" w:customStyle="1" w:styleId="ConsPlusTextList">
    <w:name w:val="ConsPlusTextList"/>
    <w:rsid w:val="00C70577"/>
    <w:pPr>
      <w:widowControl w:val="0"/>
      <w:autoSpaceDE w:val="0"/>
      <w:autoSpaceDN w:val="0"/>
      <w:spacing w:line="240" w:lineRule="auto"/>
      <w:ind w:left="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75B524CA094C7689BED2A2A768D681F8AEA6E5B647F9DB7F212A6A3CFgEO" TargetMode="External"/><Relationship Id="rId13" Type="http://schemas.openxmlformats.org/officeDocument/2006/relationships/hyperlink" Target="consultantplus://offline/ref=CC375B524CA094C7689BED2A2A768D681C83E46D51657F9DB7F212A6A3FE851CA61ABBC0g5O" TargetMode="External"/><Relationship Id="rId18" Type="http://schemas.openxmlformats.org/officeDocument/2006/relationships/hyperlink" Target="consultantplus://offline/ref=CC375B524CA094C7689BED2A2A768D681C83E76954657F9DB7F212A6A3CFgEO" TargetMode="External"/><Relationship Id="rId3" Type="http://schemas.openxmlformats.org/officeDocument/2006/relationships/webSettings" Target="webSettings.xml"/><Relationship Id="rId21" Type="http://schemas.openxmlformats.org/officeDocument/2006/relationships/hyperlink" Target="consultantplus://offline/ref=CC375B524CA094C7689BED2A2A768D681C83E46D51657F9DB7F212A6A3FE851CA61ABB028A01C68AC7g5O" TargetMode="External"/><Relationship Id="rId7" Type="http://schemas.openxmlformats.org/officeDocument/2006/relationships/hyperlink" Target="consultantplus://offline/ref=CC375B524CA094C7689BED2A2A768D681C82E66955667F9DB7F212A6A3CFgEO" TargetMode="External"/><Relationship Id="rId12" Type="http://schemas.openxmlformats.org/officeDocument/2006/relationships/hyperlink" Target="consultantplus://offline/ref=CC375B524CA094C7689BED2A2A768D681C83E46D51657F9DB7F212A6A3FE851CA61ABBC0g5O" TargetMode="External"/><Relationship Id="rId17" Type="http://schemas.openxmlformats.org/officeDocument/2006/relationships/hyperlink" Target="consultantplus://offline/ref=CC375B524CA094C7689BED2A2A768D681F8AEA6F576A7F9DB7F212A6A3CFgEO" TargetMode="External"/><Relationship Id="rId2" Type="http://schemas.openxmlformats.org/officeDocument/2006/relationships/settings" Target="settings.xml"/><Relationship Id="rId16" Type="http://schemas.openxmlformats.org/officeDocument/2006/relationships/hyperlink" Target="consultantplus://offline/ref=CC375B524CA094C7689BED2A2A768D681C82E46F50617F9DB7F212A6A3FE851CA61ABB028AC0g3O" TargetMode="External"/><Relationship Id="rId20" Type="http://schemas.openxmlformats.org/officeDocument/2006/relationships/hyperlink" Target="consultantplus://offline/ref=CC375B524CA094C7689BED2A2A768D681C83E46D51657F9DB7F212A6A3CFgEO" TargetMode="External"/><Relationship Id="rId1" Type="http://schemas.openxmlformats.org/officeDocument/2006/relationships/styles" Target="styles.xml"/><Relationship Id="rId6" Type="http://schemas.openxmlformats.org/officeDocument/2006/relationships/hyperlink" Target="consultantplus://offline/ref=CC375B524CA094C7689BED2A2A768D681C83E46D51657F9DB7F212A6A3FE851CA61ABB0AC8gBO" TargetMode="External"/><Relationship Id="rId11" Type="http://schemas.openxmlformats.org/officeDocument/2006/relationships/hyperlink" Target="consultantplus://offline/ref=CC375B524CA094C7689BED2A2A768D681C83E66954607F9DB7F212A6A3CFgEO" TargetMode="External"/><Relationship Id="rId5" Type="http://schemas.openxmlformats.org/officeDocument/2006/relationships/hyperlink" Target="consultantplus://offline/ref=CC375B524CA094C7689BED2A2A768D681C83E66954607F9DB7F212A6A3FE851CA61ABB07C8g9O" TargetMode="External"/><Relationship Id="rId15" Type="http://schemas.openxmlformats.org/officeDocument/2006/relationships/hyperlink" Target="consultantplus://offline/ref=CC375B524CA094C7689BED2A2A768D681C83E46D51657F9DB7F212A6A3FE851CA61ABBC0g5O" TargetMode="External"/><Relationship Id="rId23" Type="http://schemas.openxmlformats.org/officeDocument/2006/relationships/theme" Target="theme/theme1.xml"/><Relationship Id="rId10" Type="http://schemas.openxmlformats.org/officeDocument/2006/relationships/hyperlink" Target="consultantplus://offline/ref=CC375B524CA094C7689BED2A2A768D681C82E46F50617F9DB7F212A6A3CFgEO" TargetMode="External"/><Relationship Id="rId19" Type="http://schemas.openxmlformats.org/officeDocument/2006/relationships/hyperlink" Target="consultantplus://offline/ref=CC375B524CA094C7689BED2A2A768D681C83E46D51657F9DB7F212A6A3FE851CA61ABB028A01C48BC7g8O" TargetMode="External"/><Relationship Id="rId4" Type="http://schemas.openxmlformats.org/officeDocument/2006/relationships/hyperlink" Target="consultantplus://offline/ref=CC375B524CA094C7689BED2A2A768D681C83E66457637F9DB7F212A6A3FE851CA61ABB018CC0g8O" TargetMode="External"/><Relationship Id="rId9" Type="http://schemas.openxmlformats.org/officeDocument/2006/relationships/hyperlink" Target="consultantplus://offline/ref=CC375B524CA094C7689BED2A2A768D681F85E7685B637F9DB7F212A6A3CFgEO" TargetMode="External"/><Relationship Id="rId14" Type="http://schemas.openxmlformats.org/officeDocument/2006/relationships/hyperlink" Target="consultantplus://offline/ref=CC375B524CA094C7689BED2A2A768D681C83E46D51657F9DB7F212A6A3FE851CA61ABBC0g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39</Pages>
  <Words>13098</Words>
  <Characters>74659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87582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AV.Shadchneva</dc:creator>
  <cp:lastModifiedBy>Карпов Олег Владимирович</cp:lastModifiedBy>
  <cp:revision>7</cp:revision>
  <dcterms:created xsi:type="dcterms:W3CDTF">2018-08-21T10:00:00Z</dcterms:created>
  <dcterms:modified xsi:type="dcterms:W3CDTF">2018-08-22T07:18:00Z</dcterms:modified>
</cp:coreProperties>
</file>