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65" w:rsidRPr="009A60BA" w:rsidRDefault="009A60BA" w:rsidP="00852665">
      <w:pPr>
        <w:ind w:left="-567" w:right="-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Сосновского муниципального района Челябинской области  от  28.08.2018 года №803</w:t>
      </w:r>
    </w:p>
    <w:p w:rsidR="00CB2158" w:rsidRDefault="00CB2158" w:rsidP="00852665">
      <w:pPr>
        <w:tabs>
          <w:tab w:val="left" w:pos="993"/>
        </w:tabs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Pr="00AA12A8" w:rsidRDefault="00AA12A8" w:rsidP="00AA12A8">
      <w:pPr>
        <w:ind w:right="4513"/>
        <w:contextualSpacing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266700">
      <w:pPr>
        <w:ind w:right="4959"/>
        <w:contextualSpacing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C10D8F">
      <w:pPr>
        <w:ind w:right="4250"/>
        <w:contextualSpacing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C10D8F">
      <w:pPr>
        <w:ind w:right="4250"/>
        <w:contextualSpacing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C10D8F">
      <w:pPr>
        <w:ind w:right="4250"/>
        <w:contextualSpacing/>
        <w:jc w:val="both"/>
        <w:rPr>
          <w:rFonts w:ascii="Times New Roman" w:hAnsi="Times New Roman"/>
          <w:sz w:val="26"/>
          <w:szCs w:val="26"/>
        </w:rPr>
      </w:pPr>
    </w:p>
    <w:p w:rsidR="00AA12A8" w:rsidRPr="00AA12A8" w:rsidRDefault="00AA12A8" w:rsidP="00C10D8F">
      <w:pPr>
        <w:ind w:right="4250"/>
        <w:contextualSpacing/>
        <w:jc w:val="both"/>
        <w:rPr>
          <w:rFonts w:ascii="Times New Roman" w:hAnsi="Times New Roman"/>
          <w:sz w:val="26"/>
          <w:szCs w:val="26"/>
        </w:rPr>
      </w:pPr>
      <w:r w:rsidRPr="00AA12A8">
        <w:rPr>
          <w:rFonts w:ascii="Times New Roman" w:hAnsi="Times New Roman"/>
          <w:sz w:val="26"/>
          <w:szCs w:val="26"/>
        </w:rPr>
        <w:t>Об утверждении «Дорожной карты» по внедрению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территории Сосновского муниципального района Челябинской области</w:t>
      </w:r>
    </w:p>
    <w:p w:rsidR="00AA12A8" w:rsidRP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6"/>
          <w:szCs w:val="26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AA12A8">
      <w:pPr>
        <w:ind w:left="851" w:right="4513"/>
        <w:contextualSpacing/>
        <w:jc w:val="both"/>
        <w:rPr>
          <w:rFonts w:ascii="Times New Roman" w:hAnsi="Times New Roman"/>
          <w:sz w:val="26"/>
          <w:szCs w:val="26"/>
        </w:rPr>
      </w:pPr>
    </w:p>
    <w:p w:rsidR="00AA12A8" w:rsidRPr="00AA12A8" w:rsidRDefault="00AA12A8" w:rsidP="00AA12A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A12A8">
        <w:rPr>
          <w:rFonts w:ascii="Times New Roman" w:hAnsi="Times New Roman"/>
          <w:sz w:val="26"/>
          <w:szCs w:val="26"/>
        </w:rPr>
        <w:t xml:space="preserve">В соответствии с протоколом поручений Губернатора Челябинской области по итогам заседания Совета по улучшению инвестиционного климата от 25.01.2018 года о разработке и реализации «дорожных карт» по внедрению целевых </w:t>
      </w:r>
      <w:proofErr w:type="gramStart"/>
      <w:r w:rsidRPr="00AA12A8">
        <w:rPr>
          <w:rFonts w:ascii="Times New Roman" w:hAnsi="Times New Roman"/>
          <w:sz w:val="26"/>
          <w:szCs w:val="26"/>
        </w:rPr>
        <w:t>моделей упрощения процедур ведения бизнеса</w:t>
      </w:r>
      <w:proofErr w:type="gramEnd"/>
      <w:r w:rsidRPr="00AA12A8">
        <w:rPr>
          <w:rFonts w:ascii="Times New Roman" w:hAnsi="Times New Roman"/>
          <w:sz w:val="26"/>
          <w:szCs w:val="26"/>
        </w:rPr>
        <w:t xml:space="preserve"> в Челябинской области</w:t>
      </w:r>
      <w:r w:rsidR="00531D91">
        <w:rPr>
          <w:rFonts w:ascii="Times New Roman" w:hAnsi="Times New Roman"/>
          <w:sz w:val="26"/>
          <w:szCs w:val="26"/>
        </w:rPr>
        <w:t>,</w:t>
      </w:r>
      <w:r w:rsidR="00553FD9" w:rsidRPr="00553FD9">
        <w:rPr>
          <w:rFonts w:ascii="Times New Roman" w:hAnsi="Times New Roman"/>
          <w:sz w:val="26"/>
          <w:szCs w:val="26"/>
        </w:rPr>
        <w:t xml:space="preserve"> </w:t>
      </w:r>
      <w:r w:rsidR="00531D91">
        <w:rPr>
          <w:rFonts w:ascii="Times New Roman" w:hAnsi="Times New Roman"/>
          <w:sz w:val="26"/>
          <w:szCs w:val="26"/>
        </w:rPr>
        <w:t>согласно Распоряжения Правительства Российской Федерации от 16.06.2018 № 1206-р</w:t>
      </w:r>
      <w:r w:rsidRPr="00AA12A8">
        <w:rPr>
          <w:rFonts w:ascii="Times New Roman" w:hAnsi="Times New Roman"/>
          <w:sz w:val="26"/>
          <w:szCs w:val="26"/>
        </w:rPr>
        <w:t xml:space="preserve">: </w:t>
      </w:r>
    </w:p>
    <w:p w:rsidR="00AA12A8" w:rsidRPr="00531D91" w:rsidRDefault="00AA12A8" w:rsidP="00531D91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1D91">
        <w:rPr>
          <w:rFonts w:ascii="Times New Roman" w:hAnsi="Times New Roman"/>
          <w:sz w:val="26"/>
          <w:szCs w:val="26"/>
        </w:rPr>
        <w:t>Утвердить «Дорожную карту» по внедрению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территории Сосновского муниципального района Челябинской области (приложение).</w:t>
      </w:r>
    </w:p>
    <w:p w:rsidR="00531D91" w:rsidRPr="00531D91" w:rsidRDefault="00531D91" w:rsidP="00531D91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 от 06.06.2018 года № 441 «</w:t>
      </w:r>
      <w:r w:rsidRPr="00AA12A8">
        <w:rPr>
          <w:rFonts w:ascii="Times New Roman" w:hAnsi="Times New Roman"/>
          <w:sz w:val="26"/>
          <w:szCs w:val="26"/>
        </w:rPr>
        <w:t>Об утверждении «Дорожной карты» по внедрению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территории Сосновского муниципального района Челябинской области</w:t>
      </w:r>
      <w:r>
        <w:rPr>
          <w:rFonts w:ascii="Times New Roman" w:hAnsi="Times New Roman"/>
          <w:sz w:val="26"/>
          <w:szCs w:val="26"/>
        </w:rPr>
        <w:t>» считать утратившим силу.</w:t>
      </w:r>
    </w:p>
    <w:p w:rsidR="00AA12A8" w:rsidRPr="00AA12A8" w:rsidRDefault="00531D91" w:rsidP="00531D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A12A8" w:rsidRPr="00AA12A8">
        <w:rPr>
          <w:rFonts w:ascii="Times New Roman" w:hAnsi="Times New Roman"/>
          <w:sz w:val="26"/>
          <w:szCs w:val="26"/>
        </w:rPr>
        <w:t xml:space="preserve">. Управлению муниципальной службы (Осипова О.В.) опубликовать настоящее распоряжение на официальном сайте </w:t>
      </w:r>
      <w:hyperlink r:id="rId8" w:history="1">
        <w:r w:rsidR="00AA12A8" w:rsidRPr="00AA12A8">
          <w:rPr>
            <w:rFonts w:ascii="Times New Roman" w:hAnsi="Times New Roman"/>
            <w:color w:val="0000FF"/>
            <w:sz w:val="26"/>
            <w:szCs w:val="26"/>
            <w:u w:val="single"/>
          </w:rPr>
          <w:t>www.chelsosna.ru</w:t>
        </w:r>
      </w:hyperlink>
      <w:r w:rsidR="00AA12A8" w:rsidRPr="00AA12A8">
        <w:rPr>
          <w:rFonts w:ascii="Times New Roman" w:hAnsi="Times New Roman"/>
          <w:sz w:val="26"/>
          <w:szCs w:val="26"/>
        </w:rPr>
        <w:t xml:space="preserve"> .</w:t>
      </w:r>
    </w:p>
    <w:p w:rsidR="00C10D8F" w:rsidRDefault="00C10D8F" w:rsidP="00531D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531D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531D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531D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531D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531D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531D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12A8" w:rsidRPr="00AA12A8" w:rsidRDefault="00531D91" w:rsidP="00531D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A12A8" w:rsidRPr="00AA12A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A12A8" w:rsidRPr="00AA12A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A12A8" w:rsidRPr="00AA12A8">
        <w:rPr>
          <w:rFonts w:ascii="Times New Roman" w:hAnsi="Times New Roman"/>
          <w:sz w:val="26"/>
          <w:szCs w:val="26"/>
        </w:rPr>
        <w:t xml:space="preserve"> исполнением данного распоряжения возложить на заместите</w:t>
      </w:r>
      <w:r w:rsidR="00553FD9">
        <w:rPr>
          <w:rFonts w:ascii="Times New Roman" w:hAnsi="Times New Roman"/>
          <w:sz w:val="26"/>
          <w:szCs w:val="26"/>
        </w:rPr>
        <w:t>ля Главы района Голованова В.В.</w:t>
      </w:r>
    </w:p>
    <w:p w:rsidR="00AA12A8" w:rsidRDefault="00AA12A8" w:rsidP="00AA12A8">
      <w:pPr>
        <w:ind w:left="851"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AA12A8">
      <w:pPr>
        <w:ind w:left="851"/>
        <w:jc w:val="both"/>
        <w:rPr>
          <w:rFonts w:ascii="Times New Roman" w:hAnsi="Times New Roman"/>
          <w:sz w:val="26"/>
          <w:szCs w:val="26"/>
        </w:rPr>
      </w:pPr>
    </w:p>
    <w:p w:rsidR="00C10D8F" w:rsidRPr="00AA12A8" w:rsidRDefault="00C10D8F" w:rsidP="00AA12A8">
      <w:pPr>
        <w:ind w:left="851"/>
        <w:jc w:val="both"/>
        <w:rPr>
          <w:rFonts w:ascii="Times New Roman" w:hAnsi="Times New Roman"/>
          <w:sz w:val="26"/>
          <w:szCs w:val="26"/>
        </w:rPr>
      </w:pPr>
    </w:p>
    <w:p w:rsidR="00AA12A8" w:rsidRPr="00AA12A8" w:rsidRDefault="00AA12A8" w:rsidP="00C10D8F">
      <w:pPr>
        <w:jc w:val="both"/>
        <w:rPr>
          <w:rFonts w:ascii="Times New Roman" w:hAnsi="Times New Roman"/>
          <w:sz w:val="26"/>
          <w:szCs w:val="26"/>
        </w:rPr>
      </w:pPr>
      <w:r w:rsidRPr="00AA12A8">
        <w:rPr>
          <w:rFonts w:ascii="Times New Roman" w:hAnsi="Times New Roman"/>
          <w:sz w:val="26"/>
          <w:szCs w:val="26"/>
        </w:rPr>
        <w:t xml:space="preserve">Глава Сосновского </w:t>
      </w:r>
    </w:p>
    <w:p w:rsidR="00AA12A8" w:rsidRPr="00AA12A8" w:rsidRDefault="00AA12A8" w:rsidP="00C10D8F">
      <w:pPr>
        <w:jc w:val="both"/>
        <w:rPr>
          <w:rFonts w:ascii="Calibri" w:hAnsi="Calibri"/>
          <w:sz w:val="26"/>
          <w:szCs w:val="26"/>
        </w:rPr>
      </w:pPr>
      <w:r w:rsidRPr="00AA12A8">
        <w:rPr>
          <w:rFonts w:ascii="Times New Roman" w:hAnsi="Times New Roman"/>
          <w:sz w:val="26"/>
          <w:szCs w:val="26"/>
        </w:rPr>
        <w:t>муниципального района</w:t>
      </w:r>
      <w:r w:rsidR="00531D91">
        <w:rPr>
          <w:rFonts w:ascii="Times New Roman" w:hAnsi="Times New Roman"/>
          <w:sz w:val="26"/>
          <w:szCs w:val="26"/>
        </w:rPr>
        <w:tab/>
      </w:r>
      <w:r w:rsidR="00531D91">
        <w:rPr>
          <w:rFonts w:ascii="Times New Roman" w:hAnsi="Times New Roman"/>
          <w:sz w:val="26"/>
          <w:szCs w:val="26"/>
        </w:rPr>
        <w:tab/>
      </w:r>
      <w:r w:rsidR="00C10D8F">
        <w:rPr>
          <w:rFonts w:ascii="Times New Roman" w:hAnsi="Times New Roman"/>
          <w:sz w:val="26"/>
          <w:szCs w:val="26"/>
        </w:rPr>
        <w:tab/>
        <w:t xml:space="preserve">          </w:t>
      </w:r>
      <w:r w:rsidR="00531D91">
        <w:rPr>
          <w:rFonts w:ascii="Times New Roman" w:hAnsi="Times New Roman"/>
          <w:sz w:val="26"/>
          <w:szCs w:val="26"/>
        </w:rPr>
        <w:tab/>
      </w:r>
      <w:r w:rsidR="00531D91">
        <w:rPr>
          <w:rFonts w:ascii="Times New Roman" w:hAnsi="Times New Roman"/>
          <w:sz w:val="26"/>
          <w:szCs w:val="26"/>
        </w:rPr>
        <w:tab/>
      </w:r>
      <w:r w:rsidR="00531D91">
        <w:rPr>
          <w:rFonts w:ascii="Times New Roman" w:hAnsi="Times New Roman"/>
          <w:sz w:val="26"/>
          <w:szCs w:val="26"/>
        </w:rPr>
        <w:tab/>
      </w:r>
      <w:r w:rsidR="00531D91">
        <w:rPr>
          <w:rFonts w:ascii="Times New Roman" w:hAnsi="Times New Roman"/>
          <w:sz w:val="26"/>
          <w:szCs w:val="26"/>
        </w:rPr>
        <w:tab/>
      </w:r>
      <w:r w:rsidR="00531D91">
        <w:rPr>
          <w:rFonts w:ascii="Times New Roman" w:hAnsi="Times New Roman"/>
          <w:sz w:val="26"/>
          <w:szCs w:val="26"/>
        </w:rPr>
        <w:tab/>
        <w:t xml:space="preserve"> </w:t>
      </w:r>
      <w:r w:rsidR="00C10D8F">
        <w:rPr>
          <w:rFonts w:ascii="Times New Roman" w:hAnsi="Times New Roman"/>
          <w:sz w:val="26"/>
          <w:szCs w:val="26"/>
        </w:rPr>
        <w:t xml:space="preserve">      </w:t>
      </w:r>
      <w:r w:rsidRPr="00AA12A8">
        <w:rPr>
          <w:rFonts w:ascii="Times New Roman" w:hAnsi="Times New Roman"/>
          <w:sz w:val="26"/>
          <w:szCs w:val="26"/>
        </w:rPr>
        <w:t>Е.Г.Ваганов</w:t>
      </w:r>
    </w:p>
    <w:p w:rsidR="00AA12A8" w:rsidRDefault="00AA12A8" w:rsidP="00AA12A8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:rsidR="00531D91" w:rsidRDefault="00531D91" w:rsidP="00AA12A8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  <w:sectPr w:rsidR="00531D91" w:rsidSect="00C10D8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B2158" w:rsidRPr="00CB2158" w:rsidRDefault="00CB2158" w:rsidP="001910D0">
      <w:pPr>
        <w:tabs>
          <w:tab w:val="left" w:pos="993"/>
        </w:tabs>
        <w:contextualSpacing/>
        <w:jc w:val="right"/>
        <w:rPr>
          <w:rFonts w:ascii="Times New Roman" w:hAnsi="Times New Roman"/>
          <w:sz w:val="28"/>
          <w:szCs w:val="28"/>
        </w:rPr>
      </w:pPr>
      <w:r w:rsidRPr="00CB2158"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</w:p>
    <w:p w:rsidR="00CB2158" w:rsidRPr="00CB2158" w:rsidRDefault="00CB2158" w:rsidP="00CB2158">
      <w:pPr>
        <w:tabs>
          <w:tab w:val="left" w:pos="993"/>
        </w:tabs>
        <w:ind w:left="-567"/>
        <w:contextualSpacing/>
        <w:jc w:val="right"/>
        <w:rPr>
          <w:rFonts w:ascii="Times New Roman" w:hAnsi="Times New Roman"/>
          <w:sz w:val="28"/>
          <w:szCs w:val="28"/>
        </w:rPr>
      </w:pPr>
      <w:r w:rsidRPr="00CB2158">
        <w:rPr>
          <w:rFonts w:ascii="Times New Roman" w:hAnsi="Times New Roman"/>
          <w:sz w:val="28"/>
          <w:szCs w:val="28"/>
        </w:rPr>
        <w:t>администрации Сосновского</w:t>
      </w:r>
    </w:p>
    <w:p w:rsidR="00CB2158" w:rsidRDefault="00CB2158" w:rsidP="00CB2158">
      <w:pPr>
        <w:tabs>
          <w:tab w:val="left" w:pos="993"/>
        </w:tabs>
        <w:ind w:left="-567"/>
        <w:contextualSpacing/>
        <w:jc w:val="right"/>
        <w:rPr>
          <w:rFonts w:ascii="Times New Roman" w:hAnsi="Times New Roman"/>
          <w:sz w:val="28"/>
          <w:szCs w:val="28"/>
        </w:rPr>
      </w:pPr>
      <w:r w:rsidRPr="00CB2158">
        <w:rPr>
          <w:rFonts w:ascii="Times New Roman" w:hAnsi="Times New Roman"/>
          <w:sz w:val="28"/>
          <w:szCs w:val="28"/>
        </w:rPr>
        <w:t>муниципального района</w:t>
      </w:r>
    </w:p>
    <w:p w:rsidR="00CB2158" w:rsidRDefault="00CB2158" w:rsidP="009A60BA">
      <w:pPr>
        <w:tabs>
          <w:tab w:val="left" w:pos="993"/>
        </w:tabs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A60BA">
        <w:rPr>
          <w:rFonts w:ascii="Times New Roman" w:hAnsi="Times New Roman"/>
          <w:sz w:val="28"/>
          <w:szCs w:val="28"/>
        </w:rPr>
        <w:t>28.08.</w:t>
      </w:r>
      <w:r>
        <w:rPr>
          <w:rFonts w:ascii="Times New Roman" w:hAnsi="Times New Roman"/>
          <w:sz w:val="28"/>
          <w:szCs w:val="28"/>
        </w:rPr>
        <w:t xml:space="preserve">2018 года № </w:t>
      </w:r>
      <w:r w:rsidR="009A60BA">
        <w:rPr>
          <w:rFonts w:ascii="Times New Roman" w:hAnsi="Times New Roman"/>
          <w:sz w:val="28"/>
          <w:szCs w:val="28"/>
        </w:rPr>
        <w:t>803</w:t>
      </w:r>
    </w:p>
    <w:p w:rsidR="00852665" w:rsidRPr="00553FD9" w:rsidRDefault="00852665" w:rsidP="00852665">
      <w:pPr>
        <w:tabs>
          <w:tab w:val="left" w:pos="993"/>
        </w:tabs>
        <w:ind w:left="-567"/>
        <w:contextualSpacing/>
        <w:jc w:val="center"/>
        <w:rPr>
          <w:rFonts w:ascii="Times New Roman" w:hAnsi="Times New Roman"/>
          <w:sz w:val="26"/>
          <w:szCs w:val="26"/>
        </w:rPr>
      </w:pPr>
      <w:r w:rsidRPr="00553FD9">
        <w:rPr>
          <w:rFonts w:ascii="Times New Roman" w:hAnsi="Times New Roman"/>
          <w:sz w:val="26"/>
          <w:szCs w:val="26"/>
        </w:rPr>
        <w:t>«</w:t>
      </w:r>
      <w:r w:rsidRPr="00553FD9">
        <w:rPr>
          <w:rFonts w:ascii="Times New Roman" w:hAnsi="Times New Roman" w:hint="eastAsia"/>
          <w:sz w:val="26"/>
          <w:szCs w:val="26"/>
        </w:rPr>
        <w:t>Дорожная</w:t>
      </w:r>
      <w:r w:rsidRPr="00553FD9">
        <w:rPr>
          <w:rFonts w:ascii="Times New Roman" w:hAnsi="Times New Roman"/>
          <w:sz w:val="26"/>
          <w:szCs w:val="26"/>
        </w:rPr>
        <w:t xml:space="preserve"> </w:t>
      </w:r>
      <w:r w:rsidRPr="00553FD9">
        <w:rPr>
          <w:rFonts w:ascii="Times New Roman" w:hAnsi="Times New Roman" w:hint="eastAsia"/>
          <w:sz w:val="26"/>
          <w:szCs w:val="26"/>
        </w:rPr>
        <w:t>карта»</w:t>
      </w:r>
      <w:r w:rsidRPr="00553FD9">
        <w:rPr>
          <w:rFonts w:ascii="Times New Roman" w:hAnsi="Times New Roman"/>
          <w:sz w:val="26"/>
          <w:szCs w:val="26"/>
        </w:rPr>
        <w:t xml:space="preserve"> </w:t>
      </w:r>
      <w:r w:rsidRPr="00553FD9">
        <w:rPr>
          <w:rFonts w:ascii="Times New Roman" w:hAnsi="Times New Roman" w:hint="eastAsia"/>
          <w:sz w:val="26"/>
          <w:szCs w:val="26"/>
        </w:rPr>
        <w:t>по</w:t>
      </w:r>
      <w:r w:rsidRPr="00553FD9">
        <w:rPr>
          <w:rFonts w:ascii="Times New Roman" w:hAnsi="Times New Roman"/>
          <w:sz w:val="26"/>
          <w:szCs w:val="26"/>
        </w:rPr>
        <w:t xml:space="preserve"> </w:t>
      </w:r>
      <w:r w:rsidRPr="00553FD9">
        <w:rPr>
          <w:rFonts w:ascii="Times New Roman" w:hAnsi="Times New Roman" w:hint="eastAsia"/>
          <w:sz w:val="26"/>
          <w:szCs w:val="26"/>
        </w:rPr>
        <w:t>внедрению</w:t>
      </w:r>
      <w:r w:rsidRPr="00553FD9">
        <w:rPr>
          <w:rFonts w:ascii="Times New Roman" w:hAnsi="Times New Roman"/>
          <w:sz w:val="26"/>
          <w:szCs w:val="26"/>
        </w:rPr>
        <w:t xml:space="preserve"> </w:t>
      </w:r>
      <w:r w:rsidRPr="00553FD9">
        <w:rPr>
          <w:rFonts w:ascii="Times New Roman" w:hAnsi="Times New Roman" w:hint="eastAsia"/>
          <w:sz w:val="26"/>
          <w:szCs w:val="26"/>
        </w:rPr>
        <w:t>целевой</w:t>
      </w:r>
      <w:r w:rsidRPr="00553FD9">
        <w:rPr>
          <w:rFonts w:ascii="Times New Roman" w:hAnsi="Times New Roman"/>
          <w:sz w:val="26"/>
          <w:szCs w:val="26"/>
        </w:rPr>
        <w:t xml:space="preserve"> </w:t>
      </w:r>
      <w:r w:rsidRPr="00553FD9">
        <w:rPr>
          <w:rFonts w:ascii="Times New Roman" w:hAnsi="Times New Roman" w:hint="eastAsia"/>
          <w:sz w:val="26"/>
          <w:szCs w:val="26"/>
        </w:rPr>
        <w:t>модели</w:t>
      </w:r>
      <w:r w:rsidRPr="00553FD9">
        <w:rPr>
          <w:rFonts w:ascii="Times New Roman" w:hAnsi="Times New Roman"/>
          <w:sz w:val="26"/>
          <w:szCs w:val="26"/>
        </w:rPr>
        <w:t xml:space="preserve"> </w:t>
      </w:r>
    </w:p>
    <w:p w:rsidR="00852665" w:rsidRPr="00553FD9" w:rsidRDefault="00852665" w:rsidP="00852665">
      <w:pPr>
        <w:tabs>
          <w:tab w:val="left" w:pos="993"/>
        </w:tabs>
        <w:ind w:left="-567"/>
        <w:contextualSpacing/>
        <w:jc w:val="center"/>
        <w:rPr>
          <w:rFonts w:ascii="Times New Roman" w:hAnsi="Times New Roman"/>
          <w:sz w:val="26"/>
          <w:szCs w:val="26"/>
        </w:rPr>
      </w:pPr>
      <w:r w:rsidRPr="00553FD9">
        <w:rPr>
          <w:rFonts w:ascii="Times New Roman" w:hAnsi="Times New Roman"/>
          <w:sz w:val="26"/>
          <w:szCs w:val="26"/>
        </w:rPr>
        <w:t>«</w:t>
      </w:r>
      <w:r w:rsidR="007E3163" w:rsidRPr="00553FD9">
        <w:rPr>
          <w:rFonts w:ascii="Times New Roman" w:hAnsi="Times New Roman" w:hint="eastAsia"/>
          <w:sz w:val="26"/>
          <w:szCs w:val="26"/>
        </w:rPr>
        <w:t>Подключение</w:t>
      </w:r>
      <w:r w:rsidR="007E3163" w:rsidRPr="00553FD9">
        <w:rPr>
          <w:rFonts w:ascii="Times New Roman" w:hAnsi="Times New Roman"/>
          <w:sz w:val="26"/>
          <w:szCs w:val="26"/>
        </w:rPr>
        <w:t xml:space="preserve"> (</w:t>
      </w:r>
      <w:r w:rsidR="007E3163" w:rsidRPr="00553FD9">
        <w:rPr>
          <w:rFonts w:ascii="Times New Roman" w:hAnsi="Times New Roman" w:hint="eastAsia"/>
          <w:sz w:val="26"/>
          <w:szCs w:val="26"/>
        </w:rPr>
        <w:t>технологическое</w:t>
      </w:r>
      <w:r w:rsidR="007E3163" w:rsidRPr="00553FD9">
        <w:rPr>
          <w:rFonts w:ascii="Times New Roman" w:hAnsi="Times New Roman"/>
          <w:sz w:val="26"/>
          <w:szCs w:val="26"/>
        </w:rPr>
        <w:t xml:space="preserve"> </w:t>
      </w:r>
      <w:r w:rsidR="007E3163" w:rsidRPr="00553FD9">
        <w:rPr>
          <w:rFonts w:ascii="Times New Roman" w:hAnsi="Times New Roman" w:hint="eastAsia"/>
          <w:sz w:val="26"/>
          <w:szCs w:val="26"/>
        </w:rPr>
        <w:t>присоединение</w:t>
      </w:r>
      <w:r w:rsidR="007E3163" w:rsidRPr="00553FD9">
        <w:rPr>
          <w:rFonts w:ascii="Times New Roman" w:hAnsi="Times New Roman"/>
          <w:sz w:val="26"/>
          <w:szCs w:val="26"/>
        </w:rPr>
        <w:t xml:space="preserve">) </w:t>
      </w:r>
      <w:r w:rsidR="007E3163" w:rsidRPr="00553FD9">
        <w:rPr>
          <w:rFonts w:ascii="Times New Roman" w:hAnsi="Times New Roman" w:hint="eastAsia"/>
          <w:sz w:val="26"/>
          <w:szCs w:val="26"/>
        </w:rPr>
        <w:t>к</w:t>
      </w:r>
      <w:r w:rsidR="007E3163" w:rsidRPr="00553FD9">
        <w:rPr>
          <w:rFonts w:ascii="Times New Roman" w:hAnsi="Times New Roman"/>
          <w:sz w:val="26"/>
          <w:szCs w:val="26"/>
        </w:rPr>
        <w:t xml:space="preserve"> </w:t>
      </w:r>
      <w:r w:rsidR="007E3163" w:rsidRPr="00553FD9">
        <w:rPr>
          <w:rFonts w:ascii="Times New Roman" w:hAnsi="Times New Roman" w:hint="eastAsia"/>
          <w:sz w:val="26"/>
          <w:szCs w:val="26"/>
        </w:rPr>
        <w:t>сетям</w:t>
      </w:r>
      <w:r w:rsidR="007E3163" w:rsidRPr="00553FD9">
        <w:rPr>
          <w:rFonts w:ascii="Times New Roman" w:hAnsi="Times New Roman"/>
          <w:sz w:val="26"/>
          <w:szCs w:val="26"/>
        </w:rPr>
        <w:t xml:space="preserve"> </w:t>
      </w:r>
      <w:r w:rsidR="007E3163" w:rsidRPr="00553FD9">
        <w:rPr>
          <w:rFonts w:ascii="Times New Roman" w:hAnsi="Times New Roman" w:hint="eastAsia"/>
          <w:sz w:val="26"/>
          <w:szCs w:val="26"/>
        </w:rPr>
        <w:t>теплоснабжения</w:t>
      </w:r>
      <w:r w:rsidR="007E3163" w:rsidRPr="00553FD9">
        <w:rPr>
          <w:rFonts w:ascii="Times New Roman" w:hAnsi="Times New Roman"/>
          <w:sz w:val="26"/>
          <w:szCs w:val="26"/>
        </w:rPr>
        <w:t xml:space="preserve">, </w:t>
      </w:r>
      <w:r w:rsidR="007E3163" w:rsidRPr="00553FD9">
        <w:rPr>
          <w:rFonts w:ascii="Times New Roman" w:hAnsi="Times New Roman" w:hint="eastAsia"/>
          <w:sz w:val="26"/>
          <w:szCs w:val="26"/>
        </w:rPr>
        <w:t>водоснабжения</w:t>
      </w:r>
      <w:r w:rsidR="007E3163" w:rsidRPr="00553FD9">
        <w:rPr>
          <w:rFonts w:ascii="Times New Roman" w:hAnsi="Times New Roman"/>
          <w:sz w:val="26"/>
          <w:szCs w:val="26"/>
        </w:rPr>
        <w:t xml:space="preserve"> </w:t>
      </w:r>
      <w:r w:rsidR="007E3163" w:rsidRPr="00553FD9">
        <w:rPr>
          <w:rFonts w:ascii="Times New Roman" w:hAnsi="Times New Roman" w:hint="eastAsia"/>
          <w:sz w:val="26"/>
          <w:szCs w:val="26"/>
        </w:rPr>
        <w:t>и</w:t>
      </w:r>
      <w:r w:rsidR="007E3163" w:rsidRPr="00553FD9">
        <w:rPr>
          <w:rFonts w:ascii="Times New Roman" w:hAnsi="Times New Roman"/>
          <w:sz w:val="26"/>
          <w:szCs w:val="26"/>
        </w:rPr>
        <w:t xml:space="preserve"> </w:t>
      </w:r>
      <w:r w:rsidR="007E3163" w:rsidRPr="00553FD9">
        <w:rPr>
          <w:rFonts w:ascii="Times New Roman" w:hAnsi="Times New Roman" w:hint="eastAsia"/>
          <w:sz w:val="26"/>
          <w:szCs w:val="26"/>
        </w:rPr>
        <w:t>водоотведения</w:t>
      </w:r>
      <w:r w:rsidR="001F64C6" w:rsidRPr="00553FD9">
        <w:rPr>
          <w:rFonts w:ascii="Times New Roman" w:hAnsi="Times New Roman"/>
          <w:sz w:val="26"/>
          <w:szCs w:val="26"/>
        </w:rPr>
        <w:t>»</w:t>
      </w:r>
    </w:p>
    <w:p w:rsidR="00852665" w:rsidRPr="00553FD9" w:rsidRDefault="00852665" w:rsidP="00852665">
      <w:pPr>
        <w:tabs>
          <w:tab w:val="left" w:pos="993"/>
        </w:tabs>
        <w:ind w:left="-567"/>
        <w:contextualSpacing/>
        <w:jc w:val="center"/>
        <w:rPr>
          <w:rFonts w:ascii="Times New Roman" w:hAnsi="Times New Roman"/>
          <w:sz w:val="26"/>
          <w:szCs w:val="26"/>
        </w:rPr>
      </w:pPr>
      <w:r w:rsidRPr="00553FD9">
        <w:rPr>
          <w:rFonts w:ascii="Times New Roman" w:hAnsi="Times New Roman"/>
          <w:sz w:val="26"/>
          <w:szCs w:val="26"/>
        </w:rPr>
        <w:t xml:space="preserve">на территории </w:t>
      </w:r>
      <w:r w:rsidR="00FD2E1B" w:rsidRPr="00553FD9">
        <w:rPr>
          <w:rFonts w:ascii="Times New Roman" w:hAnsi="Times New Roman"/>
          <w:sz w:val="26"/>
          <w:szCs w:val="26"/>
        </w:rPr>
        <w:t>Сосновского муниципального района</w:t>
      </w:r>
    </w:p>
    <w:p w:rsidR="00337BC4" w:rsidRPr="00553FD9" w:rsidRDefault="00EE44DF" w:rsidP="00852665">
      <w:pPr>
        <w:tabs>
          <w:tab w:val="left" w:pos="993"/>
        </w:tabs>
        <w:ind w:left="-567"/>
        <w:contextualSpacing/>
        <w:jc w:val="center"/>
        <w:rPr>
          <w:rFonts w:ascii="Times New Roman" w:hAnsi="Times New Roman"/>
          <w:i/>
          <w:sz w:val="26"/>
          <w:szCs w:val="26"/>
        </w:rPr>
      </w:pPr>
      <w:r w:rsidRPr="00553FD9">
        <w:rPr>
          <w:rFonts w:ascii="Times New Roman" w:hAnsi="Times New Roman"/>
          <w:i/>
          <w:sz w:val="26"/>
          <w:szCs w:val="26"/>
        </w:rPr>
        <w:t xml:space="preserve"> </w:t>
      </w:r>
      <w:r w:rsidR="00337BC4" w:rsidRPr="00553FD9">
        <w:rPr>
          <w:rFonts w:ascii="Times New Roman" w:hAnsi="Times New Roman"/>
          <w:i/>
          <w:sz w:val="26"/>
          <w:szCs w:val="26"/>
        </w:rPr>
        <w:t>(</w:t>
      </w:r>
      <w:r w:rsidR="00337BC4" w:rsidRPr="00553FD9">
        <w:rPr>
          <w:rFonts w:ascii="Times New Roman" w:hAnsi="Times New Roman" w:hint="eastAsia"/>
          <w:i/>
          <w:sz w:val="26"/>
          <w:szCs w:val="26"/>
        </w:rPr>
        <w:t>с</w:t>
      </w:r>
      <w:r w:rsidR="007664F3" w:rsidRPr="00553FD9">
        <w:rPr>
          <w:rFonts w:ascii="Times New Roman" w:hAnsi="Times New Roman"/>
          <w:i/>
          <w:sz w:val="26"/>
          <w:szCs w:val="26"/>
        </w:rPr>
        <w:t xml:space="preserve"> учетом</w:t>
      </w:r>
      <w:r w:rsidR="00337BC4" w:rsidRPr="00553FD9">
        <w:rPr>
          <w:rFonts w:ascii="Times New Roman" w:hAnsi="Times New Roman"/>
          <w:i/>
          <w:sz w:val="26"/>
          <w:szCs w:val="26"/>
        </w:rPr>
        <w:t xml:space="preserve"> </w:t>
      </w:r>
      <w:r w:rsidR="007664F3" w:rsidRPr="00553FD9">
        <w:rPr>
          <w:rFonts w:ascii="Times New Roman" w:hAnsi="Times New Roman"/>
          <w:i/>
          <w:sz w:val="26"/>
          <w:szCs w:val="26"/>
        </w:rPr>
        <w:t>изменений</w:t>
      </w:r>
      <w:r w:rsidR="00337BC4" w:rsidRPr="00553FD9">
        <w:rPr>
          <w:rFonts w:ascii="Times New Roman" w:hAnsi="Times New Roman"/>
          <w:i/>
          <w:sz w:val="26"/>
          <w:szCs w:val="26"/>
        </w:rPr>
        <w:t xml:space="preserve">, </w:t>
      </w:r>
      <w:r w:rsidR="007664F3" w:rsidRPr="00553FD9">
        <w:rPr>
          <w:rFonts w:ascii="Times New Roman" w:hAnsi="Times New Roman" w:hint="eastAsia"/>
          <w:i/>
          <w:sz w:val="26"/>
          <w:szCs w:val="26"/>
        </w:rPr>
        <w:t>утвержденных</w:t>
      </w:r>
      <w:r w:rsidR="00337BC4" w:rsidRPr="00553FD9">
        <w:rPr>
          <w:rFonts w:ascii="Times New Roman" w:hAnsi="Times New Roman"/>
          <w:i/>
          <w:sz w:val="26"/>
          <w:szCs w:val="26"/>
        </w:rPr>
        <w:t xml:space="preserve"> </w:t>
      </w:r>
      <w:r w:rsidR="00337BC4" w:rsidRPr="00553FD9">
        <w:rPr>
          <w:rFonts w:ascii="Times New Roman" w:hAnsi="Times New Roman" w:hint="eastAsia"/>
          <w:i/>
          <w:sz w:val="26"/>
          <w:szCs w:val="26"/>
        </w:rPr>
        <w:t>распоряжением</w:t>
      </w:r>
      <w:r w:rsidR="00337BC4" w:rsidRPr="00553FD9">
        <w:rPr>
          <w:rFonts w:ascii="Times New Roman" w:hAnsi="Times New Roman"/>
          <w:i/>
          <w:sz w:val="26"/>
          <w:szCs w:val="26"/>
        </w:rPr>
        <w:t xml:space="preserve"> </w:t>
      </w:r>
      <w:r w:rsidR="00337BC4" w:rsidRPr="00553FD9">
        <w:rPr>
          <w:rFonts w:ascii="Times New Roman" w:hAnsi="Times New Roman" w:hint="eastAsia"/>
          <w:i/>
          <w:sz w:val="26"/>
          <w:szCs w:val="26"/>
        </w:rPr>
        <w:t>Правительства</w:t>
      </w:r>
      <w:r w:rsidR="00337BC4" w:rsidRPr="00553FD9">
        <w:rPr>
          <w:rFonts w:ascii="Times New Roman" w:hAnsi="Times New Roman"/>
          <w:i/>
          <w:sz w:val="26"/>
          <w:szCs w:val="26"/>
        </w:rPr>
        <w:t xml:space="preserve"> </w:t>
      </w:r>
      <w:r w:rsidR="00337BC4" w:rsidRPr="00553FD9">
        <w:rPr>
          <w:rFonts w:ascii="Times New Roman" w:hAnsi="Times New Roman" w:hint="eastAsia"/>
          <w:i/>
          <w:sz w:val="26"/>
          <w:szCs w:val="26"/>
        </w:rPr>
        <w:t>РФ</w:t>
      </w:r>
      <w:r w:rsidR="00337BC4" w:rsidRPr="00553FD9">
        <w:rPr>
          <w:rFonts w:ascii="Times New Roman" w:hAnsi="Times New Roman"/>
          <w:i/>
          <w:sz w:val="26"/>
          <w:szCs w:val="26"/>
        </w:rPr>
        <w:t xml:space="preserve"> </w:t>
      </w:r>
      <w:r w:rsidR="00337BC4" w:rsidRPr="00553FD9">
        <w:rPr>
          <w:rFonts w:ascii="Times New Roman" w:hAnsi="Times New Roman" w:hint="eastAsia"/>
          <w:i/>
          <w:sz w:val="26"/>
          <w:szCs w:val="26"/>
        </w:rPr>
        <w:t>от</w:t>
      </w:r>
      <w:r w:rsidR="00337BC4" w:rsidRPr="00553FD9">
        <w:rPr>
          <w:rFonts w:ascii="Times New Roman" w:hAnsi="Times New Roman"/>
          <w:i/>
          <w:sz w:val="26"/>
          <w:szCs w:val="26"/>
        </w:rPr>
        <w:t xml:space="preserve"> 16.06.2018 </w:t>
      </w:r>
      <w:r w:rsidR="00337BC4" w:rsidRPr="00553FD9">
        <w:rPr>
          <w:rFonts w:ascii="Times New Roman" w:hAnsi="Times New Roman" w:hint="eastAsia"/>
          <w:i/>
          <w:sz w:val="26"/>
          <w:szCs w:val="26"/>
        </w:rPr>
        <w:t>№</w:t>
      </w:r>
      <w:r w:rsidR="00337BC4" w:rsidRPr="00553FD9">
        <w:rPr>
          <w:rFonts w:ascii="Times New Roman" w:hAnsi="Times New Roman"/>
          <w:i/>
          <w:sz w:val="26"/>
          <w:szCs w:val="26"/>
        </w:rPr>
        <w:t xml:space="preserve"> 1206-</w:t>
      </w:r>
      <w:r w:rsidR="00337BC4" w:rsidRPr="00553FD9">
        <w:rPr>
          <w:rFonts w:ascii="Times New Roman" w:hAnsi="Times New Roman" w:hint="eastAsia"/>
          <w:i/>
          <w:sz w:val="26"/>
          <w:szCs w:val="26"/>
        </w:rPr>
        <w:t>р</w:t>
      </w:r>
      <w:r w:rsidR="00337BC4" w:rsidRPr="00553FD9">
        <w:rPr>
          <w:rFonts w:ascii="Times New Roman" w:hAnsi="Times New Roman"/>
          <w:i/>
          <w:sz w:val="26"/>
          <w:szCs w:val="26"/>
        </w:rPr>
        <w:t>)</w:t>
      </w:r>
    </w:p>
    <w:p w:rsidR="007E3163" w:rsidRPr="00C10D8F" w:rsidRDefault="007E3163" w:rsidP="007E3163">
      <w:pPr>
        <w:rPr>
          <w:rFonts w:ascii="Times New Roman" w:hAnsi="Times New Roman"/>
          <w:sz w:val="24"/>
          <w:szCs w:val="24"/>
        </w:rPr>
      </w:pPr>
    </w:p>
    <w:tbl>
      <w:tblPr>
        <w:tblW w:w="5048" w:type="pct"/>
        <w:tblLayout w:type="fixed"/>
        <w:tblLook w:val="04A0"/>
      </w:tblPr>
      <w:tblGrid>
        <w:gridCol w:w="551"/>
        <w:gridCol w:w="2581"/>
        <w:gridCol w:w="2331"/>
        <w:gridCol w:w="1437"/>
        <w:gridCol w:w="1453"/>
        <w:gridCol w:w="2581"/>
        <w:gridCol w:w="1353"/>
        <w:gridCol w:w="1205"/>
        <w:gridCol w:w="2581"/>
      </w:tblGrid>
      <w:tr w:rsidR="0027571C" w:rsidRPr="00553FD9" w:rsidTr="00AA12A8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«Дорожная карта» по внедрению целевой модели</w:t>
            </w:r>
          </w:p>
        </w:tc>
        <w:tc>
          <w:tcPr>
            <w:tcW w:w="4026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Подключение (технологическое присоединение) к сетям теплоснабжения, водоснабжения и водоотведения</w:t>
            </w:r>
          </w:p>
        </w:tc>
      </w:tr>
      <w:tr w:rsidR="00AA12A8" w:rsidRPr="00553FD9" w:rsidTr="00AA12A8"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Фактор/этап реализации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Дата начала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Дата окончания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Показатели, характеризующие степень достижения результата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Целевое значение показателя 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Текущее значение показателя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27571C" w:rsidRPr="00553FD9" w:rsidTr="00AA12A8"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заключению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AA12A8" w:rsidRPr="00553FD9" w:rsidTr="00AA12A8"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Информационное обеспечение процесса подключения на этапе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до заключения договора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о подключении (технологическом присоединении)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к системам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теплоснабжения, договора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о подключении (технологическом присоединении) к централизованной системе холодного водоснабжения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и (или) водоотведения, договора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подключении (присоединении) к централизованной системе горячего водоснабжения (далее - договор о подключении)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Реализация комплекса мероприятий, направленных на сокращение времени </w:t>
            </w:r>
            <w:proofErr w:type="gramStart"/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заявителей</w:t>
            </w:r>
            <w:proofErr w:type="gramEnd"/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получение необходимой информации по подключению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31.12.2017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31.12.2018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1.1.1. Наличие в открытом доступе на сайте органов местного самоуправления или </w:t>
            </w:r>
            <w:proofErr w:type="spellStart"/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ресурсоснабжающих</w:t>
            </w:r>
            <w:proofErr w:type="spellEnd"/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организаций информации о доступной мощности (показатель «нет» -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при выполнении мероприятий от 0 процентов до 79 процентов, показатель «да» - при выполнении мероприятий от 80 процентов до 100 процентов)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E44DF" w:rsidRPr="00553FD9" w:rsidRDefault="00146E06" w:rsidP="00EE44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>Главы</w:t>
            </w:r>
            <w:r w:rsidR="0027571C" w:rsidRPr="00553F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44DF" w:rsidRPr="00553FD9">
              <w:rPr>
                <w:rFonts w:ascii="Times New Roman" w:hAnsi="Times New Roman"/>
                <w:sz w:val="26"/>
                <w:szCs w:val="26"/>
              </w:rPr>
              <w:t xml:space="preserve">Сосновского муниципального района </w:t>
            </w:r>
          </w:p>
          <w:p w:rsidR="0027571C" w:rsidRPr="00553FD9" w:rsidRDefault="00146E06" w:rsidP="00EE44D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В.В. Голованов</w:t>
            </w:r>
            <w:r w:rsidR="0027571C" w:rsidRPr="00553FD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A12A8" w:rsidRPr="00553FD9" w:rsidTr="00AA12A8"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31.12.2017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31.12.2018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1.1.2. </w:t>
            </w:r>
            <w:proofErr w:type="gramStart"/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Наличие в открытом доступе на сайте субъекта Российской Федерации или </w:t>
            </w:r>
            <w:proofErr w:type="spellStart"/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ресурсоснабжающих</w:t>
            </w:r>
            <w:proofErr w:type="spellEnd"/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организаций информации о возможности подключения нагрузки заявителя в выбранной точке подключения в привязке к внутригородскому району или внутригородской территории (внутригородскому муниципальному образованию) города федерального значения (показатель «нет» - при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выполнении мероприятий от 0 процентов до 79 процентов, показатель «да» - при выполнении мероприятий от 80 процентов до 100 процентов)</w:t>
            </w:r>
            <w:proofErr w:type="gramEnd"/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46E06" w:rsidRPr="00553FD9" w:rsidRDefault="00146E06" w:rsidP="00146E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>Главы</w:t>
            </w:r>
            <w:r w:rsidRPr="00553FD9">
              <w:rPr>
                <w:rFonts w:ascii="Times New Roman" w:hAnsi="Times New Roman"/>
                <w:sz w:val="26"/>
                <w:szCs w:val="26"/>
              </w:rPr>
              <w:t xml:space="preserve"> Сосновского муниципального района </w:t>
            </w:r>
          </w:p>
          <w:p w:rsidR="0027571C" w:rsidRPr="00553FD9" w:rsidRDefault="00146E06" w:rsidP="00146E0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В.В. Голованов</w:t>
            </w:r>
          </w:p>
        </w:tc>
      </w:tr>
      <w:tr w:rsidR="0027571C" w:rsidRPr="00553FD9" w:rsidTr="00AA12A8"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8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  <w:t>Обеспечение выполнения мероприятий по подключению в срок не более 18 месяцев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</w:r>
          </w:p>
        </w:tc>
      </w:tr>
      <w:tr w:rsidR="00AA12A8" w:rsidRPr="00553FD9" w:rsidTr="00AA12A8"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Оптимизация процедур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комплекса мероприятий, направленных на оптимизацию процедур подключения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31.12.2017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31.12.2018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2.1.1.  Сокращенный срок предоставления ордера на проведение земляных работ, да/нет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531D9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46E06" w:rsidRPr="00553FD9" w:rsidRDefault="00146E06" w:rsidP="00146E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>Главы</w:t>
            </w:r>
            <w:r w:rsidRPr="00553FD9">
              <w:rPr>
                <w:rFonts w:ascii="Times New Roman" w:hAnsi="Times New Roman"/>
                <w:sz w:val="26"/>
                <w:szCs w:val="26"/>
              </w:rPr>
              <w:t xml:space="preserve"> Сосновского муниципального района </w:t>
            </w:r>
          </w:p>
          <w:p w:rsidR="0027571C" w:rsidRPr="00553FD9" w:rsidRDefault="00146E06" w:rsidP="00146E0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В.В. Голованов</w:t>
            </w:r>
          </w:p>
        </w:tc>
      </w:tr>
      <w:tr w:rsidR="00AA12A8" w:rsidRPr="00553FD9" w:rsidTr="00AA12A8"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31.12.2017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31.12.2018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2.1.1.1.Разработка и утверждение регламента взаимодействия органов местного самоуправления муниципальных образований и заинтересованных лиц при получении муниципальной услуги по выдаче ордера на проведение земляных работ, в том числе, через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МФЦ с предоставлением официального наименования принятого нормативного правового акта, которым утвержден соответствующий регламент (вид акта, дата принятия акта, номер, заголовок), а также ссылки размещения принятого регламента на официальном сайте администрации муниципального</w:t>
            </w:r>
            <w:proofErr w:type="gramEnd"/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образования для последующего размещения на </w:t>
            </w:r>
            <w:proofErr w:type="spellStart"/>
            <w:proofErr w:type="gramStart"/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интернет-портале</w:t>
            </w:r>
            <w:proofErr w:type="spellEnd"/>
            <w:proofErr w:type="gramEnd"/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«Подключение 74.рф»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531D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46E06" w:rsidRPr="00553FD9" w:rsidRDefault="00146E06" w:rsidP="00146E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>Главы</w:t>
            </w:r>
            <w:r w:rsidRPr="00553FD9">
              <w:rPr>
                <w:rFonts w:ascii="Times New Roman" w:hAnsi="Times New Roman"/>
                <w:sz w:val="26"/>
                <w:szCs w:val="26"/>
              </w:rPr>
              <w:t xml:space="preserve"> Сосновского муниципального района </w:t>
            </w:r>
          </w:p>
          <w:p w:rsidR="0027571C" w:rsidRPr="00553FD9" w:rsidRDefault="00146E06" w:rsidP="00146E0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В.В. Голованов</w:t>
            </w:r>
          </w:p>
        </w:tc>
      </w:tr>
      <w:tr w:rsidR="0027571C" w:rsidRPr="00553FD9" w:rsidTr="00AA12A8"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8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Подача тепловой энергии и теплоносителя</w:t>
            </w:r>
          </w:p>
        </w:tc>
      </w:tr>
      <w:tr w:rsidR="00AA12A8" w:rsidRPr="00553FD9" w:rsidTr="00AA12A8"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Ускоренная процедура выдачи акта о готовности внутриплощадочных и внутридомовых сетей и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Обеспечение сокращения сроков выдачи акта о готовности внутриплощадочных и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31.12.2017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31.12.2018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3.1.1. Наличие возможности направления заявителю акта о готовности внутриплощадочных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 (показатель «нет» - при выполнении мероприятий от 0 до 79 процентов, показатель «да» - при выполнении мероприятий от 80 до 100 процентов)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46E06" w:rsidRPr="00553FD9" w:rsidRDefault="00146E06" w:rsidP="00146E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>Главы</w:t>
            </w:r>
            <w:r w:rsidRPr="00553FD9">
              <w:rPr>
                <w:rFonts w:ascii="Times New Roman" w:hAnsi="Times New Roman"/>
                <w:sz w:val="26"/>
                <w:szCs w:val="26"/>
              </w:rPr>
              <w:t xml:space="preserve"> Сосновского муниципального района </w:t>
            </w:r>
          </w:p>
          <w:p w:rsidR="0027571C" w:rsidRPr="00553FD9" w:rsidRDefault="00146E06" w:rsidP="00146E0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В.В. Голованов</w:t>
            </w:r>
            <w:r w:rsidRPr="00553F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571C"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Руководители </w:t>
            </w:r>
            <w:proofErr w:type="spellStart"/>
            <w:r w:rsidR="0027571C"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ресурсоснабжающих</w:t>
            </w:r>
            <w:proofErr w:type="spellEnd"/>
            <w:r w:rsidR="0027571C"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организаций (по согласованию)</w:t>
            </w:r>
          </w:p>
        </w:tc>
      </w:tr>
      <w:tr w:rsidR="00AA12A8" w:rsidRPr="00553FD9" w:rsidTr="00AA12A8"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Ускоренная процедура выдачи акта о подключении (технологическом присоединении) объекта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сокращения сроков выдачи акта о подключении (технологическом присоединении) объекта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31.12.2017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31.12.2018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3.2.1 Наличие возможности направления заявителю актов о подключении (технологическом присоединении) объектов, разграничении балансовой принадлежности, подписанных </w:t>
            </w: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электронной подписью (показатель «нет» - при выполнении мероприятий от 0 до 79 процентов, показатель «да» - при выполнении мероприятий от 80 до 100 процентов)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3F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7571C" w:rsidRPr="00553FD9" w:rsidRDefault="0027571C" w:rsidP="002757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06" w:rsidRPr="00553FD9" w:rsidRDefault="00146E06" w:rsidP="00146E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>Главы</w:t>
            </w:r>
            <w:r w:rsidRPr="00553FD9">
              <w:rPr>
                <w:rFonts w:ascii="Times New Roman" w:hAnsi="Times New Roman"/>
                <w:sz w:val="26"/>
                <w:szCs w:val="26"/>
              </w:rPr>
              <w:t xml:space="preserve"> Сосновского муниципального района </w:t>
            </w:r>
          </w:p>
          <w:p w:rsidR="0027571C" w:rsidRPr="00553FD9" w:rsidRDefault="00146E06" w:rsidP="00146E0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В.В. Голованов</w:t>
            </w:r>
            <w:r w:rsidRPr="00553F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7571C"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Руководители </w:t>
            </w:r>
            <w:proofErr w:type="spellStart"/>
            <w:r w:rsidR="0027571C"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>ресурсоснабжающих</w:t>
            </w:r>
            <w:proofErr w:type="spellEnd"/>
            <w:r w:rsidR="0027571C" w:rsidRPr="00553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организаций </w:t>
            </w:r>
            <w:r w:rsidR="0027571C" w:rsidRPr="00553FD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(по согласованию)</w:t>
            </w:r>
          </w:p>
        </w:tc>
      </w:tr>
    </w:tbl>
    <w:p w:rsidR="00361AEA" w:rsidRPr="00553FD9" w:rsidRDefault="00361AEA" w:rsidP="007E3163">
      <w:pPr>
        <w:rPr>
          <w:rFonts w:ascii="Times New Roman" w:hAnsi="Times New Roman"/>
          <w:sz w:val="26"/>
          <w:szCs w:val="26"/>
        </w:rPr>
      </w:pPr>
    </w:p>
    <w:p w:rsidR="007E3163" w:rsidRDefault="007E3163" w:rsidP="00AA12A8">
      <w:pPr>
        <w:rPr>
          <w:rFonts w:ascii="Times New Roman" w:hAnsi="Times New Roman"/>
          <w:sz w:val="26"/>
          <w:szCs w:val="26"/>
        </w:rPr>
      </w:pPr>
    </w:p>
    <w:p w:rsidR="00531D91" w:rsidRPr="00553FD9" w:rsidRDefault="00531D91" w:rsidP="00AA12A8">
      <w:pPr>
        <w:rPr>
          <w:rFonts w:ascii="Times New Roman" w:hAnsi="Times New Roman"/>
          <w:sz w:val="26"/>
          <w:szCs w:val="26"/>
        </w:rPr>
      </w:pPr>
    </w:p>
    <w:p w:rsidR="00FE7FE5" w:rsidRPr="00553FD9" w:rsidRDefault="00FE7FE5" w:rsidP="00AA12A8">
      <w:pPr>
        <w:rPr>
          <w:rFonts w:ascii="Times New Roman" w:hAnsi="Times New Roman"/>
          <w:sz w:val="26"/>
          <w:szCs w:val="26"/>
        </w:rPr>
      </w:pPr>
      <w:r w:rsidRPr="00553FD9">
        <w:rPr>
          <w:rFonts w:ascii="Times New Roman" w:hAnsi="Times New Roman"/>
          <w:sz w:val="26"/>
          <w:szCs w:val="26"/>
        </w:rPr>
        <w:t>СОГЛАСОВАНО:</w:t>
      </w:r>
    </w:p>
    <w:p w:rsidR="00522F2F" w:rsidRPr="00553FD9" w:rsidRDefault="000A70C3" w:rsidP="00AA12A8">
      <w:pPr>
        <w:rPr>
          <w:rFonts w:ascii="Times New Roman" w:hAnsi="Times New Roman"/>
          <w:sz w:val="26"/>
          <w:szCs w:val="26"/>
        </w:rPr>
      </w:pPr>
      <w:r w:rsidRPr="00553FD9">
        <w:rPr>
          <w:rFonts w:ascii="Times New Roman" w:hAnsi="Times New Roman"/>
          <w:sz w:val="26"/>
          <w:szCs w:val="26"/>
        </w:rPr>
        <w:t xml:space="preserve">Заместитель </w:t>
      </w:r>
      <w:r w:rsidRPr="00553FD9">
        <w:rPr>
          <w:rFonts w:ascii="Times New Roman" w:hAnsi="Times New Roman" w:hint="eastAsia"/>
          <w:sz w:val="26"/>
          <w:szCs w:val="26"/>
        </w:rPr>
        <w:t>Главы</w:t>
      </w:r>
      <w:r w:rsidR="001259B8" w:rsidRPr="00553FD9">
        <w:rPr>
          <w:rFonts w:ascii="Times New Roman" w:hAnsi="Times New Roman"/>
          <w:sz w:val="26"/>
          <w:szCs w:val="26"/>
        </w:rPr>
        <w:t xml:space="preserve"> </w:t>
      </w:r>
      <w:r w:rsidRPr="00553FD9">
        <w:rPr>
          <w:rFonts w:ascii="Times New Roman" w:hAnsi="Times New Roman"/>
          <w:sz w:val="26"/>
          <w:szCs w:val="26"/>
        </w:rPr>
        <w:t xml:space="preserve">Сосновского района </w:t>
      </w:r>
      <w:r w:rsidR="00522F2F" w:rsidRPr="00553FD9">
        <w:rPr>
          <w:rFonts w:ascii="Times New Roman" w:hAnsi="Times New Roman"/>
          <w:sz w:val="26"/>
          <w:szCs w:val="26"/>
        </w:rPr>
        <w:tab/>
      </w:r>
      <w:r w:rsidR="00522F2F" w:rsidRPr="00553FD9">
        <w:rPr>
          <w:rFonts w:ascii="Times New Roman" w:hAnsi="Times New Roman"/>
          <w:sz w:val="26"/>
          <w:szCs w:val="26"/>
        </w:rPr>
        <w:tab/>
      </w:r>
      <w:r w:rsidR="00522F2F" w:rsidRPr="00553FD9">
        <w:rPr>
          <w:rFonts w:ascii="Times New Roman" w:hAnsi="Times New Roman"/>
          <w:sz w:val="26"/>
          <w:szCs w:val="26"/>
        </w:rPr>
        <w:tab/>
      </w:r>
      <w:r w:rsidR="00522F2F" w:rsidRPr="00553FD9">
        <w:rPr>
          <w:rFonts w:ascii="Times New Roman" w:hAnsi="Times New Roman"/>
          <w:sz w:val="26"/>
          <w:szCs w:val="26"/>
        </w:rPr>
        <w:tab/>
      </w:r>
      <w:r w:rsidR="00522F2F" w:rsidRPr="00553FD9">
        <w:rPr>
          <w:rFonts w:ascii="Times New Roman" w:hAnsi="Times New Roman"/>
          <w:sz w:val="26"/>
          <w:szCs w:val="26"/>
        </w:rPr>
        <w:tab/>
      </w:r>
      <w:r w:rsidR="00522F2F" w:rsidRPr="00553FD9">
        <w:rPr>
          <w:rFonts w:ascii="Times New Roman" w:hAnsi="Times New Roman"/>
          <w:sz w:val="26"/>
          <w:szCs w:val="26"/>
        </w:rPr>
        <w:tab/>
      </w:r>
      <w:r w:rsidR="00522F2F" w:rsidRPr="00553FD9">
        <w:rPr>
          <w:rFonts w:ascii="Times New Roman" w:hAnsi="Times New Roman"/>
          <w:sz w:val="26"/>
          <w:szCs w:val="26"/>
        </w:rPr>
        <w:tab/>
      </w:r>
      <w:r w:rsidR="00522F2F" w:rsidRPr="00553FD9">
        <w:rPr>
          <w:rFonts w:ascii="Times New Roman" w:hAnsi="Times New Roman"/>
          <w:sz w:val="26"/>
          <w:szCs w:val="26"/>
        </w:rPr>
        <w:tab/>
      </w:r>
      <w:r w:rsidR="00522F2F" w:rsidRPr="00553FD9">
        <w:rPr>
          <w:rFonts w:ascii="Times New Roman" w:hAnsi="Times New Roman"/>
          <w:sz w:val="26"/>
          <w:szCs w:val="26"/>
        </w:rPr>
        <w:tab/>
      </w:r>
      <w:r w:rsidR="001259B8" w:rsidRPr="00553FD9">
        <w:rPr>
          <w:rFonts w:ascii="Times New Roman" w:hAnsi="Times New Roman"/>
          <w:sz w:val="26"/>
          <w:szCs w:val="26"/>
        </w:rPr>
        <w:tab/>
      </w:r>
      <w:r w:rsidR="00CB2158" w:rsidRPr="00553FD9">
        <w:rPr>
          <w:rFonts w:ascii="Times New Roman" w:hAnsi="Times New Roman"/>
          <w:sz w:val="26"/>
          <w:szCs w:val="26"/>
        </w:rPr>
        <w:tab/>
      </w:r>
      <w:r w:rsidR="00CB2158" w:rsidRPr="00553FD9">
        <w:rPr>
          <w:rFonts w:ascii="Times New Roman" w:hAnsi="Times New Roman"/>
          <w:sz w:val="26"/>
          <w:szCs w:val="26"/>
        </w:rPr>
        <w:tab/>
      </w:r>
      <w:r w:rsidR="00CB2158" w:rsidRPr="00553FD9">
        <w:rPr>
          <w:rFonts w:ascii="Times New Roman" w:hAnsi="Times New Roman"/>
          <w:sz w:val="26"/>
          <w:szCs w:val="26"/>
        </w:rPr>
        <w:tab/>
      </w:r>
      <w:r w:rsidR="00531D91">
        <w:rPr>
          <w:rFonts w:ascii="Times New Roman" w:hAnsi="Times New Roman"/>
          <w:sz w:val="26"/>
          <w:szCs w:val="26"/>
        </w:rPr>
        <w:t xml:space="preserve">        </w:t>
      </w:r>
      <w:r w:rsidRPr="00553FD9">
        <w:rPr>
          <w:rFonts w:ascii="Times New Roman" w:hAnsi="Times New Roman" w:hint="eastAsia"/>
          <w:sz w:val="26"/>
          <w:szCs w:val="26"/>
        </w:rPr>
        <w:t>В.В. Голованов</w:t>
      </w:r>
    </w:p>
    <w:sectPr w:rsidR="00522F2F" w:rsidRPr="00553FD9" w:rsidSect="00FE7FE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84" w:rsidRDefault="00B52684" w:rsidP="00CB2158">
      <w:r>
        <w:separator/>
      </w:r>
    </w:p>
  </w:endnote>
  <w:endnote w:type="continuationSeparator" w:id="0">
    <w:p w:rsidR="00B52684" w:rsidRDefault="00B52684" w:rsidP="00CB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lowe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84" w:rsidRDefault="00B52684" w:rsidP="00CB2158">
      <w:r>
        <w:separator/>
      </w:r>
    </w:p>
  </w:footnote>
  <w:footnote w:type="continuationSeparator" w:id="0">
    <w:p w:rsidR="00B52684" w:rsidRDefault="00B52684" w:rsidP="00CB2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BF0"/>
    <w:multiLevelType w:val="hybridMultilevel"/>
    <w:tmpl w:val="8BC22C6C"/>
    <w:lvl w:ilvl="0" w:tplc="39B41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A4C"/>
    <w:rsid w:val="000002E0"/>
    <w:rsid w:val="000A70C3"/>
    <w:rsid w:val="000E3C63"/>
    <w:rsid w:val="001259B8"/>
    <w:rsid w:val="00141A4C"/>
    <w:rsid w:val="00146E06"/>
    <w:rsid w:val="0015201A"/>
    <w:rsid w:val="001910D0"/>
    <w:rsid w:val="001F64C6"/>
    <w:rsid w:val="00266700"/>
    <w:rsid w:val="0027571C"/>
    <w:rsid w:val="002D42A8"/>
    <w:rsid w:val="002E7592"/>
    <w:rsid w:val="00337BC4"/>
    <w:rsid w:val="00361AEA"/>
    <w:rsid w:val="004D6B80"/>
    <w:rsid w:val="00512639"/>
    <w:rsid w:val="00522F2F"/>
    <w:rsid w:val="00531D91"/>
    <w:rsid w:val="00553FD9"/>
    <w:rsid w:val="005566C2"/>
    <w:rsid w:val="00635A98"/>
    <w:rsid w:val="007633CB"/>
    <w:rsid w:val="007664F3"/>
    <w:rsid w:val="00781410"/>
    <w:rsid w:val="00795484"/>
    <w:rsid w:val="007D5EF5"/>
    <w:rsid w:val="007E3163"/>
    <w:rsid w:val="00852665"/>
    <w:rsid w:val="00886F97"/>
    <w:rsid w:val="00917A6C"/>
    <w:rsid w:val="00973E84"/>
    <w:rsid w:val="009908BF"/>
    <w:rsid w:val="009A60BA"/>
    <w:rsid w:val="00AA12A8"/>
    <w:rsid w:val="00B52684"/>
    <w:rsid w:val="00BA3AB4"/>
    <w:rsid w:val="00BF688C"/>
    <w:rsid w:val="00C04CBB"/>
    <w:rsid w:val="00C10D8F"/>
    <w:rsid w:val="00C64B25"/>
    <w:rsid w:val="00CB2158"/>
    <w:rsid w:val="00D762FD"/>
    <w:rsid w:val="00D76FF8"/>
    <w:rsid w:val="00DD0F9F"/>
    <w:rsid w:val="00E02EA0"/>
    <w:rsid w:val="00E75D07"/>
    <w:rsid w:val="00E97BF0"/>
    <w:rsid w:val="00EB04A7"/>
    <w:rsid w:val="00EB679E"/>
    <w:rsid w:val="00EE44DF"/>
    <w:rsid w:val="00FA4FEA"/>
    <w:rsid w:val="00FD2E1B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65"/>
    <w:pPr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B2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158"/>
    <w:rPr>
      <w:rFonts w:ascii="Flower" w:eastAsia="Times New Roman" w:hAnsi="Flowe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158"/>
    <w:rPr>
      <w:rFonts w:ascii="Flower" w:eastAsia="Times New Roman" w:hAnsi="Flower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63E1-26D9-40A0-ACC4-8E86DBA7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Проектный офис</dc:creator>
  <cp:keywords/>
  <dc:description/>
  <cp:lastModifiedBy>SmolinaTA</cp:lastModifiedBy>
  <cp:revision>33</cp:revision>
  <cp:lastPrinted>2018-08-27T11:10:00Z</cp:lastPrinted>
  <dcterms:created xsi:type="dcterms:W3CDTF">2018-07-04T11:48:00Z</dcterms:created>
  <dcterms:modified xsi:type="dcterms:W3CDTF">2018-08-30T11:24:00Z</dcterms:modified>
</cp:coreProperties>
</file>