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F" w:rsidRDefault="00976A21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26.03.2018 года № 1279</w:t>
      </w: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9476DA" w:rsidRDefault="007532ED" w:rsidP="003B0C2C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C77">
        <w:rPr>
          <w:rFonts w:ascii="Times New Roman" w:hAnsi="Times New Roman" w:cs="Times New Roman"/>
          <w:sz w:val="28"/>
          <w:szCs w:val="28"/>
        </w:rPr>
        <w:t xml:space="preserve">О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7796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9476DA" w:rsidRPr="00784C77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7796F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Администрации Сосновского муниципального района от 24.02.2015 года № 799</w:t>
      </w:r>
    </w:p>
    <w:p w:rsidR="0067796F" w:rsidRDefault="0067796F" w:rsidP="003B0C2C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3B0C2C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3B0C2C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2ED" w:rsidRPr="007C0636" w:rsidRDefault="007532ED" w:rsidP="003B0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6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3FD1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</w:t>
      </w:r>
      <w:r w:rsidR="006905E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905E4" w:rsidRPr="007C0636">
        <w:rPr>
          <w:rFonts w:ascii="Times New Roman" w:hAnsi="Times New Roman" w:cs="Times New Roman"/>
          <w:sz w:val="28"/>
          <w:szCs w:val="28"/>
        </w:rPr>
        <w:t>Распоряжением Правительства Челябинской области от 02.10.2017 года № 619-рп</w:t>
      </w:r>
      <w:r w:rsidR="006905E4">
        <w:rPr>
          <w:rFonts w:ascii="Times New Roman" w:hAnsi="Times New Roman" w:cs="Times New Roman"/>
          <w:sz w:val="28"/>
          <w:szCs w:val="28"/>
        </w:rPr>
        <w:t xml:space="preserve"> </w:t>
      </w:r>
      <w:r w:rsidR="00C73FD1">
        <w:rPr>
          <w:rFonts w:ascii="Times New Roman" w:hAnsi="Times New Roman" w:cs="Times New Roman"/>
          <w:sz w:val="28"/>
          <w:szCs w:val="28"/>
        </w:rPr>
        <w:t>в целях упорядоч</w:t>
      </w:r>
      <w:r w:rsidR="006905E4">
        <w:rPr>
          <w:rFonts w:ascii="Times New Roman" w:hAnsi="Times New Roman" w:cs="Times New Roman"/>
          <w:sz w:val="28"/>
          <w:szCs w:val="28"/>
        </w:rPr>
        <w:t>ения оплаты труда работников,</w:t>
      </w:r>
      <w:r w:rsidRPr="007C0636">
        <w:rPr>
          <w:rFonts w:ascii="Times New Roman" w:hAnsi="Times New Roman" w:cs="Times New Roman"/>
          <w:sz w:val="28"/>
          <w:szCs w:val="28"/>
        </w:rPr>
        <w:t xml:space="preserve"> </w:t>
      </w:r>
      <w:r w:rsidR="0067796F" w:rsidRPr="007C063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ПОСТАНОВЛЯЕТ:</w:t>
      </w:r>
    </w:p>
    <w:p w:rsidR="00C73FD1" w:rsidRDefault="0067796F" w:rsidP="003B0C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>Изложить Приложение 1 к Положению об оплате труда р</w:t>
      </w:r>
      <w:r w:rsidR="009476DA" w:rsidRPr="00C73FD1">
        <w:rPr>
          <w:rFonts w:ascii="Times New Roman" w:hAnsi="Times New Roman" w:cs="Times New Roman"/>
          <w:bCs/>
          <w:sz w:val="28"/>
          <w:szCs w:val="28"/>
        </w:rPr>
        <w:t>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администрации </w:t>
      </w:r>
      <w:r w:rsidR="006905E4" w:rsidRPr="006905E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от 24.02.2015 года № 799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3FD1" w:rsidRPr="00C73FD1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="00C73FD1" w:rsidRPr="00C73FD1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C73FD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C0636" w:rsidRDefault="00C73FD1" w:rsidP="003B0C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636" w:rsidRPr="00C73FD1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92389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Сосновского муниципального района </w:t>
      </w:r>
      <w:r w:rsidR="00D67F07">
        <w:rPr>
          <w:rFonts w:ascii="Times New Roman" w:hAnsi="Times New Roman" w:cs="Times New Roman"/>
          <w:bCs/>
          <w:sz w:val="28"/>
          <w:szCs w:val="28"/>
        </w:rPr>
        <w:t>от 03.08.2015 г.</w:t>
      </w:r>
      <w:r w:rsidR="007C0636" w:rsidRPr="00C73FD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2315 «О внесении изменений в Положе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ние об оплате труда работников муниципального </w:t>
      </w:r>
      <w:r w:rsidR="006905E4" w:rsidRPr="006905E4">
        <w:rPr>
          <w:rFonts w:ascii="Times New Roman" w:hAnsi="Times New Roman" w:cs="Times New Roman"/>
          <w:bCs/>
          <w:sz w:val="28"/>
          <w:szCs w:val="28"/>
        </w:rPr>
        <w:t xml:space="preserve">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«МФЦ Сосновского муниципального района».</w:t>
      </w:r>
    </w:p>
    <w:p w:rsidR="00C73FD1" w:rsidRDefault="00C73FD1" w:rsidP="003B0C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Признать утратившим силу Приложение 1 к Положению об оплате труда работников муниципального казенного учреждения </w:t>
      </w:r>
      <w:r w:rsidR="009476DA" w:rsidRPr="00C73FD1">
        <w:rPr>
          <w:rFonts w:ascii="Times New Roman" w:hAnsi="Times New Roman" w:cs="Times New Roman"/>
          <w:bCs/>
          <w:sz w:val="28"/>
          <w:szCs w:val="28"/>
        </w:rPr>
        <w:t>«Многофункциональный центр предоставления государственных и муниципальных услуг» Сосновского муниципального района</w:t>
      </w:r>
      <w:r w:rsidR="00D67F07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</w:t>
      </w:r>
      <w:r w:rsidR="0092389C">
        <w:rPr>
          <w:rFonts w:ascii="Times New Roman" w:hAnsi="Times New Roman" w:cs="Times New Roman"/>
          <w:bCs/>
          <w:sz w:val="28"/>
          <w:szCs w:val="28"/>
        </w:rPr>
        <w:t xml:space="preserve"> а</w:t>
      </w:r>
      <w:bookmarkStart w:id="0" w:name="_GoBack"/>
      <w:bookmarkEnd w:id="0"/>
      <w:r w:rsidR="00D67F07">
        <w:rPr>
          <w:rFonts w:ascii="Times New Roman" w:hAnsi="Times New Roman" w:cs="Times New Roman"/>
          <w:bCs/>
          <w:sz w:val="28"/>
          <w:szCs w:val="28"/>
        </w:rPr>
        <w:t>дминистрации Сосновского муниципального района от 13.03.2017 г. № 667.</w:t>
      </w:r>
    </w:p>
    <w:p w:rsidR="00C73FD1" w:rsidRPr="00C73FD1" w:rsidRDefault="002B3AA1" w:rsidP="003B0C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96AA1" w:rsidRPr="00C73FD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Pr="00C73FD1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</w:t>
      </w:r>
      <w:r w:rsidR="006905E4">
        <w:rPr>
          <w:rFonts w:ascii="Times New Roman" w:hAnsi="Times New Roman" w:cs="Times New Roman"/>
          <w:sz w:val="28"/>
          <w:szCs w:val="28"/>
        </w:rPr>
        <w:t>шие</w:t>
      </w:r>
      <w:r w:rsidRPr="00C73FD1">
        <w:rPr>
          <w:rFonts w:ascii="Times New Roman" w:hAnsi="Times New Roman" w:cs="Times New Roman"/>
          <w:sz w:val="28"/>
          <w:szCs w:val="28"/>
        </w:rPr>
        <w:t xml:space="preserve"> с 1 </w:t>
      </w:r>
      <w:r w:rsidR="00F96AA1" w:rsidRPr="00C73FD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73FD1">
        <w:rPr>
          <w:rFonts w:ascii="Times New Roman" w:hAnsi="Times New Roman" w:cs="Times New Roman"/>
          <w:sz w:val="28"/>
          <w:szCs w:val="28"/>
        </w:rPr>
        <w:t>20</w:t>
      </w:r>
      <w:r w:rsidR="005E046F" w:rsidRPr="00C73FD1">
        <w:rPr>
          <w:rFonts w:ascii="Times New Roman" w:hAnsi="Times New Roman" w:cs="Times New Roman"/>
          <w:sz w:val="28"/>
          <w:szCs w:val="28"/>
        </w:rPr>
        <w:t>1</w:t>
      </w:r>
      <w:r w:rsidR="00F96AA1" w:rsidRPr="00C73FD1">
        <w:rPr>
          <w:rFonts w:ascii="Times New Roman" w:hAnsi="Times New Roman" w:cs="Times New Roman"/>
          <w:sz w:val="28"/>
          <w:szCs w:val="28"/>
        </w:rPr>
        <w:t>8</w:t>
      </w:r>
      <w:r w:rsidRPr="00C73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FD1" w:rsidRPr="00C73FD1" w:rsidRDefault="00F76943" w:rsidP="003B0C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(Осипова О.В.) обеспечить опубликование н</w:t>
      </w:r>
      <w:r w:rsidR="0067796F" w:rsidRPr="00C73FD1">
        <w:rPr>
          <w:rFonts w:ascii="Times New Roman" w:hAnsi="Times New Roman" w:cs="Times New Roman"/>
          <w:sz w:val="28"/>
          <w:szCs w:val="28"/>
        </w:rPr>
        <w:t>астоящего постановления в И</w:t>
      </w:r>
      <w:r w:rsidRPr="00C73FD1">
        <w:rPr>
          <w:rFonts w:ascii="Times New Roman" w:hAnsi="Times New Roman" w:cs="Times New Roman"/>
          <w:sz w:val="28"/>
          <w:szCs w:val="28"/>
        </w:rPr>
        <w:t>нформационном бюллетене «Сосновская нива» и размещение его на официальном сайте Администрации Сосновского муниципального района и в сети Интернет.</w:t>
      </w:r>
    </w:p>
    <w:p w:rsidR="00F76943" w:rsidRPr="00C73FD1" w:rsidRDefault="00F76943" w:rsidP="003B0C2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руководителя аппарата </w:t>
      </w:r>
      <w:r w:rsidR="00F96AA1" w:rsidRPr="00C73FD1">
        <w:rPr>
          <w:rFonts w:ascii="Times New Roman" w:hAnsi="Times New Roman" w:cs="Times New Roman"/>
          <w:sz w:val="28"/>
          <w:szCs w:val="28"/>
        </w:rPr>
        <w:t>Алексеева А.Н.</w:t>
      </w:r>
    </w:p>
    <w:p w:rsidR="00767631" w:rsidRPr="00784C77" w:rsidRDefault="00767631" w:rsidP="003B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631" w:rsidRDefault="00767631" w:rsidP="003B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C2C" w:rsidRPr="00784C77" w:rsidRDefault="003B0C2C" w:rsidP="003B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3B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67631" w:rsidRPr="00784C77" w:rsidRDefault="00F33080" w:rsidP="003B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F96AA1">
        <w:rPr>
          <w:rFonts w:ascii="Times New Roman" w:hAnsi="Times New Roman" w:cs="Times New Roman"/>
          <w:sz w:val="28"/>
          <w:szCs w:val="28"/>
        </w:rPr>
        <w:t xml:space="preserve">                            Е.Г. Ваганов</w:t>
      </w:r>
    </w:p>
    <w:p w:rsidR="00F76943" w:rsidRDefault="00F76943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0C2C" w:rsidRDefault="003B0C2C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3B0C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6943" w:rsidRPr="00CA21A0" w:rsidRDefault="00F76943" w:rsidP="003B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F76943" w:rsidRDefault="00F76943" w:rsidP="003B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A21A0">
        <w:rPr>
          <w:rFonts w:ascii="Times New Roman" w:hAnsi="Times New Roman" w:cs="Times New Roman"/>
          <w:sz w:val="28"/>
          <w:szCs w:val="28"/>
        </w:rPr>
        <w:t>учреждения</w:t>
      </w:r>
    </w:p>
    <w:p w:rsidR="00F76943" w:rsidRDefault="00F76943" w:rsidP="003B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</w:t>
      </w:r>
      <w:r w:rsidRPr="00CA21A0">
        <w:rPr>
          <w:rFonts w:ascii="Times New Roman" w:hAnsi="Times New Roman" w:cs="Times New Roman"/>
          <w:sz w:val="28"/>
          <w:szCs w:val="28"/>
        </w:rPr>
        <w:t>гофункциональный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центр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76943" w:rsidRDefault="00B82E33" w:rsidP="003B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6943" w:rsidRPr="00CA21A0">
        <w:rPr>
          <w:rFonts w:ascii="Times New Roman" w:hAnsi="Times New Roman" w:cs="Times New Roman"/>
          <w:sz w:val="28"/>
          <w:szCs w:val="28"/>
        </w:rPr>
        <w:t>осударственных</w:t>
      </w:r>
      <w:r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="00F76943" w:rsidRPr="00CA21A0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76943"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3B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76943" w:rsidRDefault="00F76943" w:rsidP="003B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3B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3B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3B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CA21A0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76943" w:rsidRDefault="00F76943" w:rsidP="003B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21A0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установлен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года № 248-н «Об утверждении профессиональных квалификационных групп общеотраслевых профессий рабочих».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85"/>
      <w:bookmarkEnd w:id="2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76943" w:rsidRPr="00D245E0" w:rsidTr="00FC758E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2E4" w:rsidRPr="00D245E0" w:rsidRDefault="00F96AA1" w:rsidP="004B2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3454,00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AA1" w:rsidRPr="00CA21A0" w:rsidRDefault="00F96AA1" w:rsidP="00F96A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96AA1" w:rsidRPr="00CA21A0" w:rsidRDefault="00F96AA1" w:rsidP="00F96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AA1" w:rsidRPr="00CA21A0" w:rsidRDefault="00F96AA1" w:rsidP="00F96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4262,00</w:t>
            </w:r>
          </w:p>
        </w:tc>
      </w:tr>
    </w:tbl>
    <w:p w:rsidR="00F96AA1" w:rsidRDefault="00F96AA1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A21A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 xml:space="preserve">, отнесенных к профессиональным квалификационным </w:t>
      </w:r>
      <w:hyperlink r:id="rId7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>, установлен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</w:t>
      </w:r>
      <w:r w:rsidRPr="00CA21A0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21A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-н «</w:t>
      </w:r>
      <w:r w:rsidRPr="00CA21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330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95"/>
      <w:bookmarkStart w:id="4" w:name="Par214"/>
      <w:bookmarkStart w:id="5" w:name="Par226"/>
      <w:bookmarkStart w:id="6" w:name="Par232"/>
      <w:bookmarkEnd w:id="3"/>
      <w:bookmarkEnd w:id="4"/>
      <w:bookmarkEnd w:id="5"/>
      <w:bookmarkEnd w:id="6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33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2"/>
        <w:gridCol w:w="3571"/>
        <w:gridCol w:w="2158"/>
      </w:tblGrid>
      <w:tr w:rsidR="00F76943" w:rsidRPr="00622E8E" w:rsidTr="00FC758E">
        <w:trPr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622E8E" w:rsidTr="00FC758E">
        <w:trPr>
          <w:trHeight w:val="726"/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96AA1" w:rsidP="00F7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4029,00</w:t>
            </w:r>
          </w:p>
        </w:tc>
      </w:tr>
    </w:tbl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8"/>
        <w:gridCol w:w="3571"/>
        <w:gridCol w:w="2088"/>
      </w:tblGrid>
      <w:tr w:rsidR="00F76943" w:rsidRPr="00D245E0" w:rsidTr="00FC758E">
        <w:trPr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Техник (специалист по приему и выдаче документов)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96AA1" w:rsidP="00F769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4320,00</w:t>
            </w:r>
          </w:p>
        </w:tc>
      </w:tr>
    </w:tbl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017"/>
      </w:tblGrid>
      <w:tr w:rsidR="00F76943" w:rsidRPr="00D245E0" w:rsidTr="00FC758E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96A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4611,00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по работе с заявителями)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контролер)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внутридолжностной</w:t>
            </w:r>
            <w:proofErr w:type="spellEnd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DC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4902,00</w:t>
            </w:r>
          </w:p>
        </w:tc>
      </w:tr>
    </w:tbl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3AA1" w:rsidRPr="00A01A47" w:rsidRDefault="00F76943" w:rsidP="00F330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6D3">
        <w:rPr>
          <w:rFonts w:ascii="Times New Roman" w:hAnsi="Times New Roman" w:cs="Times New Roman"/>
          <w:sz w:val="28"/>
          <w:szCs w:val="28"/>
        </w:rPr>
        <w:t xml:space="preserve"> А.Н. Алексеев</w:t>
      </w:r>
    </w:p>
    <w:sectPr w:rsidR="002B3AA1" w:rsidRPr="00A01A47" w:rsidSect="006779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C8"/>
    <w:multiLevelType w:val="hybridMultilevel"/>
    <w:tmpl w:val="E5EC386C"/>
    <w:lvl w:ilvl="0" w:tplc="075A5D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D16C70"/>
    <w:multiLevelType w:val="hybridMultilevel"/>
    <w:tmpl w:val="4A343DDC"/>
    <w:lvl w:ilvl="0" w:tplc="853859B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5355F81"/>
    <w:multiLevelType w:val="hybridMultilevel"/>
    <w:tmpl w:val="B5A85CC6"/>
    <w:lvl w:ilvl="0" w:tplc="075A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ED"/>
    <w:rsid w:val="002643D0"/>
    <w:rsid w:val="00280E0A"/>
    <w:rsid w:val="002B3AA1"/>
    <w:rsid w:val="003731AF"/>
    <w:rsid w:val="0039020F"/>
    <w:rsid w:val="003B0C2C"/>
    <w:rsid w:val="004610F2"/>
    <w:rsid w:val="004B22E4"/>
    <w:rsid w:val="0052608B"/>
    <w:rsid w:val="005E046F"/>
    <w:rsid w:val="0067796F"/>
    <w:rsid w:val="006905E4"/>
    <w:rsid w:val="007532ED"/>
    <w:rsid w:val="00767631"/>
    <w:rsid w:val="00784C77"/>
    <w:rsid w:val="007C0636"/>
    <w:rsid w:val="007E339B"/>
    <w:rsid w:val="0092389C"/>
    <w:rsid w:val="009476DA"/>
    <w:rsid w:val="00976A21"/>
    <w:rsid w:val="00A01A47"/>
    <w:rsid w:val="00B82E33"/>
    <w:rsid w:val="00C73FD1"/>
    <w:rsid w:val="00D67F07"/>
    <w:rsid w:val="00DC66D3"/>
    <w:rsid w:val="00F33080"/>
    <w:rsid w:val="00F76943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BE8F1485E738B95CFD7DC7541CA19ECBA27A7066DA3A306DF13E4204090300F60F144C6B936DCW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BE8F1485E738B95CFD7DC7541CA19ECBA27A7066DA3A306DF13E4204090300F60F144C6B936DCW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0EE3-A578-4B93-8A9F-D7650B8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21</cp:revision>
  <cp:lastPrinted>2018-03-15T06:06:00Z</cp:lastPrinted>
  <dcterms:created xsi:type="dcterms:W3CDTF">2015-07-30T08:50:00Z</dcterms:created>
  <dcterms:modified xsi:type="dcterms:W3CDTF">2018-03-26T04:33:00Z</dcterms:modified>
</cp:coreProperties>
</file>