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23" w:rsidRPr="00284A23" w:rsidRDefault="00284A23" w:rsidP="00284A23">
      <w:pPr>
        <w:widowControl w:val="0"/>
        <w:spacing w:after="397" w:line="382" w:lineRule="exact"/>
        <w:ind w:left="4580" w:right="1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54E1E" w:rsidRDefault="00A54E1E" w:rsidP="00607367">
      <w:pPr>
        <w:widowControl w:val="0"/>
        <w:tabs>
          <w:tab w:val="left" w:pos="3402"/>
        </w:tabs>
        <w:spacing w:after="0" w:line="240" w:lineRule="auto"/>
        <w:ind w:right="-12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</w:p>
    <w:p w:rsidR="00A54E1E" w:rsidRDefault="00A54E1E" w:rsidP="00607367">
      <w:pPr>
        <w:widowControl w:val="0"/>
        <w:tabs>
          <w:tab w:val="left" w:pos="3402"/>
        </w:tabs>
        <w:spacing w:after="0" w:line="240" w:lineRule="auto"/>
        <w:ind w:right="-12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</w:p>
    <w:p w:rsidR="00720D16" w:rsidRPr="00720D16" w:rsidRDefault="00720D16" w:rsidP="00720D16">
      <w:pPr>
        <w:spacing w:after="0" w:line="360" w:lineRule="atLeast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D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D77226" wp14:editId="444310B1">
            <wp:extent cx="781050" cy="914400"/>
            <wp:effectExtent l="0" t="0" r="0" b="0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16" w:rsidRPr="00720D16" w:rsidRDefault="00720D16" w:rsidP="00720D16">
      <w:pPr>
        <w:spacing w:after="0" w:line="360" w:lineRule="atLeast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D16" w:rsidRPr="00720D16" w:rsidRDefault="00720D16" w:rsidP="00720D16">
      <w:pPr>
        <w:spacing w:after="0" w:line="360" w:lineRule="atLeast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720D16" w:rsidRPr="00720D16" w:rsidRDefault="00720D16" w:rsidP="00720D16">
      <w:pPr>
        <w:spacing w:after="0" w:line="360" w:lineRule="atLeast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720D16" w:rsidRPr="00720D16" w:rsidRDefault="00720D16" w:rsidP="00720D16">
      <w:pPr>
        <w:spacing w:after="0" w:line="360" w:lineRule="atLeast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</w:p>
    <w:p w:rsidR="00720D16" w:rsidRPr="00720D16" w:rsidRDefault="00720D16" w:rsidP="00720D16">
      <w:pPr>
        <w:spacing w:after="0" w:line="360" w:lineRule="atLeast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третьего СОЗЫВАТОВ </w:t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720D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720D16" w:rsidRPr="00720D16" w:rsidTr="0003517F">
        <w:trPr>
          <w:trHeight w:val="84"/>
        </w:trPr>
        <w:tc>
          <w:tcPr>
            <w:tcW w:w="9868" w:type="dxa"/>
          </w:tcPr>
          <w:p w:rsidR="00720D16" w:rsidRPr="00720D16" w:rsidRDefault="00720D16" w:rsidP="00720D1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0D16" w:rsidRPr="00720D16" w:rsidRDefault="00720D16" w:rsidP="00720D1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20D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720D16" w:rsidRPr="00720D16" w:rsidRDefault="00720D16" w:rsidP="00720D1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D16" w:rsidRPr="00720D16" w:rsidRDefault="00720D16" w:rsidP="00720D1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сентября 2017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331</w:t>
      </w:r>
      <w:r w:rsidRPr="0072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4E1E" w:rsidRDefault="00A54E1E" w:rsidP="00607367">
      <w:pPr>
        <w:widowControl w:val="0"/>
        <w:tabs>
          <w:tab w:val="left" w:pos="3402"/>
        </w:tabs>
        <w:spacing w:after="0" w:line="240" w:lineRule="auto"/>
        <w:ind w:right="-12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</w:p>
    <w:p w:rsidR="00607367" w:rsidRDefault="0041328A" w:rsidP="00607367">
      <w:pPr>
        <w:widowControl w:val="0"/>
        <w:tabs>
          <w:tab w:val="left" w:pos="3402"/>
        </w:tabs>
        <w:spacing w:after="0" w:line="240" w:lineRule="auto"/>
        <w:ind w:right="-12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О </w:t>
      </w:r>
      <w:r w:rsid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Положе</w:t>
      </w:r>
      <w:r w:rsidR="00D87CE4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нии «О премии</w:t>
      </w:r>
      <w:r w:rsidR="00607367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</w:t>
      </w:r>
      <w:r w:rsidR="00284A23"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Сосновского </w:t>
      </w:r>
    </w:p>
    <w:p w:rsidR="00607367" w:rsidRDefault="00284A23" w:rsidP="00607367">
      <w:pPr>
        <w:widowControl w:val="0"/>
        <w:tabs>
          <w:tab w:val="left" w:pos="3402"/>
        </w:tabs>
        <w:spacing w:after="0" w:line="240" w:lineRule="auto"/>
        <w:ind w:right="-12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муниципального района</w:t>
      </w:r>
      <w:r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</w:t>
      </w:r>
    </w:p>
    <w:p w:rsidR="00284A23" w:rsidRPr="00284A23" w:rsidRDefault="00284A23" w:rsidP="00607367">
      <w:pPr>
        <w:widowControl w:val="0"/>
        <w:tabs>
          <w:tab w:val="left" w:pos="3402"/>
        </w:tabs>
        <w:spacing w:after="0" w:line="240" w:lineRule="auto"/>
        <w:ind w:right="-12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«Общественное признание</w:t>
      </w:r>
      <w:r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» </w:t>
      </w:r>
    </w:p>
    <w:p w:rsidR="00284A23" w:rsidRDefault="00284A23" w:rsidP="0028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         </w:t>
      </w:r>
    </w:p>
    <w:p w:rsidR="00FE1D70" w:rsidRPr="00750DD2" w:rsidRDefault="00FE1D70" w:rsidP="00FE1D70">
      <w:pPr>
        <w:shd w:val="clear" w:color="auto" w:fill="FFFFFF"/>
        <w:spacing w:after="200" w:line="240" w:lineRule="auto"/>
        <w:ind w:right="1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DD2">
        <w:rPr>
          <w:rFonts w:ascii="Times New Roman" w:eastAsia="Calibri" w:hAnsi="Times New Roman" w:cs="Times New Roman"/>
          <w:sz w:val="28"/>
          <w:szCs w:val="28"/>
        </w:rPr>
        <w:t>Заслушав и обсудив доклад Пред</w:t>
      </w:r>
      <w:r w:rsidR="007E21A4">
        <w:rPr>
          <w:rFonts w:ascii="Times New Roman" w:eastAsia="Calibri" w:hAnsi="Times New Roman" w:cs="Times New Roman"/>
          <w:sz w:val="28"/>
          <w:szCs w:val="28"/>
        </w:rPr>
        <w:t xml:space="preserve">седателя постоянной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награждению Собрания депутатов </w:t>
      </w:r>
      <w:r w:rsidRPr="00750DD2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 Скрипова А.Г., Собрание депутатов Сосновского муниципального района пятого созыва, РЕШАЕТ:</w:t>
      </w:r>
    </w:p>
    <w:p w:rsidR="00FE1D70" w:rsidRDefault="00FE1D70" w:rsidP="00284A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</w:p>
    <w:p w:rsidR="00284A23" w:rsidRDefault="00284A23" w:rsidP="008C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1. </w:t>
      </w:r>
      <w:r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Утвердить</w:t>
      </w:r>
      <w:r w:rsidR="00FE1D70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прилагаемое Положен</w:t>
      </w:r>
      <w:r w:rsidR="00D87CE4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ие «О премии </w:t>
      </w:r>
      <w:r w:rsidR="00FE1D70"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Сосновского муниципального района</w:t>
      </w:r>
      <w:r w:rsidR="00FE1D70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«Общественное признание</w:t>
      </w:r>
      <w:r w:rsidR="00FE1D70"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»</w:t>
      </w:r>
      <w:r w:rsidR="00FE1D70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.</w:t>
      </w:r>
    </w:p>
    <w:p w:rsidR="008A3EBB" w:rsidRPr="00284A23" w:rsidRDefault="008A3EBB" w:rsidP="008C3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2.</w:t>
      </w:r>
      <w:r w:rsidR="008C3E98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Направить настоящее Решение Главе Сосновского муниципального района для подписания и опубликования.</w:t>
      </w:r>
    </w:p>
    <w:p w:rsidR="00284A23" w:rsidRPr="00284A23" w:rsidRDefault="008A3EBB" w:rsidP="008C3E98">
      <w:pPr>
        <w:widowControl w:val="0"/>
        <w:shd w:val="clear" w:color="auto" w:fill="FCFC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3</w:t>
      </w:r>
      <w:r w:rsidR="00FE1D70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. </w:t>
      </w:r>
      <w:r w:rsidR="00284A23" w:rsidRPr="00284A2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</w:t>
      </w:r>
      <w:r w:rsidR="007E2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в информационном бюллетене </w:t>
      </w:r>
      <w:r w:rsidR="00284A23" w:rsidRPr="00284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«Сосновская нива» и разместить на официальном сайте органов местного самоуправления </w:t>
      </w:r>
      <w:r w:rsidR="00092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Сосновского муниципального района в </w:t>
      </w:r>
      <w:r w:rsidR="00284A23" w:rsidRPr="00284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интернет </w:t>
      </w:r>
      <w:hyperlink r:id="rId10" w:history="1">
        <w:r w:rsidR="00284A23" w:rsidRPr="00284A2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284A23" w:rsidRPr="00284A2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284A23" w:rsidRPr="00284A2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chelsosna</w:t>
        </w:r>
        <w:proofErr w:type="spellEnd"/>
        <w:r w:rsidR="00284A23" w:rsidRPr="00284A2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284A23" w:rsidRPr="00284A2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84A23" w:rsidRPr="00284A23" w:rsidRDefault="008C3E98" w:rsidP="00413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Courier New"/>
          <w:bCs/>
          <w:color w:val="000000"/>
          <w:sz w:val="26"/>
          <w:szCs w:val="26"/>
          <w:lang w:eastAsia="ru-RU" w:bidi="ru-RU"/>
        </w:rPr>
        <w:tab/>
        <w:t>4. Настоящее Решение вступает в силу со дня его официального опубликования.</w:t>
      </w:r>
    </w:p>
    <w:p w:rsidR="00284A23" w:rsidRDefault="00284A23" w:rsidP="008C3E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ourier New" w:hAnsi="Times New Roman" w:cs="Courier New"/>
          <w:bCs/>
          <w:color w:val="000000"/>
          <w:sz w:val="26"/>
          <w:szCs w:val="26"/>
          <w:lang w:eastAsia="ru-RU" w:bidi="ru-RU"/>
        </w:rPr>
      </w:pPr>
    </w:p>
    <w:p w:rsidR="00A54E1E" w:rsidRDefault="00A54E1E" w:rsidP="008C3E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ourier New" w:hAnsi="Times New Roman" w:cs="Courier New"/>
          <w:bCs/>
          <w:color w:val="000000"/>
          <w:sz w:val="26"/>
          <w:szCs w:val="26"/>
          <w:lang w:eastAsia="ru-RU" w:bidi="ru-RU"/>
        </w:rPr>
      </w:pPr>
    </w:p>
    <w:p w:rsidR="00A54E1E" w:rsidRPr="00284A23" w:rsidRDefault="00A54E1E" w:rsidP="008C3E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ourier New" w:hAnsi="Times New Roman" w:cs="Courier New"/>
          <w:bCs/>
          <w:color w:val="000000"/>
          <w:sz w:val="26"/>
          <w:szCs w:val="26"/>
          <w:lang w:eastAsia="ru-RU" w:bidi="ru-RU"/>
        </w:rPr>
      </w:pPr>
    </w:p>
    <w:p w:rsidR="00284A23" w:rsidRPr="00284A23" w:rsidRDefault="00284A23" w:rsidP="0028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6"/>
          <w:szCs w:val="26"/>
          <w:lang w:eastAsia="ru-RU" w:bidi="ru-RU"/>
        </w:rPr>
      </w:pPr>
    </w:p>
    <w:p w:rsidR="00284A23" w:rsidRPr="00284A23" w:rsidRDefault="00284A23" w:rsidP="0028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Глава Сосновского                                                 Председатель Собрания депутатов</w:t>
      </w:r>
    </w:p>
    <w:p w:rsidR="00284A23" w:rsidRPr="00284A23" w:rsidRDefault="00284A23" w:rsidP="0028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муниципального района                                        Сосновского муниципального района</w:t>
      </w:r>
    </w:p>
    <w:p w:rsidR="00284A23" w:rsidRPr="00284A23" w:rsidRDefault="00284A23" w:rsidP="0028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_______________</w:t>
      </w:r>
      <w:proofErr w:type="spellStart"/>
      <w:r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Е.Г.Ваганов</w:t>
      </w:r>
      <w:proofErr w:type="spellEnd"/>
      <w:r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                              __________________Г.М. Шихалева</w:t>
      </w:r>
    </w:p>
    <w:p w:rsidR="0041328A" w:rsidRDefault="0041328A"/>
    <w:p w:rsidR="00916A55" w:rsidRPr="00720D16" w:rsidRDefault="0041328A" w:rsidP="00720D16">
      <w:pPr>
        <w:jc w:val="right"/>
        <w:rPr>
          <w:rFonts w:ascii="Times New Roman" w:hAnsi="Times New Roman" w:cs="Times New Roman"/>
          <w:color w:val="000000"/>
          <w:lang w:bidi="ru-RU"/>
        </w:rPr>
      </w:pPr>
      <w:r>
        <w:br w:type="page"/>
      </w:r>
      <w:r w:rsidR="00916A55" w:rsidRPr="00720D16">
        <w:rPr>
          <w:rFonts w:ascii="Times New Roman" w:hAnsi="Times New Roman" w:cs="Times New Roman"/>
          <w:color w:val="000000"/>
          <w:lang w:bidi="ru-RU"/>
        </w:rPr>
        <w:lastRenderedPageBreak/>
        <w:t>УТВЕРЖДЕНО</w:t>
      </w:r>
    </w:p>
    <w:p w:rsidR="00916A55" w:rsidRPr="00720D16" w:rsidRDefault="00FC3E1F" w:rsidP="00FC3E1F">
      <w:pPr>
        <w:pStyle w:val="1"/>
        <w:shd w:val="clear" w:color="auto" w:fill="auto"/>
        <w:spacing w:after="0" w:line="240" w:lineRule="auto"/>
        <w:ind w:left="5103" w:right="160"/>
        <w:rPr>
          <w:color w:val="000000"/>
          <w:lang w:eastAsia="ru-RU" w:bidi="ru-RU"/>
        </w:rPr>
      </w:pPr>
      <w:r w:rsidRPr="00720D16">
        <w:rPr>
          <w:color w:val="000000"/>
          <w:lang w:eastAsia="ru-RU" w:bidi="ru-RU"/>
        </w:rPr>
        <w:t xml:space="preserve">Решением Собрания депутатов </w:t>
      </w:r>
      <w:r w:rsidR="00916A55" w:rsidRPr="00720D16">
        <w:rPr>
          <w:color w:val="000000"/>
          <w:lang w:eastAsia="ru-RU" w:bidi="ru-RU"/>
        </w:rPr>
        <w:t>Сосновского муниципального района</w:t>
      </w:r>
    </w:p>
    <w:p w:rsidR="00916A55" w:rsidRPr="00720D16" w:rsidRDefault="008309AE" w:rsidP="008309AE">
      <w:pPr>
        <w:pStyle w:val="1"/>
        <w:shd w:val="clear" w:color="auto" w:fill="auto"/>
        <w:spacing w:after="397"/>
        <w:ind w:right="160"/>
        <w:rPr>
          <w:color w:val="000000"/>
          <w:lang w:eastAsia="ru-RU" w:bidi="ru-RU"/>
        </w:rPr>
      </w:pPr>
      <w:r w:rsidRPr="00720D16">
        <w:rPr>
          <w:color w:val="000000"/>
          <w:lang w:eastAsia="ru-RU" w:bidi="ru-RU"/>
        </w:rPr>
        <w:t>от «20</w:t>
      </w:r>
      <w:bookmarkStart w:id="0" w:name="_GoBack"/>
      <w:bookmarkEnd w:id="0"/>
      <w:r w:rsidRPr="00720D16">
        <w:rPr>
          <w:color w:val="000000"/>
          <w:lang w:eastAsia="ru-RU" w:bidi="ru-RU"/>
        </w:rPr>
        <w:t>» сентября</w:t>
      </w:r>
      <w:r w:rsidR="00345D54" w:rsidRPr="00720D16">
        <w:rPr>
          <w:color w:val="000000"/>
          <w:lang w:eastAsia="ru-RU" w:bidi="ru-RU"/>
        </w:rPr>
        <w:t xml:space="preserve"> </w:t>
      </w:r>
      <w:r w:rsidRPr="00720D16">
        <w:rPr>
          <w:color w:val="000000"/>
          <w:lang w:eastAsia="ru-RU" w:bidi="ru-RU"/>
        </w:rPr>
        <w:t>2017 года №</w:t>
      </w:r>
      <w:r w:rsidRPr="00720D16">
        <w:rPr>
          <w:color w:val="000000"/>
          <w:lang w:eastAsia="ru-RU" w:bidi="ru-RU"/>
        </w:rPr>
        <w:softHyphen/>
      </w:r>
      <w:r w:rsidRPr="00720D16">
        <w:rPr>
          <w:color w:val="000000"/>
          <w:lang w:eastAsia="ru-RU" w:bidi="ru-RU"/>
        </w:rPr>
        <w:softHyphen/>
      </w:r>
      <w:r w:rsidRPr="00720D16">
        <w:rPr>
          <w:color w:val="000000"/>
          <w:lang w:eastAsia="ru-RU" w:bidi="ru-RU"/>
        </w:rPr>
        <w:softHyphen/>
        <w:t xml:space="preserve"> 331</w:t>
      </w:r>
    </w:p>
    <w:p w:rsidR="00916A55" w:rsidRDefault="00916A55" w:rsidP="00916A55">
      <w:pPr>
        <w:pStyle w:val="consplustitle"/>
        <w:shd w:val="clear" w:color="auto" w:fill="FFFFFF"/>
        <w:jc w:val="right"/>
        <w:rPr>
          <w:rStyle w:val="a3"/>
          <w:color w:val="000000"/>
          <w:sz w:val="28"/>
          <w:szCs w:val="28"/>
        </w:rPr>
      </w:pPr>
      <w:r>
        <w:rPr>
          <w:color w:val="000000"/>
          <w:lang w:bidi="ru-RU"/>
        </w:rPr>
        <w:tab/>
      </w:r>
    </w:p>
    <w:p w:rsidR="0041328A" w:rsidRPr="0041328A" w:rsidRDefault="0041328A" w:rsidP="0041328A">
      <w:pPr>
        <w:pStyle w:val="consplustitle"/>
        <w:shd w:val="clear" w:color="auto" w:fill="FFFFFF"/>
        <w:jc w:val="center"/>
        <w:rPr>
          <w:color w:val="000000"/>
          <w:sz w:val="28"/>
          <w:szCs w:val="28"/>
        </w:rPr>
      </w:pPr>
      <w:r w:rsidRPr="0041328A">
        <w:rPr>
          <w:rStyle w:val="a3"/>
          <w:color w:val="000000"/>
          <w:sz w:val="28"/>
          <w:szCs w:val="28"/>
        </w:rPr>
        <w:t>ПОЛОЖЕНИЕ</w:t>
      </w:r>
    </w:p>
    <w:p w:rsidR="00D87CE4" w:rsidRDefault="00916A55" w:rsidP="00D87CE4">
      <w:pPr>
        <w:pStyle w:val="consplustitle"/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 премии Сосновского муниципального района</w:t>
      </w:r>
      <w:r w:rsidR="00E96E1C">
        <w:rPr>
          <w:rStyle w:val="a3"/>
          <w:color w:val="000000"/>
          <w:sz w:val="28"/>
          <w:szCs w:val="28"/>
        </w:rPr>
        <w:t xml:space="preserve"> </w:t>
      </w:r>
    </w:p>
    <w:p w:rsidR="0041328A" w:rsidRPr="0041328A" w:rsidRDefault="0041328A" w:rsidP="00D87CE4">
      <w:pPr>
        <w:pStyle w:val="consplustitle"/>
        <w:shd w:val="clear" w:color="auto" w:fill="FFFFFF"/>
        <w:jc w:val="center"/>
        <w:rPr>
          <w:color w:val="000000"/>
          <w:sz w:val="28"/>
          <w:szCs w:val="28"/>
        </w:rPr>
      </w:pPr>
      <w:r w:rsidRPr="0041328A">
        <w:rPr>
          <w:rStyle w:val="a3"/>
          <w:color w:val="000000"/>
          <w:sz w:val="28"/>
          <w:szCs w:val="28"/>
        </w:rPr>
        <w:t>"Общественное признание"</w:t>
      </w:r>
    </w:p>
    <w:p w:rsidR="00BA7E4E" w:rsidRPr="00BA7E4E" w:rsidRDefault="0041328A" w:rsidP="0041328A">
      <w:pPr>
        <w:pStyle w:val="consplusnormal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1328A">
        <w:rPr>
          <w:color w:val="000000"/>
          <w:sz w:val="28"/>
          <w:szCs w:val="28"/>
        </w:rPr>
        <w:t xml:space="preserve">1. </w:t>
      </w:r>
      <w:proofErr w:type="gramStart"/>
      <w:r w:rsidRPr="0041328A">
        <w:rPr>
          <w:color w:val="000000"/>
          <w:sz w:val="28"/>
          <w:szCs w:val="28"/>
        </w:rPr>
        <w:t xml:space="preserve">Премия </w:t>
      </w:r>
      <w:r w:rsidRPr="00284A23">
        <w:rPr>
          <w:rFonts w:eastAsia="Courier New" w:cs="Courier New"/>
          <w:color w:val="000000"/>
          <w:sz w:val="26"/>
          <w:szCs w:val="26"/>
          <w:lang w:bidi="ru-RU"/>
        </w:rPr>
        <w:t>Сосновского муниципального района</w:t>
      </w:r>
      <w:r w:rsidRPr="0041328A">
        <w:rPr>
          <w:color w:val="000000"/>
          <w:sz w:val="28"/>
          <w:szCs w:val="28"/>
        </w:rPr>
        <w:t xml:space="preserve"> "Общественное признание" (далее - премия) присуждается гражданам Российской Федерации, п</w:t>
      </w:r>
      <w:r>
        <w:rPr>
          <w:color w:val="000000"/>
          <w:sz w:val="28"/>
          <w:szCs w:val="28"/>
        </w:rPr>
        <w:t xml:space="preserve">роживающим на территории </w:t>
      </w:r>
      <w:r w:rsidR="00BA7E4E">
        <w:rPr>
          <w:rFonts w:eastAsia="Courier New" w:cs="Courier New"/>
          <w:color w:val="000000"/>
          <w:sz w:val="26"/>
          <w:szCs w:val="26"/>
          <w:lang w:bidi="ru-RU"/>
        </w:rPr>
        <w:t xml:space="preserve">Сосновского </w:t>
      </w:r>
      <w:r w:rsidRPr="00284A23">
        <w:rPr>
          <w:rFonts w:eastAsia="Courier New" w:cs="Courier New"/>
          <w:color w:val="000000"/>
          <w:sz w:val="26"/>
          <w:szCs w:val="26"/>
          <w:lang w:bidi="ru-RU"/>
        </w:rPr>
        <w:t>района</w:t>
      </w:r>
      <w:r w:rsidRPr="0041328A">
        <w:rPr>
          <w:color w:val="000000"/>
          <w:sz w:val="28"/>
          <w:szCs w:val="28"/>
        </w:rPr>
        <w:t xml:space="preserve">, </w:t>
      </w:r>
      <w:r w:rsidR="00BA7E4E" w:rsidRPr="00BA7E4E">
        <w:rPr>
          <w:color w:val="000000" w:themeColor="text1"/>
          <w:sz w:val="28"/>
          <w:szCs w:val="28"/>
          <w:shd w:val="clear" w:color="auto" w:fill="FFFFFF"/>
        </w:rPr>
        <w:t xml:space="preserve">имеющие особые заслуги перед российским обществом, </w:t>
      </w:r>
      <w:r w:rsidR="00826FC5">
        <w:rPr>
          <w:color w:val="000000" w:themeColor="text1"/>
          <w:sz w:val="28"/>
          <w:szCs w:val="28"/>
          <w:shd w:val="clear" w:color="auto" w:fill="FFFFFF"/>
        </w:rPr>
        <w:t>с учетом общественно-значимой</w:t>
      </w:r>
      <w:r w:rsidR="00BA7E4E" w:rsidRPr="00BA7E4E">
        <w:rPr>
          <w:color w:val="000000" w:themeColor="text1"/>
          <w:sz w:val="28"/>
          <w:szCs w:val="28"/>
          <w:shd w:val="clear" w:color="auto" w:fill="FFFFFF"/>
        </w:rPr>
        <w:t xml:space="preserve"> деятельность</w:t>
      </w:r>
      <w:r w:rsidR="00826FC5">
        <w:rPr>
          <w:color w:val="000000" w:themeColor="text1"/>
          <w:sz w:val="28"/>
          <w:szCs w:val="28"/>
          <w:shd w:val="clear" w:color="auto" w:fill="FFFFFF"/>
        </w:rPr>
        <w:t>ю, активной гражданской позиции</w:t>
      </w:r>
      <w:r w:rsidR="00BA7E4E" w:rsidRPr="00BA7E4E">
        <w:rPr>
          <w:color w:val="000000" w:themeColor="text1"/>
          <w:sz w:val="28"/>
          <w:szCs w:val="28"/>
          <w:shd w:val="clear" w:color="auto" w:fill="FFFFFF"/>
        </w:rPr>
        <w:t>, а также высокий моральный авторитет и признание среди российских сограждан, независимо от профессиональной принадлежности, а также занимаемой</w:t>
      </w:r>
      <w:r w:rsidR="002B464B">
        <w:rPr>
          <w:color w:val="000000" w:themeColor="text1"/>
          <w:sz w:val="28"/>
          <w:szCs w:val="28"/>
          <w:shd w:val="clear" w:color="auto" w:fill="FFFFFF"/>
        </w:rPr>
        <w:t>,</w:t>
      </w:r>
      <w:r w:rsidR="00BA7E4E" w:rsidRPr="00BA7E4E">
        <w:rPr>
          <w:color w:val="000000" w:themeColor="text1"/>
          <w:sz w:val="28"/>
          <w:szCs w:val="28"/>
          <w:shd w:val="clear" w:color="auto" w:fill="FFFFFF"/>
        </w:rPr>
        <w:t xml:space="preserve"> в момент награждения</w:t>
      </w:r>
      <w:r w:rsidR="002B464B">
        <w:rPr>
          <w:color w:val="000000" w:themeColor="text1"/>
          <w:sz w:val="28"/>
          <w:szCs w:val="28"/>
          <w:shd w:val="clear" w:color="auto" w:fill="FFFFFF"/>
        </w:rPr>
        <w:t>,</w:t>
      </w:r>
      <w:r w:rsidR="00BA7E4E" w:rsidRPr="00BA7E4E">
        <w:rPr>
          <w:color w:val="000000" w:themeColor="text1"/>
          <w:sz w:val="28"/>
          <w:szCs w:val="28"/>
          <w:shd w:val="clear" w:color="auto" w:fill="FFFFFF"/>
        </w:rPr>
        <w:t xml:space="preserve"> должности.</w:t>
      </w:r>
      <w:proofErr w:type="gramEnd"/>
    </w:p>
    <w:p w:rsidR="0041328A" w:rsidRPr="0041328A" w:rsidRDefault="005633AB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A783A">
        <w:rPr>
          <w:color w:val="000000"/>
          <w:sz w:val="28"/>
          <w:szCs w:val="28"/>
        </w:rPr>
        <w:t xml:space="preserve">Размер премии 50 000 (пятьдесят тысяч) рублей. </w:t>
      </w:r>
      <w:r w:rsidR="0041328A" w:rsidRPr="0041328A">
        <w:rPr>
          <w:color w:val="000000"/>
          <w:sz w:val="28"/>
          <w:szCs w:val="28"/>
        </w:rPr>
        <w:t>Размер премии при ее фактической выплате награжденному лицу после исчисления и удержания из нее налогов и сборов в соответствии с законодательством Российской Ф</w:t>
      </w:r>
      <w:r w:rsidR="002A783A">
        <w:rPr>
          <w:color w:val="000000"/>
          <w:sz w:val="28"/>
          <w:szCs w:val="28"/>
        </w:rPr>
        <w:t>едерации должен составлять 50 000 (пятьдесят тысяч) рублей.</w:t>
      </w:r>
    </w:p>
    <w:p w:rsidR="0041328A" w:rsidRP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>3. Финансирование расходов, связанных с выплатой премии, произв</w:t>
      </w:r>
      <w:r w:rsidR="000D0BF2">
        <w:rPr>
          <w:color w:val="000000"/>
          <w:sz w:val="28"/>
          <w:szCs w:val="28"/>
        </w:rPr>
        <w:t>одится из средств бюджета</w:t>
      </w:r>
      <w:r w:rsidRPr="0041328A">
        <w:rPr>
          <w:color w:val="000000"/>
          <w:sz w:val="28"/>
          <w:szCs w:val="28"/>
        </w:rPr>
        <w:t xml:space="preserve"> </w:t>
      </w:r>
      <w:r w:rsidR="00916A55">
        <w:rPr>
          <w:color w:val="000000"/>
          <w:sz w:val="28"/>
          <w:szCs w:val="28"/>
        </w:rPr>
        <w:t xml:space="preserve">Сосновского района </w:t>
      </w:r>
      <w:r w:rsidRPr="0041328A">
        <w:rPr>
          <w:color w:val="000000"/>
          <w:sz w:val="28"/>
          <w:szCs w:val="28"/>
        </w:rPr>
        <w:t>на соответствующий финансовый год.</w:t>
      </w:r>
      <w:r w:rsidR="002B464B">
        <w:rPr>
          <w:color w:val="000000"/>
          <w:sz w:val="28"/>
          <w:szCs w:val="28"/>
        </w:rPr>
        <w:t xml:space="preserve"> Число премий не должно превышать шести в год.</w:t>
      </w:r>
    </w:p>
    <w:p w:rsidR="0041328A" w:rsidRP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>4. Выдвижение кандидатов на соискание премии (далее - кандидат) ос</w:t>
      </w:r>
      <w:r w:rsidR="00345D54">
        <w:rPr>
          <w:color w:val="000000"/>
          <w:sz w:val="28"/>
          <w:szCs w:val="28"/>
        </w:rPr>
        <w:t xml:space="preserve">уществляется </w:t>
      </w:r>
      <w:r w:rsidR="000C4DE3">
        <w:rPr>
          <w:color w:val="000000"/>
          <w:sz w:val="28"/>
          <w:szCs w:val="28"/>
        </w:rPr>
        <w:t>по ходатайству коллектива предприятий, учреждений, организаций любых форм собственности</w:t>
      </w:r>
      <w:r w:rsidR="00CD52D3">
        <w:rPr>
          <w:color w:val="000000"/>
          <w:sz w:val="28"/>
          <w:szCs w:val="28"/>
        </w:rPr>
        <w:t xml:space="preserve"> и органов местного самоуправления.</w:t>
      </w:r>
    </w:p>
    <w:p w:rsidR="0041328A" w:rsidRP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 xml:space="preserve">5. Материалы по кандидатам представляются </w:t>
      </w:r>
      <w:r w:rsidR="002A783A">
        <w:rPr>
          <w:color w:val="000000"/>
          <w:sz w:val="28"/>
          <w:szCs w:val="28"/>
        </w:rPr>
        <w:t>в Собрание</w:t>
      </w:r>
      <w:r w:rsidR="005862EC">
        <w:rPr>
          <w:color w:val="000000"/>
          <w:sz w:val="28"/>
          <w:szCs w:val="28"/>
        </w:rPr>
        <w:t xml:space="preserve"> депутатов Сосновского муниципального района.</w:t>
      </w:r>
    </w:p>
    <w:p w:rsidR="0041328A" w:rsidRP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>6. При выдвижении кандидатов необходимо представить следующие материалы:</w:t>
      </w:r>
    </w:p>
    <w:p w:rsidR="0041328A" w:rsidRP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>1) ходатайство о включении кандидата в список соискателей премии;</w:t>
      </w:r>
    </w:p>
    <w:p w:rsidR="008A1BB5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>2) </w:t>
      </w:r>
      <w:hyperlink r:id="rId11" w:tgtFrame="_blank" w:tooltip="скачать бланк" w:history="1">
        <w:r w:rsidRPr="000D0BF2">
          <w:rPr>
            <w:rStyle w:val="a4"/>
            <w:color w:val="000000"/>
            <w:sz w:val="28"/>
            <w:szCs w:val="28"/>
            <w:u w:val="none"/>
          </w:rPr>
          <w:t>представление</w:t>
        </w:r>
      </w:hyperlink>
      <w:r w:rsidRPr="0041328A">
        <w:rPr>
          <w:color w:val="000000"/>
          <w:sz w:val="28"/>
          <w:szCs w:val="28"/>
        </w:rPr>
        <w:t> к награждению премией, к которому прилагаются:</w:t>
      </w:r>
      <w:r w:rsidR="008A1BB5">
        <w:rPr>
          <w:color w:val="000000"/>
          <w:sz w:val="28"/>
          <w:szCs w:val="28"/>
        </w:rPr>
        <w:t xml:space="preserve"> </w:t>
      </w:r>
    </w:p>
    <w:p w:rsidR="0041328A" w:rsidRP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>копия паспорта гражданина Российской Федерации (первая страница и страница с регистрацией по месту жительства);</w:t>
      </w:r>
    </w:p>
    <w:p w:rsidR="0041328A" w:rsidRP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lastRenderedPageBreak/>
        <w:t>копия страхового свидетельства обязательного пенсионного страхования;</w:t>
      </w:r>
    </w:p>
    <w:p w:rsidR="0041328A" w:rsidRP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>копия свидетельства о постановке на учет физического лица в налоговом органе;</w:t>
      </w:r>
    </w:p>
    <w:p w:rsidR="0041328A" w:rsidRP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>характеристика кандидата с по</w:t>
      </w:r>
      <w:r w:rsidR="00345D54">
        <w:rPr>
          <w:color w:val="000000"/>
          <w:sz w:val="28"/>
          <w:szCs w:val="28"/>
        </w:rPr>
        <w:t xml:space="preserve">дтверждением его </w:t>
      </w:r>
      <w:r w:rsidR="000C4DE3">
        <w:rPr>
          <w:color w:val="000000" w:themeColor="text1"/>
          <w:sz w:val="28"/>
          <w:szCs w:val="28"/>
          <w:shd w:val="clear" w:color="auto" w:fill="FFFFFF"/>
        </w:rPr>
        <w:t>особых заслуг</w:t>
      </w:r>
      <w:r w:rsidR="00345D54" w:rsidRPr="00BA7E4E">
        <w:rPr>
          <w:color w:val="000000" w:themeColor="text1"/>
          <w:sz w:val="28"/>
          <w:szCs w:val="28"/>
          <w:shd w:val="clear" w:color="auto" w:fill="FFFFFF"/>
        </w:rPr>
        <w:t xml:space="preserve"> перед ро</w:t>
      </w:r>
      <w:r w:rsidR="00345D54">
        <w:rPr>
          <w:color w:val="000000" w:themeColor="text1"/>
          <w:sz w:val="28"/>
          <w:szCs w:val="28"/>
          <w:shd w:val="clear" w:color="auto" w:fill="FFFFFF"/>
        </w:rPr>
        <w:t>ссийским обществом, многолетней  плодотворной профессиональной и общественно-значимой</w:t>
      </w:r>
      <w:r w:rsidR="00345D54" w:rsidRPr="00BA7E4E">
        <w:rPr>
          <w:color w:val="000000" w:themeColor="text1"/>
          <w:sz w:val="28"/>
          <w:szCs w:val="28"/>
          <w:shd w:val="clear" w:color="auto" w:fill="FFFFFF"/>
        </w:rPr>
        <w:t xml:space="preserve"> деяте</w:t>
      </w:r>
      <w:r w:rsidR="00345D54">
        <w:rPr>
          <w:color w:val="000000" w:themeColor="text1"/>
          <w:sz w:val="28"/>
          <w:szCs w:val="28"/>
          <w:shd w:val="clear" w:color="auto" w:fill="FFFFFF"/>
        </w:rPr>
        <w:t>льности, активной гражданской позиции, а также высокого морального</w:t>
      </w:r>
      <w:r w:rsidR="00345D54" w:rsidRPr="00BA7E4E">
        <w:rPr>
          <w:color w:val="000000" w:themeColor="text1"/>
          <w:sz w:val="28"/>
          <w:szCs w:val="28"/>
          <w:shd w:val="clear" w:color="auto" w:fill="FFFFFF"/>
        </w:rPr>
        <w:t xml:space="preserve"> авторитет</w:t>
      </w:r>
      <w:r w:rsidR="00345D54">
        <w:rPr>
          <w:color w:val="000000" w:themeColor="text1"/>
          <w:sz w:val="28"/>
          <w:szCs w:val="28"/>
          <w:shd w:val="clear" w:color="auto" w:fill="FFFFFF"/>
        </w:rPr>
        <w:t>а и признания среди российских сограждан;</w:t>
      </w:r>
    </w:p>
    <w:p w:rsidR="0041328A" w:rsidRP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>письменное согласие субъекта персональных данных на обработку своих персональных данных.</w:t>
      </w:r>
    </w:p>
    <w:p w:rsidR="0041328A" w:rsidRDefault="0041328A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41328A">
        <w:rPr>
          <w:color w:val="000000"/>
          <w:sz w:val="28"/>
          <w:szCs w:val="28"/>
        </w:rPr>
        <w:t>Материалы, содержащие неполный перечень документов, указанных в настоящем пунк</w:t>
      </w:r>
      <w:r w:rsidR="000D0BF2">
        <w:rPr>
          <w:color w:val="000000"/>
          <w:sz w:val="28"/>
          <w:szCs w:val="28"/>
        </w:rPr>
        <w:t>те, Собранием депутатов не рассматриваются</w:t>
      </w:r>
      <w:r w:rsidR="001A0981">
        <w:rPr>
          <w:color w:val="000000"/>
          <w:sz w:val="28"/>
          <w:szCs w:val="28"/>
        </w:rPr>
        <w:t>. Представленные</w:t>
      </w:r>
      <w:r w:rsidRPr="0041328A">
        <w:rPr>
          <w:color w:val="000000"/>
          <w:sz w:val="28"/>
          <w:szCs w:val="28"/>
        </w:rPr>
        <w:t xml:space="preserve"> материалы не возвращаются.</w:t>
      </w:r>
    </w:p>
    <w:p w:rsidR="00207A66" w:rsidRPr="00207A66" w:rsidRDefault="00207A66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Ходатайство о награждении пре</w:t>
      </w:r>
      <w:r w:rsidR="000926B8">
        <w:rPr>
          <w:color w:val="000000"/>
          <w:sz w:val="28"/>
          <w:szCs w:val="28"/>
        </w:rPr>
        <w:t>дварительно рассматривае</w:t>
      </w:r>
      <w:r>
        <w:rPr>
          <w:color w:val="000000"/>
          <w:sz w:val="28"/>
          <w:szCs w:val="28"/>
        </w:rPr>
        <w:t xml:space="preserve">тся </w:t>
      </w:r>
      <w:r w:rsidRPr="00207A66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>комиссией</w:t>
      </w:r>
      <w:r w:rsidRPr="00D72643">
        <w:rPr>
          <w:sz w:val="28"/>
          <w:szCs w:val="28"/>
        </w:rPr>
        <w:t xml:space="preserve"> </w:t>
      </w:r>
      <w:r w:rsidRPr="00207A66">
        <w:rPr>
          <w:sz w:val="28"/>
          <w:szCs w:val="28"/>
        </w:rPr>
        <w:t>Собрания депутатов Сосновского муниципального по награждению</w:t>
      </w:r>
      <w:r>
        <w:rPr>
          <w:sz w:val="28"/>
          <w:szCs w:val="28"/>
        </w:rPr>
        <w:t>.</w:t>
      </w:r>
    </w:p>
    <w:p w:rsidR="0041328A" w:rsidRPr="00207A66" w:rsidRDefault="008A1BB5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1328A" w:rsidRPr="0041328A">
        <w:rPr>
          <w:color w:val="000000"/>
          <w:sz w:val="28"/>
          <w:szCs w:val="28"/>
        </w:rPr>
        <w:t xml:space="preserve">. </w:t>
      </w:r>
      <w:r w:rsidR="0041328A" w:rsidRPr="00207A66">
        <w:rPr>
          <w:color w:val="000000"/>
          <w:sz w:val="28"/>
          <w:szCs w:val="28"/>
        </w:rPr>
        <w:t xml:space="preserve">Премия присуждается </w:t>
      </w:r>
      <w:r w:rsidR="000D0BF2" w:rsidRPr="00207A66">
        <w:rPr>
          <w:color w:val="000000"/>
          <w:sz w:val="28"/>
          <w:szCs w:val="28"/>
        </w:rPr>
        <w:t xml:space="preserve">Решением </w:t>
      </w:r>
      <w:r w:rsidR="000D0BF2" w:rsidRPr="00207A66">
        <w:rPr>
          <w:rFonts w:eastAsia="Courier New" w:cs="Courier New"/>
          <w:color w:val="000000"/>
          <w:sz w:val="28"/>
          <w:szCs w:val="28"/>
          <w:lang w:bidi="ru-RU"/>
        </w:rPr>
        <w:t>Собрания депутатов Сосновского муниципального района.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Проект данного решения представляется </w:t>
      </w:r>
      <w:r w:rsidRPr="00207A66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>комиссией</w:t>
      </w:r>
      <w:r w:rsidRPr="00D72643">
        <w:rPr>
          <w:sz w:val="28"/>
          <w:szCs w:val="28"/>
        </w:rPr>
        <w:t xml:space="preserve"> </w:t>
      </w:r>
      <w:r w:rsidRPr="00207A66">
        <w:rPr>
          <w:sz w:val="28"/>
          <w:szCs w:val="28"/>
        </w:rPr>
        <w:t>Собрания депутатов Сосновского муниципального по награждению</w:t>
      </w:r>
      <w:r>
        <w:rPr>
          <w:sz w:val="28"/>
          <w:szCs w:val="28"/>
        </w:rPr>
        <w:t>.</w:t>
      </w:r>
    </w:p>
    <w:p w:rsidR="00CD52D3" w:rsidRDefault="008A1BB5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D0BF2">
        <w:rPr>
          <w:color w:val="000000"/>
          <w:sz w:val="28"/>
          <w:szCs w:val="28"/>
        </w:rPr>
        <w:t xml:space="preserve">. </w:t>
      </w:r>
      <w:r w:rsidR="0041328A" w:rsidRPr="0041328A">
        <w:rPr>
          <w:color w:val="000000"/>
          <w:sz w:val="28"/>
          <w:szCs w:val="28"/>
        </w:rPr>
        <w:t xml:space="preserve"> Вручение премии производ</w:t>
      </w:r>
      <w:r w:rsidR="00CD52D3">
        <w:rPr>
          <w:color w:val="000000"/>
          <w:sz w:val="28"/>
          <w:szCs w:val="28"/>
        </w:rPr>
        <w:t>ится на торжественной церемонии.</w:t>
      </w:r>
    </w:p>
    <w:p w:rsidR="0041328A" w:rsidRPr="0041328A" w:rsidRDefault="008A1BB5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1328A" w:rsidRPr="0041328A">
        <w:rPr>
          <w:color w:val="000000"/>
          <w:sz w:val="28"/>
          <w:szCs w:val="28"/>
        </w:rPr>
        <w:t>. Лицо, ранее награжденное премией, не может быть повторно представлено к награждению указанной премией.</w:t>
      </w:r>
    </w:p>
    <w:p w:rsidR="0041328A" w:rsidRPr="0041328A" w:rsidRDefault="008A1BB5" w:rsidP="0041328A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41328A" w:rsidRPr="0041328A">
        <w:rPr>
          <w:color w:val="000000"/>
          <w:sz w:val="28"/>
          <w:szCs w:val="28"/>
        </w:rPr>
        <w:t xml:space="preserve">. Лицам, награжденным премией, присваивается звание </w:t>
      </w:r>
      <w:r w:rsidR="00916A55">
        <w:rPr>
          <w:color w:val="000000"/>
          <w:sz w:val="28"/>
          <w:szCs w:val="28"/>
        </w:rPr>
        <w:t xml:space="preserve">"Лауреат премии </w:t>
      </w:r>
      <w:r w:rsidR="000D0BF2" w:rsidRPr="00284A23">
        <w:rPr>
          <w:rFonts w:eastAsia="Courier New" w:cs="Courier New"/>
          <w:color w:val="000000"/>
          <w:sz w:val="26"/>
          <w:szCs w:val="26"/>
          <w:lang w:bidi="ru-RU"/>
        </w:rPr>
        <w:t>Сосновского муниципального района</w:t>
      </w:r>
      <w:r w:rsidR="0041328A" w:rsidRPr="0041328A">
        <w:rPr>
          <w:color w:val="000000"/>
          <w:sz w:val="28"/>
          <w:szCs w:val="28"/>
        </w:rPr>
        <w:t>", вручаютс</w:t>
      </w:r>
      <w:r w:rsidR="00CD52D3">
        <w:rPr>
          <w:color w:val="000000"/>
          <w:sz w:val="28"/>
          <w:szCs w:val="28"/>
        </w:rPr>
        <w:t>я диплом</w:t>
      </w:r>
      <w:r w:rsidR="001A0981">
        <w:rPr>
          <w:color w:val="000000"/>
          <w:sz w:val="28"/>
          <w:szCs w:val="28"/>
        </w:rPr>
        <w:t xml:space="preserve"> лауреата премии</w:t>
      </w:r>
      <w:r w:rsidR="000D0BF2">
        <w:rPr>
          <w:rFonts w:eastAsia="Courier New" w:cs="Courier New"/>
          <w:color w:val="000000"/>
          <w:sz w:val="26"/>
          <w:szCs w:val="26"/>
          <w:lang w:bidi="ru-RU"/>
        </w:rPr>
        <w:t xml:space="preserve"> </w:t>
      </w:r>
      <w:r w:rsidR="000D0BF2" w:rsidRPr="00284A23">
        <w:rPr>
          <w:rFonts w:eastAsia="Courier New" w:cs="Courier New"/>
          <w:color w:val="000000"/>
          <w:sz w:val="26"/>
          <w:szCs w:val="26"/>
          <w:lang w:bidi="ru-RU"/>
        </w:rPr>
        <w:t>Сосновского муниципального района</w:t>
      </w:r>
      <w:r w:rsidR="000D0BF2">
        <w:rPr>
          <w:color w:val="000000"/>
          <w:sz w:val="28"/>
          <w:szCs w:val="28"/>
        </w:rPr>
        <w:t xml:space="preserve"> </w:t>
      </w:r>
      <w:r w:rsidR="0041328A" w:rsidRPr="0041328A">
        <w:rPr>
          <w:color w:val="000000"/>
          <w:sz w:val="28"/>
          <w:szCs w:val="28"/>
        </w:rPr>
        <w:t>"</w:t>
      </w:r>
      <w:r w:rsidR="00CD52D3">
        <w:rPr>
          <w:color w:val="000000"/>
          <w:sz w:val="28"/>
          <w:szCs w:val="28"/>
        </w:rPr>
        <w:t xml:space="preserve">Общественное признание" </w:t>
      </w:r>
      <w:r w:rsidR="0041328A" w:rsidRPr="0041328A">
        <w:rPr>
          <w:color w:val="000000"/>
          <w:sz w:val="28"/>
          <w:szCs w:val="28"/>
        </w:rPr>
        <w:t>и соответствующая денежная сумма.</w:t>
      </w:r>
    </w:p>
    <w:p w:rsidR="00D72643" w:rsidRPr="008A1BB5" w:rsidRDefault="00CD52D3" w:rsidP="00D726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C352CA" w:rsidRPr="008A1BB5">
        <w:rPr>
          <w:rFonts w:ascii="Times New Roman" w:hAnsi="Times New Roman" w:cs="Times New Roman"/>
          <w:color w:val="000000"/>
          <w:sz w:val="26"/>
          <w:szCs w:val="26"/>
        </w:rPr>
        <w:t>. Решение Собрания депутатов Сосновского района</w:t>
      </w:r>
      <w:r w:rsidR="0041328A" w:rsidRPr="008A1BB5"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="000D0BF2" w:rsidRPr="008A1BB5">
        <w:rPr>
          <w:rFonts w:ascii="Times New Roman" w:hAnsi="Times New Roman" w:cs="Times New Roman"/>
          <w:color w:val="000000"/>
          <w:sz w:val="26"/>
          <w:szCs w:val="26"/>
        </w:rPr>
        <w:t xml:space="preserve">присуждении премии публикуется </w:t>
      </w:r>
      <w:r w:rsidR="000D0BF2" w:rsidRPr="008A1BB5">
        <w:rPr>
          <w:rFonts w:ascii="Times New Roman" w:hAnsi="Times New Roman" w:cs="Times New Roman"/>
          <w:sz w:val="26"/>
          <w:szCs w:val="26"/>
        </w:rPr>
        <w:t xml:space="preserve">в газете «Сосновская Нива» и </w:t>
      </w:r>
      <w:r w:rsidR="000D0BF2" w:rsidRPr="008A1B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12" w:history="1">
        <w:r w:rsidR="00D72643" w:rsidRPr="008A1BB5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www</w:t>
        </w:r>
        <w:r w:rsidR="00D72643" w:rsidRPr="008A1BB5">
          <w:rPr>
            <w:rStyle w:val="a4"/>
            <w:rFonts w:ascii="Times New Roman" w:hAnsi="Times New Roman" w:cs="Times New Roman"/>
            <w:spacing w:val="-1"/>
            <w:sz w:val="26"/>
            <w:szCs w:val="26"/>
          </w:rPr>
          <w:t>.</w:t>
        </w:r>
        <w:proofErr w:type="spellStart"/>
        <w:r w:rsidR="00D72643" w:rsidRPr="008A1BB5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chelsosna</w:t>
        </w:r>
        <w:proofErr w:type="spellEnd"/>
        <w:r w:rsidR="00D72643" w:rsidRPr="008A1BB5">
          <w:rPr>
            <w:rStyle w:val="a4"/>
            <w:rFonts w:ascii="Times New Roman" w:hAnsi="Times New Roman" w:cs="Times New Roman"/>
            <w:spacing w:val="-1"/>
            <w:sz w:val="26"/>
            <w:szCs w:val="26"/>
          </w:rPr>
          <w:t>.</w:t>
        </w:r>
        <w:proofErr w:type="spellStart"/>
        <w:r w:rsidR="00D72643" w:rsidRPr="008A1BB5">
          <w:rPr>
            <w:rStyle w:val="a4"/>
            <w:rFonts w:ascii="Times New Roman" w:hAnsi="Times New Roman" w:cs="Times New Roman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0D0BF2" w:rsidRPr="008A1BB5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D72643" w:rsidRDefault="00D72643" w:rsidP="00D726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2643" w:rsidRDefault="00D72643" w:rsidP="00D726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2643" w:rsidRDefault="00D72643" w:rsidP="00D726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D52D3" w:rsidRDefault="00CD52D3" w:rsidP="00D72643">
      <w:pPr>
        <w:tabs>
          <w:tab w:val="left" w:pos="9355"/>
        </w:tabs>
        <w:spacing w:after="0" w:line="360" w:lineRule="auto"/>
        <w:ind w:left="581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D3" w:rsidRDefault="00CD52D3" w:rsidP="00D72643">
      <w:pPr>
        <w:tabs>
          <w:tab w:val="left" w:pos="9355"/>
        </w:tabs>
        <w:spacing w:after="0" w:line="360" w:lineRule="auto"/>
        <w:ind w:left="581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D3" w:rsidRDefault="00CD52D3" w:rsidP="00D72643">
      <w:pPr>
        <w:tabs>
          <w:tab w:val="left" w:pos="9355"/>
        </w:tabs>
        <w:spacing w:after="0" w:line="360" w:lineRule="auto"/>
        <w:ind w:left="581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05" w:rsidRDefault="006C2505" w:rsidP="00D72643">
      <w:pPr>
        <w:tabs>
          <w:tab w:val="left" w:pos="9355"/>
        </w:tabs>
        <w:spacing w:after="0" w:line="360" w:lineRule="auto"/>
        <w:ind w:left="581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05" w:rsidRDefault="006C2505" w:rsidP="00D72643">
      <w:pPr>
        <w:tabs>
          <w:tab w:val="left" w:pos="9355"/>
        </w:tabs>
        <w:spacing w:after="0" w:line="360" w:lineRule="auto"/>
        <w:ind w:left="5812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9C4140">
      <w:pPr>
        <w:tabs>
          <w:tab w:val="left" w:pos="9355"/>
        </w:tabs>
        <w:spacing w:after="0" w:line="240" w:lineRule="auto"/>
        <w:ind w:left="5812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D72643" w:rsidRDefault="00D72643" w:rsidP="009C4140">
      <w:pPr>
        <w:tabs>
          <w:tab w:val="left" w:pos="9355"/>
        </w:tabs>
        <w:spacing w:after="0" w:line="240" w:lineRule="auto"/>
        <w:ind w:left="5812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 «О премии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«Общественное признание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09AE" w:rsidRPr="00D72643" w:rsidRDefault="008309AE" w:rsidP="009C4140">
      <w:pPr>
        <w:tabs>
          <w:tab w:val="left" w:pos="9355"/>
        </w:tabs>
        <w:spacing w:after="0" w:line="240" w:lineRule="auto"/>
        <w:ind w:left="5812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сентября 2017 г. № 331</w:t>
      </w:r>
    </w:p>
    <w:p w:rsid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Х О Д А Т А Й С Т В О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hAnsi="Times New Roman" w:cs="Times New Roman"/>
          <w:color w:val="000000"/>
          <w:sz w:val="28"/>
          <w:szCs w:val="28"/>
        </w:rPr>
        <w:t>о включении кандидата в список соискателей премии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Сосновского муниципального района «Общественное признание»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……………………………………………………………………………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предприятия, учреждения, организации)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……………………………………………………………………………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14"/>
        <w:gridCol w:w="1260"/>
        <w:gridCol w:w="1800"/>
        <w:gridCol w:w="3149"/>
      </w:tblGrid>
      <w:tr w:rsidR="00D72643" w:rsidRPr="00D72643" w:rsidTr="00E92218">
        <w:tc>
          <w:tcPr>
            <w:tcW w:w="534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4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6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работа, должность</w:t>
            </w:r>
          </w:p>
        </w:tc>
        <w:tc>
          <w:tcPr>
            <w:tcW w:w="2547" w:type="dxa"/>
          </w:tcPr>
          <w:p w:rsidR="00D72643" w:rsidRPr="00D72643" w:rsidRDefault="00D72643" w:rsidP="00A4445D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овные сведения об особых заслугах перед российским обществом, </w:t>
            </w: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  <w:r w:rsidR="00A4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многолетней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="00A4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плодотворной, профессиональной и общественно-значимой деятельности, </w:t>
            </w:r>
            <w:r w:rsidR="00A4445D" w:rsidRPr="00A4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активной гражданской позиции, а также высокого морального авторитета и признания среди российских сограждан</w:t>
            </w:r>
          </w:p>
        </w:tc>
      </w:tr>
      <w:tr w:rsidR="00D72643" w:rsidRPr="00D72643" w:rsidTr="00A4445D">
        <w:trPr>
          <w:trHeight w:val="4637"/>
        </w:trPr>
        <w:tc>
          <w:tcPr>
            <w:tcW w:w="534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                      Руководитель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Default="00A4445D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 201</w:t>
      </w:r>
      <w:r w:rsidR="00D72643" w:rsidRPr="00D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A4445D" w:rsidRDefault="00A4445D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BA" w:rsidRDefault="00ED73BA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BA" w:rsidRPr="00D72643" w:rsidRDefault="00ED73BA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914400" cy="1143000"/>
                <wp:effectExtent l="13970" t="13970" r="508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43" w:rsidRDefault="00D72643" w:rsidP="00D72643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D72643" w:rsidRDefault="00D72643" w:rsidP="00D72643">
                            <w:pPr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D72643" w:rsidRDefault="00D72643" w:rsidP="00D72643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42pt;margin-top:-27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">
                <v:textbox>
                  <w:txbxContent>
                    <w:p w:rsidR="00D72643" w:rsidRDefault="00D72643" w:rsidP="00D72643">
                      <w:pPr>
                        <w:jc w:val="center"/>
                      </w:pPr>
                      <w:r>
                        <w:t>Место</w:t>
                      </w:r>
                    </w:p>
                    <w:p w:rsidR="00D72643" w:rsidRDefault="00D72643" w:rsidP="00D72643">
                      <w:pPr>
                        <w:jc w:val="center"/>
                      </w:pPr>
                      <w:r>
                        <w:t>для</w:t>
                      </w:r>
                    </w:p>
                    <w:p w:rsidR="00D72643" w:rsidRDefault="00D72643" w:rsidP="00D72643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НАГРАДНОЙ ЛИСТ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A4445D">
      <w:pPr>
        <w:tabs>
          <w:tab w:val="left" w:pos="9355"/>
        </w:tabs>
        <w:spacing w:after="0" w:line="240" w:lineRule="auto"/>
        <w:ind w:left="709" w:right="-6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5D" w:rsidRDefault="00A4445D" w:rsidP="00A4445D">
      <w:pPr>
        <w:tabs>
          <w:tab w:val="left" w:pos="9355"/>
        </w:tabs>
        <w:spacing w:after="0" w:line="240" w:lineRule="auto"/>
        <w:ind w:left="709" w:right="-6" w:hanging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присвоению Премии Сосновского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45D" w:rsidRDefault="00A4445D" w:rsidP="00A4445D">
      <w:pPr>
        <w:tabs>
          <w:tab w:val="left" w:pos="9355"/>
        </w:tabs>
        <w:spacing w:after="0" w:line="240" w:lineRule="auto"/>
        <w:ind w:left="709" w:right="-6" w:hanging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643" w:rsidRPr="00D72643" w:rsidRDefault="00A4445D" w:rsidP="00A4445D">
      <w:pPr>
        <w:tabs>
          <w:tab w:val="left" w:pos="9355"/>
        </w:tabs>
        <w:spacing w:after="0" w:line="240" w:lineRule="auto"/>
        <w:ind w:left="709" w:right="-6" w:hanging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«Общественное признание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2643" w:rsidRPr="00D72643" w:rsidRDefault="00D72643" w:rsidP="00A4445D">
      <w:pPr>
        <w:tabs>
          <w:tab w:val="left" w:pos="9355"/>
        </w:tabs>
        <w:spacing w:after="0" w:line="240" w:lineRule="auto"/>
        <w:ind w:right="-6"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Фамилия, имя, отчество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………………………………………………………...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Должность, место работы (указать точное наименование предприятия, объединения, учреждения, организации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) 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  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Дата и место рождения  </w:t>
      </w:r>
      <w:r w:rsid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«…..» ……………..….. 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………………………...</w:t>
      </w:r>
      <w:r w:rsid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Образование 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 наименование учебного заведения, специальность)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……………………………………………………………………………………….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Ученая степень, ученое звание, 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Какими государственными наградами награжден(а) и дата последнего награждения 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Домашний адрес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left="72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Общий стаж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…….  </w:t>
      </w: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в отрасли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……..  </w:t>
      </w: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в данном трудовом коллективе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Выполняемая работа с начала трудовой деятельности (включая учебу в высших и средних специальных  учебных заведениях, военную службу)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4808"/>
        <w:gridCol w:w="2239"/>
      </w:tblGrid>
      <w:tr w:rsidR="00D72643" w:rsidRPr="00D72643" w:rsidTr="00E92218">
        <w:tc>
          <w:tcPr>
            <w:tcW w:w="1908" w:type="dxa"/>
            <w:gridSpan w:val="2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Месяц и год</w:t>
            </w: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numPr>
          <w:ilvl w:val="0"/>
          <w:numId w:val="2"/>
        </w:num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 указанием</w:t>
      </w:r>
      <w:r w:rsid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4445D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A44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сведений об особых заслугах перед российским обществом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643" w:rsidRPr="00D72643" w:rsidRDefault="00D72643" w:rsidP="00F85D55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F85D55" w:rsidP="00F85D55">
      <w:pPr>
        <w:tabs>
          <w:tab w:val="left" w:pos="9355"/>
        </w:tabs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Сосновского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«Общественное признание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присвоена</w:t>
      </w:r>
      <w:r w:rsidR="00D72643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депутатов Сосновского муниципального района 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«…..» ………………20</w:t>
      </w:r>
      <w:r w:rsidR="00F85D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….г.    № 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B2F0C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</w:t>
      </w:r>
      <w:r w:rsidR="00A5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A52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Сосновского муниципального по награждению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(Дата обсуждения, № протокола)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D3" w:rsidRDefault="00CD52D3" w:rsidP="00D72643">
      <w:pPr>
        <w:tabs>
          <w:tab w:val="left" w:pos="9355"/>
        </w:tabs>
        <w:spacing w:after="0" w:line="240" w:lineRule="auto"/>
        <w:ind w:right="-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Собрания    депутатов</w:t>
      </w:r>
    </w:p>
    <w:p w:rsidR="001A5620" w:rsidRDefault="00D72643" w:rsidP="001A5620">
      <w:pPr>
        <w:tabs>
          <w:tab w:val="left" w:pos="9355"/>
        </w:tabs>
        <w:spacing w:after="0" w:line="240" w:lineRule="auto"/>
        <w:ind w:right="-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муниципального района</w:t>
      </w:r>
      <w:r w:rsidR="001A5620" w:rsidRPr="001A5620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</w:t>
      </w:r>
      <w:r w:rsidR="001A5620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                                                  </w:t>
      </w:r>
      <w:r w:rsidR="001A5620" w:rsidRPr="00284A23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Г.М. Шихалева </w:t>
      </w:r>
    </w:p>
    <w:p w:rsidR="001A5620" w:rsidRPr="001A5620" w:rsidRDefault="001A5620" w:rsidP="001A5620">
      <w:pPr>
        <w:tabs>
          <w:tab w:val="left" w:pos="9355"/>
        </w:tabs>
        <w:spacing w:after="0" w:line="240" w:lineRule="auto"/>
        <w:ind w:right="-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B0CC2" w:rsidRPr="001A562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A5620" w:rsidRDefault="001A5620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20" w:rsidRDefault="001A5620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3B0CC2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201</w:t>
      </w:r>
      <w:r w:rsidR="00D72643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7264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D72643" w:rsidRPr="00D72643" w:rsidRDefault="00D72643" w:rsidP="003B0CC2">
      <w:pPr>
        <w:tabs>
          <w:tab w:val="left" w:pos="9355"/>
        </w:tabs>
        <w:spacing w:after="0" w:line="36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3B0CC2" w:rsidRPr="00D72643" w:rsidRDefault="003B0CC2" w:rsidP="009C4140">
      <w:pPr>
        <w:tabs>
          <w:tab w:val="left" w:pos="9355"/>
        </w:tabs>
        <w:spacing w:after="0" w:line="240" w:lineRule="auto"/>
        <w:ind w:left="5954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B0CC2" w:rsidRPr="00D72643" w:rsidRDefault="003B0CC2" w:rsidP="009C4140">
      <w:pPr>
        <w:tabs>
          <w:tab w:val="left" w:pos="9355"/>
        </w:tabs>
        <w:spacing w:after="0" w:line="240" w:lineRule="auto"/>
        <w:ind w:left="5529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 «О премии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 муниципального 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«Общественное признание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2643" w:rsidRPr="00D72643" w:rsidRDefault="009C4140" w:rsidP="009C4140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«20» сентября 2017 г. № 331 </w:t>
      </w:r>
    </w:p>
    <w:p w:rsidR="00D72643" w:rsidRPr="00D72643" w:rsidRDefault="00D72643" w:rsidP="009C4140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9C4140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</w:p>
    <w:p w:rsidR="00D72643" w:rsidRPr="00D72643" w:rsidRDefault="003B0CC2" w:rsidP="003B0CC2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Премии </w:t>
      </w:r>
      <w:r w:rsidR="00D72643" w:rsidRPr="00D72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сновского муниципального района «Общественное признание»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……………………………………………………………………………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предприятия, учреждения, организации)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……………………………………………………………………………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0C" w:rsidRPr="00D72643" w:rsidRDefault="00D72643" w:rsidP="00DB2F0C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DB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</w:t>
      </w:r>
      <w:r w:rsidR="00DB2F0C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DB2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Сосновского муниципального по награждению</w:t>
      </w:r>
      <w:r w:rsidR="00DB2F0C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………………………………………………………...</w:t>
      </w:r>
    </w:p>
    <w:p w:rsidR="00DB2F0C" w:rsidRPr="00D72643" w:rsidRDefault="00DB2F0C" w:rsidP="00DB2F0C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(Дата обсуждения, № протокола)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 материалы для присвоения  </w:t>
      </w:r>
      <w:r w:rsidR="003B0CC2" w:rsidRPr="003B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</w:t>
      </w:r>
      <w:r w:rsidR="003B0CC2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B0CC2" w:rsidRPr="003B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сновского муниципального района «Общественное признание»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20" w:rsidRDefault="001A5620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постоянной </w:t>
      </w:r>
    </w:p>
    <w:p w:rsidR="001A5620" w:rsidRDefault="001A5620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награждению</w:t>
      </w:r>
    </w:p>
    <w:p w:rsidR="00D72643" w:rsidRPr="001A5620" w:rsidRDefault="001A5620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                                                                                      </w:t>
      </w:r>
      <w:r w:rsidR="004B3143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</w:t>
      </w:r>
    </w:p>
    <w:p w:rsidR="00D72643" w:rsidRPr="00D72643" w:rsidRDefault="001A5620" w:rsidP="00D72643">
      <w:pPr>
        <w:tabs>
          <w:tab w:val="left" w:pos="9355"/>
        </w:tabs>
        <w:spacing w:after="0" w:line="240" w:lineRule="auto"/>
        <w:ind w:right="-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72643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72643" w:rsidRPr="00D72643" w:rsidRDefault="003B0CC2" w:rsidP="00D72643">
      <w:pPr>
        <w:tabs>
          <w:tab w:val="left" w:pos="9355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201</w:t>
      </w:r>
      <w:r w:rsidR="00D72643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</w:t>
      </w: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D55" w:rsidRDefault="00D72643" w:rsidP="00D72643">
      <w:pPr>
        <w:tabs>
          <w:tab w:val="left" w:pos="9355"/>
        </w:tabs>
        <w:spacing w:after="0" w:line="36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85D55" w:rsidRDefault="00F85D55" w:rsidP="00D72643">
      <w:pPr>
        <w:tabs>
          <w:tab w:val="left" w:pos="9355"/>
        </w:tabs>
        <w:spacing w:after="0" w:line="36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40" w:rsidRDefault="009C4140" w:rsidP="003B0CC2">
      <w:pPr>
        <w:tabs>
          <w:tab w:val="left" w:pos="9355"/>
        </w:tabs>
        <w:spacing w:after="0" w:line="360" w:lineRule="auto"/>
        <w:ind w:left="5954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C2" w:rsidRPr="00D72643" w:rsidRDefault="003B0CC2" w:rsidP="009C4140">
      <w:pPr>
        <w:tabs>
          <w:tab w:val="left" w:pos="9355"/>
        </w:tabs>
        <w:spacing w:after="0" w:line="240" w:lineRule="auto"/>
        <w:ind w:left="5670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3B0CC2" w:rsidRDefault="003B0CC2" w:rsidP="009C4140">
      <w:pPr>
        <w:tabs>
          <w:tab w:val="left" w:pos="9355"/>
        </w:tabs>
        <w:spacing w:after="0" w:line="240" w:lineRule="auto"/>
        <w:ind w:left="5529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 «О премии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C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«Общественное признание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4140" w:rsidRPr="00D72643" w:rsidRDefault="009C4140" w:rsidP="009C4140">
      <w:pPr>
        <w:tabs>
          <w:tab w:val="left" w:pos="9355"/>
        </w:tabs>
        <w:spacing w:after="0" w:line="240" w:lineRule="auto"/>
        <w:ind w:left="5529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сентября 2017 г. № 331</w:t>
      </w:r>
    </w:p>
    <w:p w:rsidR="00D72643" w:rsidRPr="00D72643" w:rsidRDefault="00D72643" w:rsidP="003B0CC2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О Т О К О Л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ВРУЧЕНИЯ </w:t>
      </w:r>
      <w:r w:rsidR="006F4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СОСНОВСКОГО РАЙОНА</w:t>
      </w: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643" w:rsidRPr="00D72643" w:rsidRDefault="006F477E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«ОБЩЕСТВЕННОЕ ПРИЗНАНИЕ</w:t>
      </w:r>
      <w:r w:rsidR="00D72643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6F477E" w:rsidP="00D72643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«…..» ………………….. 201</w:t>
      </w:r>
      <w:r w:rsidR="00D72643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….г.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620" w:rsidRPr="002B464B" w:rsidRDefault="001A5620" w:rsidP="002B464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</w:t>
      </w:r>
      <w:r w:rsidR="002B4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B4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2B464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B464B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Pr="002B464B">
        <w:rPr>
          <w:rFonts w:ascii="Times New Roman" w:hAnsi="Times New Roman" w:cs="Times New Roman"/>
          <w:color w:val="000000"/>
          <w:sz w:val="16"/>
          <w:szCs w:val="16"/>
        </w:rPr>
        <w:t>(Главой Сосновского муниципального района / Председателем Собрания депутатов Сосновского муниципального района)</w:t>
      </w:r>
    </w:p>
    <w:p w:rsidR="00D72643" w:rsidRPr="002B464B" w:rsidRDefault="00C269CB" w:rsidP="00D7264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вручён</w:t>
      </w:r>
      <w:r w:rsidR="001A5620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93E"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 w:rsidR="001A5620" w:rsidRPr="00682589">
        <w:rPr>
          <w:rFonts w:ascii="Times New Roman" w:hAnsi="Times New Roman" w:cs="Times New Roman"/>
          <w:color w:val="000000"/>
          <w:sz w:val="24"/>
          <w:szCs w:val="24"/>
        </w:rPr>
        <w:t xml:space="preserve"> лауреата</w:t>
      </w:r>
      <w:r w:rsidR="002B4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589" w:rsidRPr="00682589">
        <w:rPr>
          <w:rFonts w:ascii="Times New Roman" w:hAnsi="Times New Roman" w:cs="Times New Roman"/>
          <w:color w:val="000000"/>
          <w:sz w:val="24"/>
          <w:szCs w:val="24"/>
        </w:rPr>
        <w:t>премии</w:t>
      </w:r>
      <w:r w:rsidR="00682589" w:rsidRPr="0068258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Сосновского муниципального района</w:t>
      </w:r>
      <w:r w:rsidR="00682589" w:rsidRPr="00682589">
        <w:rPr>
          <w:rFonts w:ascii="Times New Roman" w:hAnsi="Times New Roman" w:cs="Times New Roman"/>
          <w:color w:val="000000"/>
          <w:sz w:val="24"/>
          <w:szCs w:val="24"/>
        </w:rPr>
        <w:t xml:space="preserve"> "Общественное призна</w:t>
      </w:r>
      <w:r w:rsidR="002B464B">
        <w:rPr>
          <w:rFonts w:ascii="Times New Roman" w:hAnsi="Times New Roman" w:cs="Times New Roman"/>
          <w:color w:val="000000"/>
          <w:sz w:val="24"/>
          <w:szCs w:val="24"/>
        </w:rPr>
        <w:t xml:space="preserve">ние" и </w:t>
      </w:r>
      <w:r w:rsidR="00682589" w:rsidRPr="00682589">
        <w:rPr>
          <w:rFonts w:ascii="Times New Roman" w:hAnsi="Times New Roman" w:cs="Times New Roman"/>
          <w:color w:val="000000"/>
          <w:sz w:val="24"/>
          <w:szCs w:val="24"/>
        </w:rPr>
        <w:t>денежная сумма</w:t>
      </w:r>
      <w:r w:rsidR="00207A66">
        <w:rPr>
          <w:color w:val="000000"/>
          <w:sz w:val="28"/>
          <w:szCs w:val="28"/>
        </w:rPr>
        <w:t xml:space="preserve"> </w:t>
      </w:r>
      <w:r w:rsidR="003B0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награжденному</w:t>
      </w:r>
      <w:r w:rsidR="002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(ой) в размере пятидесяти тысяч рублей (50 000, 00)</w:t>
      </w:r>
      <w:r w:rsidR="003B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</w:t>
      </w:r>
      <w:r w:rsidR="00D72643"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Собрания депутатов Сосновского муниципального района от «____»______________ № _________</w:t>
      </w: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947"/>
      </w:tblGrid>
      <w:tr w:rsidR="00D72643" w:rsidRPr="00D72643" w:rsidTr="00E92218"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47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D72643" w:rsidRPr="00D72643" w:rsidTr="00207A66">
        <w:trPr>
          <w:trHeight w:val="1577"/>
        </w:trPr>
        <w:tc>
          <w:tcPr>
            <w:tcW w:w="1008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7" w:type="dxa"/>
          </w:tcPr>
          <w:p w:rsidR="00D72643" w:rsidRPr="00D72643" w:rsidRDefault="00D72643" w:rsidP="00D72643">
            <w:pPr>
              <w:tabs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43" w:rsidRPr="00D72643" w:rsidRDefault="00D72643" w:rsidP="00D72643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     __________________________</w:t>
      </w:r>
    </w:p>
    <w:p w:rsidR="00D72643" w:rsidRPr="00D72643" w:rsidRDefault="00D72643" w:rsidP="00D72643">
      <w:pPr>
        <w:tabs>
          <w:tab w:val="left" w:pos="9355"/>
        </w:tabs>
        <w:spacing w:after="0" w:line="36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726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="00ED73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 </w:t>
      </w:r>
      <w:r w:rsidR="00354F54">
        <w:rPr>
          <w:rFonts w:ascii="Times New Roman" w:eastAsia="Times New Roman" w:hAnsi="Times New Roman" w:cs="Times New Roman"/>
          <w:sz w:val="16"/>
          <w:szCs w:val="16"/>
          <w:lang w:eastAsia="ru-RU"/>
        </w:rPr>
        <w:t>вручившего диплом</w:t>
      </w:r>
    </w:p>
    <w:p w:rsidR="00D72643" w:rsidRDefault="00D72643" w:rsidP="00D726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sectPr w:rsidR="00D72643" w:rsidSect="00D72643">
      <w:pgSz w:w="11909" w:h="16838"/>
      <w:pgMar w:top="336" w:right="1148" w:bottom="180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67" w:rsidRDefault="00C75C67">
      <w:pPr>
        <w:spacing w:after="0" w:line="240" w:lineRule="auto"/>
      </w:pPr>
      <w:r>
        <w:separator/>
      </w:r>
    </w:p>
  </w:endnote>
  <w:endnote w:type="continuationSeparator" w:id="0">
    <w:p w:rsidR="00C75C67" w:rsidRDefault="00C7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67" w:rsidRDefault="00C75C67">
      <w:pPr>
        <w:spacing w:after="0" w:line="240" w:lineRule="auto"/>
      </w:pPr>
      <w:r>
        <w:separator/>
      </w:r>
    </w:p>
  </w:footnote>
  <w:footnote w:type="continuationSeparator" w:id="0">
    <w:p w:rsidR="00C75C67" w:rsidRDefault="00C7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55C"/>
    <w:multiLevelType w:val="hybridMultilevel"/>
    <w:tmpl w:val="124C3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75048"/>
    <w:multiLevelType w:val="hybridMultilevel"/>
    <w:tmpl w:val="574A156C"/>
    <w:lvl w:ilvl="0" w:tplc="406AA22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C3"/>
    <w:rsid w:val="000926B8"/>
    <w:rsid w:val="000C4DE3"/>
    <w:rsid w:val="000D0BF2"/>
    <w:rsid w:val="001A0981"/>
    <w:rsid w:val="001A5620"/>
    <w:rsid w:val="00207A66"/>
    <w:rsid w:val="00284A23"/>
    <w:rsid w:val="002A783A"/>
    <w:rsid w:val="002B464B"/>
    <w:rsid w:val="00345D54"/>
    <w:rsid w:val="00354F54"/>
    <w:rsid w:val="003A0B8D"/>
    <w:rsid w:val="003B0CC2"/>
    <w:rsid w:val="0041195A"/>
    <w:rsid w:val="0041328A"/>
    <w:rsid w:val="004B3143"/>
    <w:rsid w:val="005633AB"/>
    <w:rsid w:val="0056611A"/>
    <w:rsid w:val="005862EC"/>
    <w:rsid w:val="005B293E"/>
    <w:rsid w:val="00607367"/>
    <w:rsid w:val="00682589"/>
    <w:rsid w:val="006C2505"/>
    <w:rsid w:val="006F477E"/>
    <w:rsid w:val="00714242"/>
    <w:rsid w:val="00720D16"/>
    <w:rsid w:val="007C2E19"/>
    <w:rsid w:val="007E1D02"/>
    <w:rsid w:val="007E21A4"/>
    <w:rsid w:val="00826FC5"/>
    <w:rsid w:val="008309AE"/>
    <w:rsid w:val="008A1BB5"/>
    <w:rsid w:val="008A3EBB"/>
    <w:rsid w:val="008C3E98"/>
    <w:rsid w:val="009107C3"/>
    <w:rsid w:val="00916A55"/>
    <w:rsid w:val="009C4140"/>
    <w:rsid w:val="009E015E"/>
    <w:rsid w:val="00A308C8"/>
    <w:rsid w:val="00A4445D"/>
    <w:rsid w:val="00A52E7D"/>
    <w:rsid w:val="00A54E1E"/>
    <w:rsid w:val="00A867C1"/>
    <w:rsid w:val="00AE5D74"/>
    <w:rsid w:val="00B74659"/>
    <w:rsid w:val="00BA7E4E"/>
    <w:rsid w:val="00C269CB"/>
    <w:rsid w:val="00C352CA"/>
    <w:rsid w:val="00C75C67"/>
    <w:rsid w:val="00CD52D3"/>
    <w:rsid w:val="00D44C31"/>
    <w:rsid w:val="00D7119B"/>
    <w:rsid w:val="00D72643"/>
    <w:rsid w:val="00D87CE4"/>
    <w:rsid w:val="00DB2F0C"/>
    <w:rsid w:val="00E82EFC"/>
    <w:rsid w:val="00E96E1C"/>
    <w:rsid w:val="00ED73BA"/>
    <w:rsid w:val="00F401D1"/>
    <w:rsid w:val="00F437BC"/>
    <w:rsid w:val="00F85D55"/>
    <w:rsid w:val="00FC3E1F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8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4A23"/>
    <w:rPr>
      <w:b/>
      <w:bCs/>
    </w:rPr>
  </w:style>
  <w:style w:type="paragraph" w:customStyle="1" w:styleId="consplusnormal">
    <w:name w:val="consplusnormal"/>
    <w:basedOn w:val="a"/>
    <w:rsid w:val="0028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4A23"/>
    <w:rPr>
      <w:color w:val="0000FF"/>
      <w:u w:val="single"/>
    </w:rPr>
  </w:style>
  <w:style w:type="character" w:customStyle="1" w:styleId="print-footnote">
    <w:name w:val="print-footnote"/>
    <w:basedOn w:val="a0"/>
    <w:rsid w:val="0041328A"/>
  </w:style>
  <w:style w:type="paragraph" w:styleId="a5">
    <w:name w:val="Balloon Text"/>
    <w:basedOn w:val="a"/>
    <w:link w:val="a6"/>
    <w:uiPriority w:val="99"/>
    <w:semiHidden/>
    <w:unhideWhenUsed/>
    <w:rsid w:val="000D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F2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916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16A55"/>
    <w:pPr>
      <w:widowControl w:val="0"/>
      <w:shd w:val="clear" w:color="auto" w:fill="FFFFFF"/>
      <w:spacing w:after="300" w:line="38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pt3pt">
    <w:name w:val="Основной текст + 14 pt;Интервал 3 pt"/>
    <w:basedOn w:val="a7"/>
    <w:rsid w:val="00D72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rsid w:val="00D726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Колонтитул + 14 pt"/>
    <w:basedOn w:val="a8"/>
    <w:rsid w:val="00D7264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26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72643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D72643"/>
    <w:pPr>
      <w:widowControl w:val="0"/>
      <w:shd w:val="clear" w:color="auto" w:fill="FFFFFF"/>
      <w:spacing w:after="0" w:line="437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a9">
    <w:name w:val="Колонтитул"/>
    <w:basedOn w:val="a"/>
    <w:link w:val="a8"/>
    <w:rsid w:val="00D726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D72643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8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4A23"/>
    <w:rPr>
      <w:b/>
      <w:bCs/>
    </w:rPr>
  </w:style>
  <w:style w:type="paragraph" w:customStyle="1" w:styleId="consplusnormal">
    <w:name w:val="consplusnormal"/>
    <w:basedOn w:val="a"/>
    <w:rsid w:val="0028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4A23"/>
    <w:rPr>
      <w:color w:val="0000FF"/>
      <w:u w:val="single"/>
    </w:rPr>
  </w:style>
  <w:style w:type="character" w:customStyle="1" w:styleId="print-footnote">
    <w:name w:val="print-footnote"/>
    <w:basedOn w:val="a0"/>
    <w:rsid w:val="0041328A"/>
  </w:style>
  <w:style w:type="paragraph" w:styleId="a5">
    <w:name w:val="Balloon Text"/>
    <w:basedOn w:val="a"/>
    <w:link w:val="a6"/>
    <w:uiPriority w:val="99"/>
    <w:semiHidden/>
    <w:unhideWhenUsed/>
    <w:rsid w:val="000D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F2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916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16A55"/>
    <w:pPr>
      <w:widowControl w:val="0"/>
      <w:shd w:val="clear" w:color="auto" w:fill="FFFFFF"/>
      <w:spacing w:after="300" w:line="38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pt3pt">
    <w:name w:val="Основной текст + 14 pt;Интервал 3 pt"/>
    <w:basedOn w:val="a7"/>
    <w:rsid w:val="00D72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rsid w:val="00D726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Колонтитул + 14 pt"/>
    <w:basedOn w:val="a8"/>
    <w:rsid w:val="00D7264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26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72643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D72643"/>
    <w:pPr>
      <w:widowControl w:val="0"/>
      <w:shd w:val="clear" w:color="auto" w:fill="FFFFFF"/>
      <w:spacing w:after="0" w:line="437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a9">
    <w:name w:val="Колонтитул"/>
    <w:basedOn w:val="a"/>
    <w:link w:val="a8"/>
    <w:rsid w:val="00D726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D72643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s74.ru/sites/default/files/n/page/10499/upload/obshchestvennoepriznanie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elsosn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6150-5E02-4388-BCE0-81BD6AE4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9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2017-09-26T13:23:00Z</cp:lastPrinted>
  <dcterms:created xsi:type="dcterms:W3CDTF">2017-08-08T06:53:00Z</dcterms:created>
  <dcterms:modified xsi:type="dcterms:W3CDTF">2017-10-02T05:44:00Z</dcterms:modified>
</cp:coreProperties>
</file>