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94B78" w:rsidRDefault="00294B78" w:rsidP="00294B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2321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108B5" w:rsidRPr="000A63C1" w:rsidRDefault="000108B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447B9F">
        <w:rPr>
          <w:sz w:val="28"/>
          <w:szCs w:val="28"/>
        </w:rPr>
        <w:t xml:space="preserve"> по адресу: Челябинская область, Сосновский муниципальный район, </w:t>
      </w:r>
      <w:r w:rsidR="00B95CEA">
        <w:rPr>
          <w:sz w:val="28"/>
          <w:szCs w:val="28"/>
        </w:rPr>
        <w:t xml:space="preserve"> </w:t>
      </w:r>
      <w:r w:rsidR="00B73D1F">
        <w:rPr>
          <w:sz w:val="28"/>
          <w:szCs w:val="28"/>
        </w:rPr>
        <w:t xml:space="preserve">пос. Красное поле, </w:t>
      </w:r>
      <w:proofErr w:type="gramStart"/>
      <w:r w:rsidR="00B73D1F">
        <w:rPr>
          <w:sz w:val="28"/>
          <w:szCs w:val="28"/>
        </w:rPr>
        <w:t>участок б</w:t>
      </w:r>
      <w:proofErr w:type="gramEnd"/>
      <w:r w:rsidR="00B73D1F">
        <w:rPr>
          <w:sz w:val="28"/>
          <w:szCs w:val="28"/>
        </w:rPr>
        <w:t>/</w:t>
      </w:r>
      <w:proofErr w:type="spellStart"/>
      <w:r w:rsidR="00B73D1F">
        <w:rPr>
          <w:sz w:val="28"/>
          <w:szCs w:val="28"/>
        </w:rPr>
        <w:t>н</w:t>
      </w:r>
      <w:proofErr w:type="spell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proofErr w:type="spellStart"/>
      <w:r w:rsidR="00E2395E">
        <w:rPr>
          <w:sz w:val="28"/>
          <w:szCs w:val="28"/>
        </w:rPr>
        <w:t>Резавновой</w:t>
      </w:r>
      <w:proofErr w:type="spellEnd"/>
      <w:r w:rsidR="00E2395E">
        <w:rPr>
          <w:sz w:val="28"/>
          <w:szCs w:val="28"/>
        </w:rPr>
        <w:t xml:space="preserve"> О.Ю.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4A4FCD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A4FCD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4A4FCD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47B9F" w:rsidRPr="004A4FCD">
        <w:rPr>
          <w:b w:val="0"/>
          <w:sz w:val="28"/>
          <w:szCs w:val="28"/>
        </w:rPr>
        <w:t xml:space="preserve">по адресу: Челябинская область, Сосновский муниципальный район, </w:t>
      </w:r>
      <w:r w:rsidR="004A4FCD" w:rsidRPr="004A4FCD">
        <w:rPr>
          <w:b w:val="0"/>
          <w:sz w:val="28"/>
          <w:szCs w:val="28"/>
        </w:rPr>
        <w:t>пос. Красное поле, участок б/</w:t>
      </w:r>
      <w:proofErr w:type="spellStart"/>
      <w:proofErr w:type="gramStart"/>
      <w:r w:rsidR="004A4FCD" w:rsidRPr="004A4FCD">
        <w:rPr>
          <w:b w:val="0"/>
          <w:sz w:val="28"/>
          <w:szCs w:val="28"/>
        </w:rPr>
        <w:t>н</w:t>
      </w:r>
      <w:proofErr w:type="spellEnd"/>
      <w:proofErr w:type="gramEnd"/>
      <w:r w:rsidR="007B76D8" w:rsidRPr="004A4FCD">
        <w:rPr>
          <w:b w:val="0"/>
          <w:sz w:val="28"/>
          <w:szCs w:val="28"/>
        </w:rPr>
        <w:t xml:space="preserve"> </w:t>
      </w:r>
      <w:r w:rsidR="00345BDC" w:rsidRPr="004A4FCD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D1221">
        <w:rPr>
          <w:b w:val="0"/>
          <w:sz w:val="28"/>
          <w:szCs w:val="28"/>
        </w:rPr>
        <w:t>Краснопольского</w:t>
      </w:r>
      <w:r w:rsidR="007B76D8">
        <w:rPr>
          <w:b w:val="0"/>
          <w:sz w:val="28"/>
          <w:szCs w:val="28"/>
        </w:rPr>
        <w:t xml:space="preserve">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447B9F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8B5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4809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4B78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47B9F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4FCD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2F95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5C52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630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3D1F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395E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18A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1B32-9CA3-47F4-8747-7231B9DF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48</cp:revision>
  <cp:lastPrinted>2015-07-31T06:39:00Z</cp:lastPrinted>
  <dcterms:created xsi:type="dcterms:W3CDTF">2015-04-27T06:57:00Z</dcterms:created>
  <dcterms:modified xsi:type="dcterms:W3CDTF">2015-08-04T05:53:00Z</dcterms:modified>
</cp:coreProperties>
</file>