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31" w:rsidRDefault="00730339" w:rsidP="0015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Уведомление</w:t>
      </w:r>
    </w:p>
    <w:p w:rsidR="00730339" w:rsidRPr="00156331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AA6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5633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о начале публичных консультаций для проведения оценки АР "</w:t>
      </w:r>
      <w:r w:rsidR="00AA63B3" w:rsidRPr="00156331"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  <w:t>Об утверждении Административного</w:t>
      </w:r>
      <w:r w:rsidR="00156331" w:rsidRPr="00156331"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  <w:t xml:space="preserve"> </w:t>
      </w:r>
      <w:r w:rsidR="00AA63B3" w:rsidRPr="00156331">
        <w:rPr>
          <w:rFonts w:ascii="Times New Roman" w:hAnsi="Times New Roman" w:cs="Times New Roman"/>
          <w:b/>
          <w:sz w:val="44"/>
          <w:szCs w:val="48"/>
        </w:rPr>
        <w:t>регламента исполнения муниципальной функции</w:t>
      </w:r>
      <w:r w:rsidR="00156331" w:rsidRPr="00156331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AA63B3" w:rsidRPr="00156331">
        <w:rPr>
          <w:rFonts w:ascii="Times New Roman" w:hAnsi="Times New Roman" w:cs="Times New Roman"/>
          <w:b/>
          <w:sz w:val="44"/>
          <w:szCs w:val="48"/>
        </w:rPr>
        <w:t>"</w:t>
      </w:r>
      <w:r w:rsidR="00156331" w:rsidRPr="00156331">
        <w:rPr>
          <w:rFonts w:ascii="Times New Roman" w:hAnsi="Times New Roman" w:cs="Times New Roman"/>
          <w:b/>
          <w:sz w:val="44"/>
          <w:szCs w:val="48"/>
        </w:rPr>
        <w:t>Предоставление выписки из реестра муниципального имущества Сосновского муниципального района</w:t>
      </w:r>
      <w:r w:rsidR="00156331" w:rsidRPr="0015633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</w:t>
      </w:r>
      <w:r w:rsidRPr="0015633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"</w:t>
      </w:r>
    </w:p>
    <w:p w:rsidR="00AA63B3" w:rsidRPr="00156331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156331" w:rsidRPr="00156331" w:rsidRDefault="00730339" w:rsidP="00156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о начале публичных консультаций в целях </w:t>
      </w:r>
      <w:proofErr w:type="gramStart"/>
      <w:r w:rsidRPr="0015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оценки фактического воздействия постановления Администрации Сосновского муниципального района Челябинской области</w:t>
      </w:r>
      <w:proofErr w:type="gramEnd"/>
      <w:r w:rsidRPr="0015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 </w:t>
      </w:r>
      <w:r w:rsidR="00156331" w:rsidRPr="0015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26.06.2012 </w:t>
      </w:r>
      <w:r w:rsidRPr="0015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  </w:t>
      </w:r>
      <w:r w:rsidR="00156331" w:rsidRPr="00156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4757</w:t>
      </w:r>
    </w:p>
    <w:p w:rsidR="00156331" w:rsidRPr="00156331" w:rsidRDefault="00156331" w:rsidP="00156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339" w:rsidRPr="00156331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</w:t>
      </w:r>
      <w:proofErr w:type="gramStart"/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фактического воздействия  постановления Администрации Со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сновского муниципального района </w:t>
      </w:r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proofErr w:type="gramEnd"/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56331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26.06.2012</w:t>
      </w:r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56331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4757 </w:t>
      </w:r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156331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31">
        <w:rPr>
          <w:rFonts w:ascii="Times New Roman" w:hAnsi="Times New Roman" w:cs="Times New Roman"/>
          <w:sz w:val="28"/>
          <w:szCs w:val="28"/>
        </w:rPr>
        <w:t>регламента исполнения муниципальной функции</w:t>
      </w:r>
      <w:r w:rsidR="00156331" w:rsidRPr="00156331">
        <w:rPr>
          <w:rFonts w:ascii="Times New Roman" w:hAnsi="Times New Roman" w:cs="Times New Roman"/>
          <w:sz w:val="28"/>
          <w:szCs w:val="28"/>
        </w:rPr>
        <w:t xml:space="preserve"> </w:t>
      </w:r>
      <w:r w:rsidRPr="00156331">
        <w:rPr>
          <w:rFonts w:ascii="Times New Roman" w:hAnsi="Times New Roman" w:cs="Times New Roman"/>
          <w:sz w:val="28"/>
          <w:szCs w:val="28"/>
        </w:rPr>
        <w:t>«</w:t>
      </w:r>
      <w:r w:rsidR="00156331" w:rsidRPr="00156331">
        <w:rPr>
          <w:rFonts w:ascii="Times New Roman" w:hAnsi="Times New Roman" w:cs="Times New Roman"/>
          <w:sz w:val="28"/>
          <w:szCs w:val="28"/>
        </w:rPr>
        <w:t xml:space="preserve"> Предоставление выписки из реестра муниципального имущества Сосновского муниципального района</w:t>
      </w:r>
      <w:r w:rsidR="00730339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и земельным отношениям Сосновского муниципального района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управлению имуществом 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тел. 8-35144-9-03-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https://kuiizo@mail.ru/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63B3"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06.2017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730339" w:rsidRPr="00156331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1563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http://www.chelsosna.ru/</w:t>
        </w:r>
      </w:hyperlink>
      <w:r w:rsidRPr="0015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B2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04440F"/>
    <w:rsid w:val="00156331"/>
    <w:rsid w:val="00270FBF"/>
    <w:rsid w:val="00730339"/>
    <w:rsid w:val="00AA63B3"/>
    <w:rsid w:val="00B2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2F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2017-05-05T10:57:00Z</dcterms:created>
  <dcterms:modified xsi:type="dcterms:W3CDTF">2017-05-05T10:57:00Z</dcterms:modified>
</cp:coreProperties>
</file>