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213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Порядке проведения оценки регулирующего </w:t>
      </w: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воздействия проектов нормативных правовых </w:t>
      </w: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актов Сосновского муниципального района </w:t>
      </w: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экспертизы нормативных правовых актов</w:t>
      </w:r>
      <w:r w:rsidRPr="006F77D1">
        <w:rPr>
          <w:rFonts w:ascii="Times New Roman" w:hAnsi="Times New Roman"/>
          <w:bCs/>
          <w:sz w:val="28"/>
          <w:szCs w:val="28"/>
        </w:rPr>
        <w:t xml:space="preserve"> </w:t>
      </w:r>
    </w:p>
    <w:p w:rsidR="00B10FE8" w:rsidRPr="00602134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</w:p>
    <w:p w:rsidR="00B10FE8" w:rsidRPr="00602134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0FE8" w:rsidRPr="00552E0B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2E0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2E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4" w:history="1">
        <w:r w:rsidRPr="00552E0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52E0B">
        <w:rPr>
          <w:rFonts w:ascii="Times New Roman" w:hAnsi="Times New Roman"/>
          <w:color w:val="00000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52E0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552E0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552E0B">
        <w:rPr>
          <w:rFonts w:ascii="Times New Roman" w:hAnsi="Times New Roman"/>
          <w:color w:val="000000"/>
          <w:sz w:val="28"/>
          <w:szCs w:val="28"/>
        </w:rPr>
        <w:t xml:space="preserve"> Челябинской области от 24.04.2014 N 684-ЗО "Об оценке регулирующего воздействия проектов</w:t>
      </w:r>
      <w:r w:rsidRPr="00552E0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и экспертиз</w:t>
      </w:r>
      <w:r>
        <w:rPr>
          <w:rFonts w:ascii="Times New Roman" w:hAnsi="Times New Roman"/>
          <w:sz w:val="28"/>
          <w:szCs w:val="28"/>
        </w:rPr>
        <w:t>е</w:t>
      </w:r>
      <w:r w:rsidRPr="00552E0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» Администрация Сосновского муниципального района  </w:t>
      </w:r>
    </w:p>
    <w:p w:rsidR="00B10FE8" w:rsidRPr="00552E0B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2E0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552E0B">
        <w:rPr>
          <w:rFonts w:ascii="Times New Roman" w:hAnsi="Times New Roman"/>
          <w:sz w:val="28"/>
          <w:szCs w:val="28"/>
        </w:rPr>
        <w:t>:</w:t>
      </w:r>
    </w:p>
    <w:p w:rsidR="00B10FE8" w:rsidRDefault="00B10FE8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2E0B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552E0B">
        <w:rPr>
          <w:rFonts w:ascii="Times New Roman" w:hAnsi="Times New Roman"/>
          <w:sz w:val="28"/>
          <w:szCs w:val="28"/>
        </w:rPr>
        <w:t xml:space="preserve"> </w:t>
      </w:r>
      <w:hyperlink r:id="rId6" w:anchor="Par49" w:history="1">
        <w:r w:rsidRPr="00552E0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</w:t>
        </w:r>
      </w:hyperlink>
      <w:r>
        <w:rPr>
          <w:rFonts w:ascii="Times New Roman" w:hAnsi="Times New Roman"/>
          <w:color w:val="000000"/>
          <w:sz w:val="28"/>
          <w:szCs w:val="28"/>
        </w:rPr>
        <w:t>рядок</w:t>
      </w:r>
      <w:r w:rsidRPr="00552E0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552E0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нормативных правовых актов Сосновского муниципального района и экспертиз</w:t>
      </w:r>
      <w:r>
        <w:rPr>
          <w:rFonts w:ascii="Times New Roman" w:hAnsi="Times New Roman"/>
          <w:sz w:val="28"/>
          <w:szCs w:val="28"/>
        </w:rPr>
        <w:t>ы</w:t>
      </w:r>
      <w:r w:rsidRPr="00552E0B">
        <w:rPr>
          <w:rFonts w:ascii="Times New Roman" w:hAnsi="Times New Roman"/>
          <w:sz w:val="28"/>
          <w:szCs w:val="28"/>
        </w:rPr>
        <w:t xml:space="preserve"> нормативных правовых актов Сосновского муниципального района.</w:t>
      </w:r>
    </w:p>
    <w:p w:rsidR="009C5EC9" w:rsidRPr="009C5EC9" w:rsidRDefault="009C5EC9" w:rsidP="009C5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5EC9">
        <w:rPr>
          <w:rFonts w:ascii="Times New Roman" w:hAnsi="Times New Roman"/>
          <w:sz w:val="28"/>
          <w:szCs w:val="28"/>
        </w:rPr>
        <w:t>2.</w:t>
      </w:r>
      <w:r w:rsidRPr="009C5EC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уполномоченным органом </w:t>
      </w:r>
      <w:r w:rsidRPr="009C5E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отдел по социально-экономическому развитию Администрации Сосновского муниципального района (Титова Н.Г.).</w:t>
      </w:r>
    </w:p>
    <w:p w:rsidR="009C5EC9" w:rsidRPr="009C5EC9" w:rsidRDefault="009C5EC9" w:rsidP="009C5E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C5EC9">
        <w:rPr>
          <w:rFonts w:ascii="Times New Roman" w:hAnsi="Times New Roman"/>
          <w:sz w:val="28"/>
          <w:szCs w:val="28"/>
        </w:rPr>
        <w:t>3. Руководителям структурных подразделений Администрации Сосновского муниципального района</w:t>
      </w:r>
      <w:r w:rsidRPr="009C5EC9">
        <w:rPr>
          <w:rFonts w:ascii="Times New Roman" w:hAnsi="Times New Roman"/>
          <w:color w:val="000000"/>
          <w:sz w:val="28"/>
          <w:szCs w:val="28"/>
        </w:rPr>
        <w:t xml:space="preserve"> обеспечить проведение оценки </w:t>
      </w:r>
      <w:r w:rsidRPr="009C5EC9">
        <w:rPr>
          <w:rFonts w:ascii="Times New Roman" w:hAnsi="Times New Roman"/>
          <w:sz w:val="28"/>
          <w:szCs w:val="28"/>
        </w:rPr>
        <w:t xml:space="preserve">регулирующего воздействия проектов нормативных правовых актов </w:t>
      </w:r>
      <w:r w:rsidRPr="009C5EC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Pr="009C5EC9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Сосновского муниципального района </w:t>
      </w:r>
      <w:r w:rsidRPr="009C5E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anchor="Par49" w:history="1">
        <w:r w:rsidRPr="009C5EC9">
          <w:rPr>
            <w:rFonts w:ascii="Times New Roman" w:hAnsi="Times New Roman"/>
            <w:color w:val="000000"/>
            <w:sz w:val="28"/>
            <w:szCs w:val="28"/>
          </w:rPr>
          <w:t>По</w:t>
        </w:r>
      </w:hyperlink>
      <w:r>
        <w:rPr>
          <w:rFonts w:ascii="Times New Roman" w:hAnsi="Times New Roman"/>
          <w:color w:val="000000"/>
          <w:sz w:val="28"/>
          <w:szCs w:val="28"/>
        </w:rPr>
        <w:t>рядком</w:t>
      </w:r>
      <w:r w:rsidRPr="009C5EC9">
        <w:rPr>
          <w:rFonts w:ascii="Times New Roman" w:hAnsi="Times New Roman"/>
          <w:color w:val="000000"/>
          <w:sz w:val="28"/>
          <w:szCs w:val="28"/>
        </w:rPr>
        <w:t>, утвержденным настоящим постановлением.</w:t>
      </w:r>
    </w:p>
    <w:p w:rsidR="009C5EC9" w:rsidRPr="00552E0B" w:rsidRDefault="009C5EC9" w:rsidP="00B10F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10FE8" w:rsidRDefault="00B10FE8" w:rsidP="00B1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Установить, что оценка регулирующего воздействия </w:t>
      </w:r>
      <w:r w:rsidRPr="00390449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Pr="00390449">
        <w:rPr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52E0B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а</w:t>
      </w:r>
      <w:r w:rsidRPr="00552E0B">
        <w:rPr>
          <w:rFonts w:ascii="Times New Roman" w:hAnsi="Times New Roman"/>
          <w:sz w:val="28"/>
          <w:szCs w:val="28"/>
        </w:rPr>
        <w:t xml:space="preserve"> нормативных правовых актов Сосновского муниципального района</w:t>
      </w:r>
      <w:r w:rsidRPr="006F77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проводится в отношении муниципальных нормативных правовых актов, устанавливающих обязанности для субъектов предпринимательской и инвестиционной деятельности, если они разработаны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10FE8" w:rsidRPr="00552E0B" w:rsidRDefault="00B10FE8" w:rsidP="00B1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Признать утратившими силу постановления</w:t>
      </w:r>
      <w:r w:rsidRPr="00B10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F4969">
        <w:rPr>
          <w:rFonts w:ascii="Times New Roman" w:hAnsi="Times New Roman"/>
          <w:sz w:val="28"/>
          <w:szCs w:val="28"/>
        </w:rPr>
        <w:t>дминистрации</w:t>
      </w:r>
      <w:r w:rsidRPr="00552E0B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№ 3311 от 29.12.2015г. «</w:t>
      </w:r>
      <w:r w:rsidRPr="0060213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Порядке</w:t>
      </w:r>
      <w:r w:rsidRPr="00552E0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552E0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нормативных правовых актов Сосновского муниципального района и экспертиз</w:t>
      </w:r>
      <w:r>
        <w:rPr>
          <w:rFonts w:ascii="Times New Roman" w:hAnsi="Times New Roman"/>
          <w:sz w:val="28"/>
          <w:szCs w:val="28"/>
        </w:rPr>
        <w:t>ы</w:t>
      </w:r>
      <w:r w:rsidRPr="00552E0B">
        <w:rPr>
          <w:rFonts w:ascii="Times New Roman" w:hAnsi="Times New Roman"/>
          <w:sz w:val="28"/>
          <w:szCs w:val="28"/>
        </w:rPr>
        <w:t xml:space="preserve"> нормативных правовых актов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05463E">
        <w:rPr>
          <w:rFonts w:ascii="Times New Roman" w:hAnsi="Times New Roman"/>
          <w:sz w:val="28"/>
          <w:szCs w:val="28"/>
        </w:rPr>
        <w:t xml:space="preserve">15.12.2016г.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3E">
        <w:rPr>
          <w:rFonts w:ascii="Times New Roman" w:hAnsi="Times New Roman"/>
          <w:sz w:val="28"/>
          <w:szCs w:val="28"/>
        </w:rPr>
        <w:t xml:space="preserve">№ 2142 «О внесении изменений в постановление Администрации Сосновского муниципального района от 29.12.2015 года № 3311», от </w:t>
      </w:r>
      <w:r w:rsidR="00400049">
        <w:rPr>
          <w:rFonts w:ascii="Times New Roman" w:hAnsi="Times New Roman"/>
          <w:sz w:val="28"/>
          <w:szCs w:val="28"/>
        </w:rPr>
        <w:t>29</w:t>
      </w:r>
      <w:r w:rsidR="0005463E">
        <w:rPr>
          <w:rFonts w:ascii="Times New Roman" w:hAnsi="Times New Roman"/>
          <w:sz w:val="28"/>
          <w:szCs w:val="28"/>
        </w:rPr>
        <w:t>.</w:t>
      </w:r>
      <w:r w:rsidR="00400049">
        <w:rPr>
          <w:rFonts w:ascii="Times New Roman" w:hAnsi="Times New Roman"/>
          <w:sz w:val="28"/>
          <w:szCs w:val="28"/>
        </w:rPr>
        <w:t>06</w:t>
      </w:r>
      <w:r w:rsidR="0005463E">
        <w:rPr>
          <w:rFonts w:ascii="Times New Roman" w:hAnsi="Times New Roman"/>
          <w:sz w:val="28"/>
          <w:szCs w:val="28"/>
        </w:rPr>
        <w:t>.201</w:t>
      </w:r>
      <w:r w:rsidR="00400049">
        <w:rPr>
          <w:rFonts w:ascii="Times New Roman" w:hAnsi="Times New Roman"/>
          <w:sz w:val="28"/>
          <w:szCs w:val="28"/>
        </w:rPr>
        <w:t>7</w:t>
      </w:r>
      <w:r w:rsidR="0005463E">
        <w:rPr>
          <w:rFonts w:ascii="Times New Roman" w:hAnsi="Times New Roman"/>
          <w:sz w:val="28"/>
          <w:szCs w:val="28"/>
        </w:rPr>
        <w:t xml:space="preserve">г. № </w:t>
      </w:r>
      <w:r w:rsidR="00400049">
        <w:rPr>
          <w:rFonts w:ascii="Times New Roman" w:hAnsi="Times New Roman"/>
          <w:sz w:val="28"/>
          <w:szCs w:val="28"/>
        </w:rPr>
        <w:t>1951</w:t>
      </w:r>
      <w:r w:rsidR="0005463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29.12.2015 года № 3311»</w:t>
      </w:r>
      <w:r>
        <w:rPr>
          <w:rFonts w:ascii="Times New Roman" w:hAnsi="Times New Roman"/>
          <w:sz w:val="28"/>
          <w:szCs w:val="28"/>
        </w:rPr>
        <w:t>.</w:t>
      </w:r>
    </w:p>
    <w:p w:rsidR="00B10FE8" w:rsidRPr="00B10FE8" w:rsidRDefault="0005463E" w:rsidP="00B10FE8">
      <w:pPr>
        <w:pStyle w:val="ConsPlusNormal"/>
        <w:shd w:val="clear" w:color="auto" w:fill="FFFFFF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FE8" w:rsidRPr="00B10FE8">
        <w:rPr>
          <w:rFonts w:ascii="Times New Roman" w:hAnsi="Times New Roman" w:cs="Times New Roman"/>
          <w:sz w:val="28"/>
          <w:szCs w:val="28"/>
        </w:rPr>
        <w:t xml:space="preserve">. </w:t>
      </w:r>
      <w:r w:rsidR="00B10FE8" w:rsidRPr="00B10FE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муниципальной службы (Осипова О.В.) опубликовать настоящее постановление в газете «Сосновская нива» и разместить на официальном сайте </w:t>
      </w:r>
      <w:hyperlink r:id="rId8" w:history="1"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chelsosna</w:t>
        </w:r>
        <w:proofErr w:type="spellEnd"/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B10FE8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10FE8" w:rsidRPr="00B10FE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B10FE8" w:rsidRPr="00B10FE8" w:rsidRDefault="0005463E" w:rsidP="00B10FE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0FE8" w:rsidRPr="00B10F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FE8" w:rsidRPr="00B10F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10FE8" w:rsidRPr="00B10FE8" w:rsidRDefault="0005463E" w:rsidP="00B10FE8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0FE8" w:rsidRPr="00B10FE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0FE8" w:rsidRPr="00B10FE8" w:rsidRDefault="00B10FE8" w:rsidP="00B10FE8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</w:p>
    <w:p w:rsidR="00B10FE8" w:rsidRDefault="00B10FE8" w:rsidP="00B10FE8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</w:p>
    <w:p w:rsidR="00B10FE8" w:rsidRDefault="00B10FE8" w:rsidP="00B10FE8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</w:p>
    <w:p w:rsidR="00B10FE8" w:rsidRPr="00B10FE8" w:rsidRDefault="00B10FE8" w:rsidP="00B10FE8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  <w:r w:rsidRPr="00B10FE8">
        <w:rPr>
          <w:sz w:val="28"/>
          <w:szCs w:val="28"/>
        </w:rPr>
        <w:t xml:space="preserve">Глава Сосновского 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0FE8">
        <w:rPr>
          <w:rFonts w:ascii="Times New Roman" w:hAnsi="Times New Roman" w:cs="Times New Roman"/>
          <w:sz w:val="28"/>
          <w:szCs w:val="28"/>
        </w:rPr>
        <w:t>Е.Г.Ваганов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EC9" w:rsidRDefault="009C5EC9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38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3805" w:rsidRPr="00183805" w:rsidRDefault="0005463E" w:rsidP="00183805">
      <w:pPr>
        <w:pStyle w:val="rtecenter"/>
        <w:shd w:val="clear" w:color="auto" w:fill="FFFFFF"/>
        <w:spacing w:before="0" w:after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постановлением </w:t>
      </w:r>
      <w:r w:rsidR="00183805" w:rsidRPr="00183805">
        <w:rPr>
          <w:rStyle w:val="a4"/>
          <w:b w:val="0"/>
          <w:sz w:val="28"/>
          <w:szCs w:val="28"/>
        </w:rPr>
        <w:t xml:space="preserve">администрации </w:t>
      </w:r>
    </w:p>
    <w:p w:rsidR="00183805" w:rsidRPr="00183805" w:rsidRDefault="00183805" w:rsidP="00183805">
      <w:pPr>
        <w:pStyle w:val="rtecenter"/>
        <w:shd w:val="clear" w:color="auto" w:fill="FFFFFF"/>
        <w:spacing w:before="0" w:after="0"/>
        <w:jc w:val="right"/>
        <w:rPr>
          <w:rStyle w:val="a4"/>
          <w:b w:val="0"/>
          <w:sz w:val="28"/>
          <w:szCs w:val="28"/>
        </w:rPr>
      </w:pPr>
      <w:r w:rsidRPr="00183805">
        <w:rPr>
          <w:rStyle w:val="a4"/>
          <w:b w:val="0"/>
          <w:sz w:val="28"/>
          <w:szCs w:val="28"/>
        </w:rPr>
        <w:t>Сосновского муниципального района</w:t>
      </w:r>
    </w:p>
    <w:p w:rsidR="00B10FE8" w:rsidRPr="00183805" w:rsidRDefault="00183805" w:rsidP="001838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38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от  ___________202</w:t>
      </w:r>
      <w:r w:rsidR="000546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183805">
        <w:rPr>
          <w:rStyle w:val="a4"/>
          <w:rFonts w:ascii="Times New Roman" w:hAnsi="Times New Roman" w:cs="Times New Roman"/>
          <w:b w:val="0"/>
          <w:sz w:val="28"/>
          <w:szCs w:val="28"/>
        </w:rPr>
        <w:t>года № ____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05" w:rsidRPr="00463335" w:rsidRDefault="00183805" w:rsidP="0018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bCs/>
          <w:sz w:val="28"/>
          <w:szCs w:val="28"/>
        </w:rPr>
        <w:t>Порядок</w:t>
      </w:r>
    </w:p>
    <w:p w:rsidR="00183805" w:rsidRPr="00463335" w:rsidRDefault="00183805" w:rsidP="0018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35">
        <w:rPr>
          <w:rFonts w:ascii="Times New Roman" w:hAnsi="Times New Roman"/>
          <w:bCs/>
          <w:sz w:val="28"/>
          <w:szCs w:val="28"/>
        </w:rPr>
        <w:t>проведения оценки регулирующего воздействия проектов</w:t>
      </w:r>
    </w:p>
    <w:p w:rsidR="00183805" w:rsidRPr="00463335" w:rsidRDefault="00183805" w:rsidP="0018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3335">
        <w:rPr>
          <w:rFonts w:ascii="Times New Roman" w:hAnsi="Times New Roman"/>
          <w:bCs/>
          <w:sz w:val="28"/>
          <w:szCs w:val="28"/>
        </w:rPr>
        <w:t xml:space="preserve">нормативных правовых актов </w:t>
      </w:r>
      <w:r w:rsidRPr="00463335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  <w:r w:rsidRPr="00463335">
        <w:rPr>
          <w:rFonts w:ascii="Times New Roman" w:hAnsi="Times New Roman"/>
          <w:bCs/>
          <w:sz w:val="28"/>
          <w:szCs w:val="28"/>
        </w:rPr>
        <w:t>и экспертиз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463335">
        <w:rPr>
          <w:rFonts w:ascii="Times New Roman" w:hAnsi="Times New Roman"/>
          <w:bCs/>
          <w:sz w:val="28"/>
          <w:szCs w:val="28"/>
        </w:rPr>
        <w:t xml:space="preserve">нормативных правовых актов </w:t>
      </w:r>
      <w:r w:rsidRPr="00552E0B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380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05" w:rsidRDefault="00B10FE8" w:rsidP="00183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805">
        <w:rPr>
          <w:rFonts w:ascii="Times New Roman" w:hAnsi="Times New Roman"/>
          <w:color w:val="000000"/>
          <w:sz w:val="28"/>
          <w:szCs w:val="28"/>
        </w:rPr>
        <w:t>Настоящий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183805">
        <w:rPr>
          <w:rFonts w:ascii="Times New Roman" w:hAnsi="Times New Roman"/>
          <w:color w:val="000000"/>
          <w:sz w:val="28"/>
          <w:szCs w:val="28"/>
        </w:rPr>
        <w:t>рядок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разработан в соответствии с Федеральным </w:t>
      </w:r>
      <w:hyperlink r:id="rId9" w:history="1">
        <w:r w:rsidR="00183805" w:rsidRPr="0039044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183805" w:rsidRPr="0039044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Челябинской области от 24.04.2014 N 684-ЗО </w:t>
      </w:r>
      <w:r w:rsidR="00183805" w:rsidRPr="00A76AFB">
        <w:rPr>
          <w:rFonts w:ascii="Times New Roman" w:hAnsi="Times New Roman"/>
          <w:color w:val="000000"/>
          <w:sz w:val="28"/>
          <w:szCs w:val="28"/>
        </w:rPr>
        <w:t>"</w:t>
      </w:r>
      <w:r w:rsidR="00A76AFB" w:rsidRPr="00A76AFB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183805" w:rsidRPr="00A76AFB">
        <w:rPr>
          <w:rFonts w:ascii="Times New Roman" w:hAnsi="Times New Roman"/>
          <w:color w:val="000000"/>
          <w:sz w:val="28"/>
          <w:szCs w:val="28"/>
        </w:rPr>
        <w:t>"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и устанавливает порядок проведения оценки регулирующего воздействия проектов нормативных правовых актов Сосновского муниципального района и экспертиз</w:t>
      </w:r>
      <w:r w:rsidR="00183805">
        <w:rPr>
          <w:rFonts w:ascii="Times New Roman" w:hAnsi="Times New Roman"/>
          <w:color w:val="000000"/>
          <w:sz w:val="28"/>
          <w:szCs w:val="28"/>
        </w:rPr>
        <w:t>ы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 xml:space="preserve"> действующих муниципальных нормативных правовых актов Сосновского муниципального района</w:t>
      </w:r>
      <w:r w:rsidR="00183805">
        <w:rPr>
          <w:rFonts w:ascii="Times New Roman" w:hAnsi="Times New Roman"/>
          <w:color w:val="000000"/>
          <w:sz w:val="28"/>
          <w:szCs w:val="28"/>
        </w:rPr>
        <w:t>,</w:t>
      </w:r>
      <w:r w:rsidR="00183805" w:rsidRPr="00183805">
        <w:rPr>
          <w:rFonts w:ascii="Times New Roman" w:hAnsi="Times New Roman" w:cs="Times New Roman"/>
          <w:sz w:val="28"/>
          <w:szCs w:val="28"/>
        </w:rPr>
        <w:t xml:space="preserve"> </w:t>
      </w:r>
      <w:r w:rsidR="00183805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нормативными правовыми актами 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183805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183805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именуются - проекты нормативных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муниципального бюджета, и экспертизы нормативных правовых актов </w:t>
      </w:r>
      <w:r w:rsidR="00183805" w:rsidRPr="00390449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18380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(далее именуются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83805" w:rsidRPr="00390449" w:rsidRDefault="00183805" w:rsidP="0018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3805">
        <w:rPr>
          <w:rFonts w:ascii="Times New Roman" w:hAnsi="Times New Roman" w:cs="Times New Roman"/>
          <w:bCs/>
          <w:sz w:val="28"/>
          <w:szCs w:val="28"/>
        </w:rPr>
        <w:t>II. Оценка регулирующего воздействия</w:t>
      </w:r>
    </w:p>
    <w:p w:rsidR="00B10FE8" w:rsidRPr="00183805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805">
        <w:rPr>
          <w:rFonts w:ascii="Times New Roman" w:hAnsi="Times New Roman" w:cs="Times New Roman"/>
          <w:bCs/>
          <w:sz w:val="28"/>
          <w:szCs w:val="28"/>
        </w:rPr>
        <w:t>проектов нормативных правовых актов</w:t>
      </w:r>
    </w:p>
    <w:p w:rsidR="00B10FE8" w:rsidRDefault="00183805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0FE8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нормативных правовых актов состоит из следующих процедур: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оценка регулирующего воздействия проекта нормативного правового акта, проводимая </w:t>
      </w:r>
      <w:r w:rsidR="00F1148A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Сосновского муниципального района, </w:t>
      </w:r>
      <w:r w:rsidR="00F1148A" w:rsidRPr="00CB6B81">
        <w:rPr>
          <w:rFonts w:ascii="Times New Roman" w:hAnsi="Times New Roman"/>
          <w:sz w:val="28"/>
          <w:szCs w:val="28"/>
        </w:rPr>
        <w:t>разработ</w:t>
      </w:r>
      <w:r w:rsidR="00F1148A">
        <w:rPr>
          <w:rFonts w:ascii="Times New Roman" w:hAnsi="Times New Roman"/>
          <w:sz w:val="28"/>
          <w:szCs w:val="28"/>
        </w:rPr>
        <w:t>авшим</w:t>
      </w:r>
      <w:r w:rsidR="00F1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(далее именуется - орган-разработчик);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экспертиза оценки регулирующего воздействия проекта норматив</w:t>
      </w:r>
      <w:r w:rsidR="00B161E2">
        <w:rPr>
          <w:rFonts w:ascii="Times New Roman" w:hAnsi="Times New Roman" w:cs="Times New Roman"/>
          <w:sz w:val="28"/>
          <w:szCs w:val="28"/>
        </w:rPr>
        <w:t xml:space="preserve">ного правового акта, проводимая отделом по социально-экономическому развитию </w:t>
      </w:r>
      <w:r w:rsidR="00F1148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61E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148A">
        <w:rPr>
          <w:rFonts w:ascii="Times New Roman" w:hAnsi="Times New Roman" w:cs="Times New Roman"/>
          <w:sz w:val="28"/>
          <w:szCs w:val="28"/>
        </w:rPr>
        <w:t>).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r w:rsidR="00F1148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="00F1148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 w:rsidR="00F1148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</w:t>
      </w:r>
      <w:r w:rsidR="00F1148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E8">
        <w:rPr>
          <w:rFonts w:ascii="Times New Roman" w:hAnsi="Times New Roman" w:cs="Times New Roman"/>
          <w:sz w:val="28"/>
          <w:szCs w:val="28"/>
        </w:rPr>
        <w:t>. В отношении новых проектов нормативных правовых актов с высокой степенью регулирующего воздействия оценка регулирующего воздействия проводится</w:t>
      </w:r>
      <w:r w:rsidR="009C5EC9">
        <w:rPr>
          <w:rFonts w:ascii="Times New Roman" w:hAnsi="Times New Roman" w:cs="Times New Roman"/>
          <w:sz w:val="28"/>
          <w:szCs w:val="28"/>
        </w:rPr>
        <w:t xml:space="preserve">, </w:t>
      </w:r>
      <w:r w:rsidR="00B10FE8">
        <w:rPr>
          <w:rFonts w:ascii="Times New Roman" w:hAnsi="Times New Roman" w:cs="Times New Roman"/>
          <w:sz w:val="28"/>
          <w:szCs w:val="28"/>
        </w:rPr>
        <w:t>начиная с этапа формирования идеи (концепции) предлагаемого органом-разработчиком правового регулирования.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FE8">
        <w:rPr>
          <w:rFonts w:ascii="Times New Roman" w:hAnsi="Times New Roman" w:cs="Times New Roman"/>
          <w:sz w:val="28"/>
          <w:szCs w:val="28"/>
        </w:rPr>
        <w:t xml:space="preserve">. В целях учета мнения субъектов предпринимательской и инвестиционной деятельности при формировании идеи (концепции) </w:t>
      </w:r>
      <w:r w:rsidR="00B10FE8">
        <w:rPr>
          <w:rFonts w:ascii="Times New Roman" w:hAnsi="Times New Roman" w:cs="Times New Roman"/>
          <w:sz w:val="28"/>
          <w:szCs w:val="28"/>
        </w:rPr>
        <w:lastRenderedPageBreak/>
        <w:t>предлагаемого органом-разработчиком правового регулирования органом-разработчиком проводится общественное обсуждение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FE8">
        <w:rPr>
          <w:rFonts w:ascii="Times New Roman" w:hAnsi="Times New Roman" w:cs="Times New Roman"/>
          <w:sz w:val="28"/>
          <w:szCs w:val="28"/>
        </w:rPr>
        <w:t>. Срок проведения общественного обсуждения идеи (концепции) предлагаемого органом-разработчиком правового регулирования составляет не менее 7 рабочих дней и исчисляется со дня размещения органом-разработчиком уведомления об обсуждении идеи (концепции) предлагаемого органом-разработчиком правового регулирования на официальном сайте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B10F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0FE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10FE8">
        <w:rPr>
          <w:rFonts w:ascii="Times New Roman" w:hAnsi="Times New Roman" w:cs="Times New Roman"/>
          <w:sz w:val="28"/>
          <w:szCs w:val="28"/>
        </w:rPr>
        <w:t>).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48A">
        <w:rPr>
          <w:rFonts w:ascii="Times New Roman" w:hAnsi="Times New Roman" w:cs="Times New Roman"/>
          <w:sz w:val="28"/>
          <w:szCs w:val="28"/>
        </w:rPr>
        <w:t>7</w:t>
      </w:r>
      <w:r w:rsidR="00B10FE8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поступивших в ходе общественного обсуждения идеи (концепции) предлагаемого органом-разработчиком правового регулирования, орган-разработчик принимает решение о подготовке проекта нормативного правового акта либо об отказе в подготовке проекта нормативного правового акта.</w:t>
      </w:r>
    </w:p>
    <w:p w:rsidR="00F1148A" w:rsidRPr="00263D37" w:rsidRDefault="00F1148A" w:rsidP="00F1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F1148A" w:rsidP="00F11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48A">
        <w:rPr>
          <w:rFonts w:ascii="Times New Roman" w:hAnsi="Times New Roman" w:cs="Times New Roman"/>
          <w:sz w:val="28"/>
          <w:szCs w:val="28"/>
        </w:rPr>
        <w:t>8</w:t>
      </w:r>
      <w:r w:rsidR="00B10FE8">
        <w:rPr>
          <w:rFonts w:ascii="Times New Roman" w:hAnsi="Times New Roman" w:cs="Times New Roman"/>
          <w:sz w:val="28"/>
          <w:szCs w:val="28"/>
        </w:rPr>
        <w:t xml:space="preserve">. Свод предложений, поступивших в ходе общественного обсуждения идеи (концепции) предлагаемого органом-разработчиком правового регулирования, и решение о подготовке проекта нормативного правового акта либо об отказе в подготовке проекта нормативного правового акта (с указанием причин такого отказа) в срок не позднее 5 рабочих дней со дня окончания общественного обсуждения идеи (концепции) предлагаемого органом-разработчиком правового регулирования размещается органом-разработчиком на официальном сайте в сети Интернет </w:t>
      </w:r>
      <w:r w:rsidR="00201A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01AFF">
        <w:rPr>
          <w:rFonts w:ascii="Times New Roman" w:hAnsi="Times New Roman" w:cs="Times New Roman"/>
          <w:sz w:val="28"/>
          <w:szCs w:val="28"/>
        </w:rPr>
        <w:t>)</w:t>
      </w:r>
      <w:r w:rsidR="00B10FE8">
        <w:rPr>
          <w:rFonts w:ascii="Times New Roman" w:hAnsi="Times New Roman" w:cs="Times New Roman"/>
          <w:sz w:val="28"/>
          <w:szCs w:val="28"/>
        </w:rPr>
        <w:t>. В случае если в ходе общественного обсуждения идеи (концепции) предлагаемого органом-разработчиком правового регулирования предложения не поступили, свод предложений органом-разработчиком не формируется.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48A">
        <w:rPr>
          <w:rFonts w:ascii="Times New Roman" w:hAnsi="Times New Roman" w:cs="Times New Roman"/>
          <w:sz w:val="28"/>
          <w:szCs w:val="28"/>
        </w:rPr>
        <w:t>9</w:t>
      </w:r>
      <w:r w:rsidR="00B10FE8">
        <w:rPr>
          <w:rFonts w:ascii="Times New Roman" w:hAnsi="Times New Roman" w:cs="Times New Roman"/>
          <w:sz w:val="28"/>
          <w:szCs w:val="28"/>
        </w:rPr>
        <w:t>. В случае принятия решения о подготовке проекта нормативного правового акта орган-разработчик разрабатывает проект нормативного правового акта, в отношении которого проводится оценка регулирующего воздействия в соответствии с настоящим разделом.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48A">
        <w:rPr>
          <w:rFonts w:ascii="Times New Roman" w:hAnsi="Times New Roman" w:cs="Times New Roman"/>
          <w:sz w:val="28"/>
          <w:szCs w:val="28"/>
        </w:rPr>
        <w:t>10</w:t>
      </w:r>
      <w:r w:rsidR="00B10FE8">
        <w:rPr>
          <w:rFonts w:ascii="Times New Roman" w:hAnsi="Times New Roman" w:cs="Times New Roman"/>
          <w:sz w:val="28"/>
          <w:szCs w:val="28"/>
        </w:rPr>
        <w:t xml:space="preserve">. В целях учета мнения субъектов предпринимательской и инвестиционной деятельности при оценке регулирующего воздействия проектов нормативных правовых актов органом-разработчиком 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</w:t>
      </w:r>
      <w:r w:rsidR="00B10FE8">
        <w:rPr>
          <w:rFonts w:ascii="Times New Roman" w:hAnsi="Times New Roman" w:cs="Times New Roman"/>
          <w:sz w:val="28"/>
          <w:szCs w:val="28"/>
        </w:rPr>
        <w:lastRenderedPageBreak/>
        <w:t>представление интересов субъектов предпринимательской и инвестиционной деятельности.</w:t>
      </w:r>
    </w:p>
    <w:p w:rsidR="00B10FE8" w:rsidRDefault="00F1148A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48A">
        <w:rPr>
          <w:rFonts w:ascii="Times New Roman" w:hAnsi="Times New Roman" w:cs="Times New Roman"/>
          <w:sz w:val="28"/>
          <w:szCs w:val="28"/>
        </w:rPr>
        <w:t>11</w:t>
      </w:r>
      <w:r w:rsidR="00B10FE8">
        <w:rPr>
          <w:rFonts w:ascii="Times New Roman" w:hAnsi="Times New Roman" w:cs="Times New Roman"/>
          <w:sz w:val="28"/>
          <w:szCs w:val="28"/>
        </w:rPr>
        <w:t>. Срок проведения публичных консультаций устанавливается в зависимости от степени регулирующего воздействия проектов нормативных правовых актов и составляет: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менее 20 рабочих дней для проектов нормативных правовых актов высокой степени регулирующего воздействия;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менее 10 рабочих дней для проектов нормативных правовых актов средней степени регулирующего воздействия;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менее 5 рабочих дней для проектов нормативных правовых актов низкой степени регулирующего воздействия.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днем публичных консультаций считается день размещения органом-разработчиком на официальном сайте в сети Интернет </w:t>
      </w:r>
      <w:r w:rsidR="00F114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148A"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4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1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и действующих нормативных правовых актов </w:t>
      </w:r>
      <w:r w:rsidR="00D30B36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публичных консультаций.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B36">
        <w:rPr>
          <w:rFonts w:ascii="Times New Roman" w:hAnsi="Times New Roman" w:cs="Times New Roman"/>
          <w:sz w:val="28"/>
          <w:szCs w:val="28"/>
        </w:rPr>
        <w:t>12</w:t>
      </w:r>
      <w:r w:rsidR="00B10FE8">
        <w:rPr>
          <w:rFonts w:ascii="Times New Roman" w:hAnsi="Times New Roman" w:cs="Times New Roman"/>
          <w:sz w:val="28"/>
          <w:szCs w:val="28"/>
        </w:rPr>
        <w:t>. Результаты публичных консультаций обобщаются органом-разработчиком в виде справки о проведении публичных консультаций.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10FE8">
        <w:rPr>
          <w:rFonts w:ascii="Times New Roman" w:hAnsi="Times New Roman" w:cs="Times New Roman"/>
          <w:sz w:val="28"/>
          <w:szCs w:val="28"/>
        </w:rPr>
        <w:t>. По результатам оценки регулирующего воздействия проекта нормативного правового акта орган-разработчик в течение 10 рабочих дней со дня окончания проведения публичных консультаций составляет отчет об оценке регулирующего воздействия проекта нормативного правового акта, включающий справку о проведении публичных консультаций.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0FE8">
        <w:rPr>
          <w:rFonts w:ascii="Times New Roman" w:hAnsi="Times New Roman" w:cs="Times New Roman"/>
          <w:sz w:val="28"/>
          <w:szCs w:val="28"/>
        </w:rPr>
        <w:t>. При проведении экспертизы оценки регулирующего воздействия прое</w:t>
      </w:r>
      <w:r w:rsidR="004833E8">
        <w:rPr>
          <w:rFonts w:ascii="Times New Roman" w:hAnsi="Times New Roman" w:cs="Times New Roman"/>
          <w:sz w:val="28"/>
          <w:szCs w:val="28"/>
        </w:rPr>
        <w:t>кта нормативного прав</w:t>
      </w:r>
      <w:r w:rsidR="00DB7044">
        <w:rPr>
          <w:rFonts w:ascii="Times New Roman" w:hAnsi="Times New Roman" w:cs="Times New Roman"/>
          <w:sz w:val="28"/>
          <w:szCs w:val="28"/>
        </w:rPr>
        <w:t xml:space="preserve">ового акта уполномоченный орган </w:t>
      </w:r>
      <w:r w:rsidR="00B10FE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 за соответствием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оценку качества отчета об оценке регулирующего воздействия проекта нормативного правового акта.</w:t>
      </w:r>
    </w:p>
    <w:p w:rsidR="00B10FE8" w:rsidRDefault="00D30B36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0FE8">
        <w:rPr>
          <w:rFonts w:ascii="Times New Roman" w:hAnsi="Times New Roman" w:cs="Times New Roman"/>
          <w:sz w:val="28"/>
          <w:szCs w:val="28"/>
        </w:rPr>
        <w:t>. Экспертиза оценки регулирующего воздействия проекта нормати</w:t>
      </w:r>
      <w:r w:rsidR="00DB7044">
        <w:rPr>
          <w:rFonts w:ascii="Times New Roman" w:hAnsi="Times New Roman" w:cs="Times New Roman"/>
          <w:sz w:val="28"/>
          <w:szCs w:val="28"/>
        </w:rPr>
        <w:t>вного правового акта пр</w:t>
      </w:r>
      <w:r w:rsidR="007D5630">
        <w:rPr>
          <w:rFonts w:ascii="Times New Roman" w:hAnsi="Times New Roman" w:cs="Times New Roman"/>
          <w:sz w:val="28"/>
          <w:szCs w:val="28"/>
        </w:rPr>
        <w:t xml:space="preserve">оводится уполномоченным органом </w:t>
      </w:r>
      <w:r w:rsidR="00B10FE8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поступления отчета об оценке регулирующего </w:t>
      </w:r>
      <w:r w:rsidR="00B10FE8">
        <w:rPr>
          <w:rFonts w:ascii="Times New Roman" w:hAnsi="Times New Roman" w:cs="Times New Roman"/>
          <w:sz w:val="28"/>
          <w:szCs w:val="28"/>
        </w:rPr>
        <w:lastRenderedPageBreak/>
        <w:t>воздействия проекта нормативного правового акта, включающего справку о проведении публичных консультаций.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B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Результаты экспертизы оценки регулирующего воздействия проекта нормативного правового акта</w:t>
      </w:r>
      <w:r w:rsidR="00A33061">
        <w:rPr>
          <w:rFonts w:ascii="Times New Roman" w:hAnsi="Times New Roman" w:cs="Times New Roman"/>
          <w:sz w:val="28"/>
          <w:szCs w:val="28"/>
        </w:rPr>
        <w:t xml:space="preserve"> оформляются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в виде: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положительного заключения об оценке регулирующего воздействия проекта нормативного правового акта в случае 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отрицательного заключения об оценке регулирующего воздействия проекта нормативного правового акта в случае несоответствия проведенной органом-разработчиком оценки регулирующего воздействия проекта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B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Отсутствие отчета об оценке регулирующего воздействия проекта нормативного правового акта, составленного органом-разработчиком, является основанием для отрицательного заключения</w:t>
      </w:r>
      <w:r w:rsidR="007D5630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нормативного правового акта.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993972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972">
        <w:rPr>
          <w:rFonts w:ascii="Times New Roman" w:hAnsi="Times New Roman" w:cs="Times New Roman"/>
          <w:bCs/>
          <w:sz w:val="28"/>
          <w:szCs w:val="28"/>
        </w:rPr>
        <w:t>III. Экспертиза нормативных правовых актов</w:t>
      </w:r>
    </w:p>
    <w:p w:rsidR="00B10FE8" w:rsidRPr="00993972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B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Экспертиза нормативных правовых актов состоит из следующих процедур: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экспертиза нормативного правового акта, проводимая </w:t>
      </w:r>
      <w:r w:rsidR="00D30B3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Сосновского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государственной политики в соответствующей сфере (далее именуется </w:t>
      </w:r>
      <w:r w:rsidR="00AD0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C5">
        <w:rPr>
          <w:rFonts w:ascii="Times New Roman" w:hAnsi="Times New Roman" w:cs="Times New Roman"/>
          <w:sz w:val="28"/>
          <w:szCs w:val="28"/>
        </w:rPr>
        <w:t>орган-исполнитель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проводится </w:t>
      </w:r>
      <w:r w:rsidR="00F73472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планом, ежегодно утверждаемым правовым актом </w:t>
      </w:r>
      <w:r w:rsidR="00F7347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эксперт</w:t>
      </w:r>
      <w:r w:rsidR="0060668A">
        <w:rPr>
          <w:rFonts w:ascii="Times New Roman" w:hAnsi="Times New Roman" w:cs="Times New Roman"/>
          <w:sz w:val="28"/>
          <w:szCs w:val="28"/>
        </w:rPr>
        <w:t xml:space="preserve">ного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на экспертизу нормативного правового акта.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4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целях учета мнения субъектов предпринимательской и инвестиционной деятельности при проведении экспертизы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</w:t>
      </w:r>
      <w:r w:rsidR="00F7347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проводятся публичные консультации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10FE8" w:rsidRDefault="00F73472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0FE8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составляет не менее 30 календарных дней со дня размещения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органом-исполнителем </w:t>
      </w:r>
      <w:r w:rsidR="00B10FE8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14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E8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консультаций.</w:t>
      </w:r>
    </w:p>
    <w:p w:rsidR="00B10FE8" w:rsidRDefault="00F73472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0FE8">
        <w:rPr>
          <w:rFonts w:ascii="Times New Roman" w:hAnsi="Times New Roman" w:cs="Times New Roman"/>
          <w:sz w:val="28"/>
          <w:szCs w:val="28"/>
        </w:rPr>
        <w:t xml:space="preserve">. Результаты публичных консультаций обобщаются 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E8">
        <w:rPr>
          <w:rFonts w:ascii="Times New Roman" w:hAnsi="Times New Roman" w:cs="Times New Roman"/>
          <w:sz w:val="28"/>
          <w:szCs w:val="28"/>
        </w:rPr>
        <w:t>в виде справки о проведении публичных консультаций.</w:t>
      </w:r>
    </w:p>
    <w:p w:rsidR="00B10FE8" w:rsidRDefault="00F73472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0FE8">
        <w:rPr>
          <w:rFonts w:ascii="Times New Roman" w:hAnsi="Times New Roman" w:cs="Times New Roman"/>
          <w:sz w:val="28"/>
          <w:szCs w:val="28"/>
        </w:rPr>
        <w:t xml:space="preserve">. По результатам экспертизы нормативного правового акта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орган-исполнитель </w:t>
      </w:r>
      <w:r w:rsidR="00B10FE8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проведения публичных консультаций составляет отчет, включающий справку о проведении публичных консультаций.</w:t>
      </w:r>
    </w:p>
    <w:p w:rsidR="00B10FE8" w:rsidRDefault="00F73472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0FE8">
        <w:rPr>
          <w:rFonts w:ascii="Times New Roman" w:hAnsi="Times New Roman" w:cs="Times New Roman"/>
          <w:sz w:val="28"/>
          <w:szCs w:val="28"/>
        </w:rPr>
        <w:t>. При подготовке экспертного заключения на эксперт</w:t>
      </w:r>
      <w:r w:rsidR="0060668A">
        <w:rPr>
          <w:rFonts w:ascii="Times New Roman" w:hAnsi="Times New Roman" w:cs="Times New Roman"/>
          <w:sz w:val="28"/>
          <w:szCs w:val="28"/>
        </w:rPr>
        <w:t xml:space="preserve">изу нормативного правового акта уполномоченный орган </w:t>
      </w:r>
      <w:r w:rsidR="00B10FE8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контроль за соответствием проведенной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органом-исполнителем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оценку качества отчета об экспертизе нормативного правового акта.</w:t>
      </w:r>
    </w:p>
    <w:p w:rsidR="00B10FE8" w:rsidRDefault="00F73472" w:rsidP="0034696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6648A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B10FE8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поступления от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органа-исполнителя </w:t>
      </w:r>
      <w:r w:rsidR="00B10FE8">
        <w:rPr>
          <w:rFonts w:ascii="Times New Roman" w:hAnsi="Times New Roman" w:cs="Times New Roman"/>
          <w:sz w:val="28"/>
          <w:szCs w:val="28"/>
        </w:rPr>
        <w:t>отчета об экспертизе нормативного правового акта, включающего справку о проведении публичных консультаций, готовится: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экспертное заключение на экспертизу нормативного правового акта в случае соответствия проведенной 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органом-исполнителем</w:t>
      </w:r>
      <w:r w:rsidR="0034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области;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отрицательное экспертное заключение на экспертизу нормативного правового акта в случае несоответствия проведенной </w:t>
      </w:r>
      <w:r w:rsidR="00AD0DC5">
        <w:rPr>
          <w:rFonts w:ascii="Times New Roman" w:hAnsi="Times New Roman" w:cs="Times New Roman"/>
          <w:sz w:val="28"/>
          <w:szCs w:val="28"/>
        </w:rPr>
        <w:t xml:space="preserve">органом-исполнителем </w:t>
      </w:r>
      <w:r>
        <w:rPr>
          <w:rFonts w:ascii="Times New Roman" w:hAnsi="Times New Roman" w:cs="Times New Roman"/>
          <w:sz w:val="28"/>
          <w:szCs w:val="28"/>
        </w:rPr>
        <w:t>экспертизы нормативного правового акта требованиям настоящего Порядка и методическим рекомендациям, утвержденным приказом Министерства экономического развития Челябинской области.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lastRenderedPageBreak/>
        <w:t>IV. Урегулирование разногласий,</w:t>
      </w: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возникающих по результатам проведения оценки</w:t>
      </w: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регулирующего воздействия проектов нормативных</w:t>
      </w:r>
    </w:p>
    <w:p w:rsidR="00B10FE8" w:rsidRPr="00346967" w:rsidRDefault="00B10FE8" w:rsidP="00B10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967">
        <w:rPr>
          <w:rFonts w:ascii="Times New Roman" w:hAnsi="Times New Roman" w:cs="Times New Roman"/>
          <w:bCs/>
          <w:sz w:val="28"/>
          <w:szCs w:val="28"/>
        </w:rPr>
        <w:t>правовых актов и экспертизы нормативных правовых актов</w:t>
      </w: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E8" w:rsidRDefault="00B10FE8" w:rsidP="00B1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9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отрицательном заключении об оценке регулирующего воздействия проекта нормативного правового акта (отрицательном экспертном заключении на экспертизу нормативного правового акта) орган-разработчик (</w:t>
      </w:r>
      <w:r w:rsidR="00AD0DC5">
        <w:rPr>
          <w:rFonts w:ascii="Times New Roman" w:hAnsi="Times New Roman" w:cs="Times New Roman"/>
          <w:sz w:val="28"/>
          <w:szCs w:val="28"/>
        </w:rPr>
        <w:t>орган-исполнитель</w:t>
      </w:r>
      <w:r w:rsidR="00FE30ED">
        <w:rPr>
          <w:rFonts w:ascii="Times New Roman" w:hAnsi="Times New Roman" w:cs="Times New Roman"/>
          <w:sz w:val="28"/>
          <w:szCs w:val="28"/>
        </w:rPr>
        <w:t>) устраняет з</w:t>
      </w:r>
      <w:r w:rsidR="008352E4">
        <w:rPr>
          <w:rFonts w:ascii="Times New Roman" w:hAnsi="Times New Roman" w:cs="Times New Roman"/>
          <w:sz w:val="28"/>
          <w:szCs w:val="28"/>
        </w:rPr>
        <w:t xml:space="preserve">амечания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направляет отчет об оценке регулирующего воздействия проекта нормативного правового акта, включающий справку о проведении публичных консультаций (отчет об экспертизе нормативного правового акта, включающий справку о проведении публ</w:t>
      </w:r>
      <w:r w:rsidR="00993972">
        <w:rPr>
          <w:rFonts w:ascii="Times New Roman" w:hAnsi="Times New Roman" w:cs="Times New Roman"/>
          <w:sz w:val="28"/>
          <w:szCs w:val="28"/>
        </w:rPr>
        <w:t xml:space="preserve">ичных консультаций),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для подготовки повторного заключения об оценке регулирующего воздействия проекта нормативного правового акта (повторного экспертного заключения на экспертизу нормативного правового акта).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9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возникновения разногласий по отрицательному заключению об оценке регулирующего воздействия проекта нормативного правового акта (отрицательному экспертному заключению на экспертизу нормативного правового акта) орган-разработчик (</w:t>
      </w:r>
      <w:r w:rsidR="00AD0DC5">
        <w:rPr>
          <w:rFonts w:ascii="Times New Roman" w:hAnsi="Times New Roman" w:cs="Times New Roman"/>
          <w:sz w:val="28"/>
          <w:szCs w:val="28"/>
        </w:rPr>
        <w:t>орган-исполнитель</w:t>
      </w:r>
      <w:r>
        <w:rPr>
          <w:rFonts w:ascii="Times New Roman" w:hAnsi="Times New Roman" w:cs="Times New Roman"/>
          <w:sz w:val="28"/>
          <w:szCs w:val="28"/>
        </w:rPr>
        <w:t>) обеспечивает обсуждение данных отрицательн</w:t>
      </w:r>
      <w:r w:rsidR="00993972">
        <w:rPr>
          <w:rFonts w:ascii="Times New Roman" w:hAnsi="Times New Roman" w:cs="Times New Roman"/>
          <w:sz w:val="28"/>
          <w:szCs w:val="28"/>
        </w:rPr>
        <w:t xml:space="preserve">ых заключений с представителями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независимыми экспертами с целью поиска взаимоприемлемого решения.</w:t>
      </w:r>
    </w:p>
    <w:p w:rsidR="00B10FE8" w:rsidRDefault="00B10FE8" w:rsidP="00B10F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указанного обсуждения оформляются пр</w:t>
      </w:r>
      <w:r w:rsidR="00993972">
        <w:rPr>
          <w:rFonts w:ascii="Times New Roman" w:hAnsi="Times New Roman" w:cs="Times New Roman"/>
          <w:sz w:val="28"/>
          <w:szCs w:val="28"/>
        </w:rPr>
        <w:t>отоколом, который подписывается руков</w:t>
      </w:r>
      <w:r w:rsidR="008A6520">
        <w:rPr>
          <w:rFonts w:ascii="Times New Roman" w:hAnsi="Times New Roman" w:cs="Times New Roman"/>
          <w:sz w:val="28"/>
          <w:szCs w:val="28"/>
        </w:rPr>
        <w:t>одителем уполномо</w:t>
      </w:r>
      <w:r w:rsidR="00646ADE">
        <w:rPr>
          <w:rFonts w:ascii="Times New Roman" w:hAnsi="Times New Roman" w:cs="Times New Roman"/>
          <w:sz w:val="28"/>
          <w:szCs w:val="28"/>
        </w:rPr>
        <w:t xml:space="preserve">ченного органа </w:t>
      </w:r>
      <w:r>
        <w:rPr>
          <w:rFonts w:ascii="Times New Roman" w:hAnsi="Times New Roman" w:cs="Times New Roman"/>
          <w:sz w:val="28"/>
          <w:szCs w:val="28"/>
        </w:rPr>
        <w:t>и орган</w:t>
      </w:r>
      <w:r w:rsidR="00AD0D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-разработчик</w:t>
      </w:r>
      <w:r w:rsidR="00AD0D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0DC5">
        <w:rPr>
          <w:rFonts w:ascii="Times New Roman" w:hAnsi="Times New Roman" w:cs="Times New Roman"/>
          <w:sz w:val="28"/>
          <w:szCs w:val="28"/>
        </w:rPr>
        <w:t>органом-исполнителем</w:t>
      </w:r>
      <w:r>
        <w:rPr>
          <w:rFonts w:ascii="Times New Roman" w:hAnsi="Times New Roman" w:cs="Times New Roman"/>
          <w:sz w:val="28"/>
          <w:szCs w:val="28"/>
        </w:rPr>
        <w:t>) в срок не позднее 5 рабочих дней со дня проведения указанного обсуждения.</w:t>
      </w:r>
    </w:p>
    <w:p w:rsidR="007D4911" w:rsidRDefault="007D4911"/>
    <w:sectPr w:rsidR="007D4911" w:rsidSect="00467B4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E8"/>
    <w:rsid w:val="0005463E"/>
    <w:rsid w:val="0016648A"/>
    <w:rsid w:val="00183805"/>
    <w:rsid w:val="001860CD"/>
    <w:rsid w:val="00201AFF"/>
    <w:rsid w:val="00263D37"/>
    <w:rsid w:val="00346967"/>
    <w:rsid w:val="003D1759"/>
    <w:rsid w:val="00400049"/>
    <w:rsid w:val="004833E8"/>
    <w:rsid w:val="004C531F"/>
    <w:rsid w:val="0060668A"/>
    <w:rsid w:val="00646ADE"/>
    <w:rsid w:val="007D4911"/>
    <w:rsid w:val="007D5630"/>
    <w:rsid w:val="008352E4"/>
    <w:rsid w:val="008A6520"/>
    <w:rsid w:val="00993972"/>
    <w:rsid w:val="009B61CD"/>
    <w:rsid w:val="009C5EC9"/>
    <w:rsid w:val="00A33061"/>
    <w:rsid w:val="00A53AC1"/>
    <w:rsid w:val="00A76AFB"/>
    <w:rsid w:val="00AD0DC5"/>
    <w:rsid w:val="00B10FE8"/>
    <w:rsid w:val="00B161E2"/>
    <w:rsid w:val="00D30B36"/>
    <w:rsid w:val="00DB7044"/>
    <w:rsid w:val="00E52115"/>
    <w:rsid w:val="00E57E17"/>
    <w:rsid w:val="00F1148A"/>
    <w:rsid w:val="00F73472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B472-7C72-4055-A6D7-681CC43D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E8"/>
    <w:rPr>
      <w:color w:val="0000FF"/>
      <w:u w:val="single"/>
    </w:rPr>
  </w:style>
  <w:style w:type="paragraph" w:customStyle="1" w:styleId="rtecenter">
    <w:name w:val="rtecenter"/>
    <w:basedOn w:val="a"/>
    <w:rsid w:val="00B10FE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183805"/>
    <w:rPr>
      <w:b/>
      <w:bCs/>
    </w:rPr>
  </w:style>
  <w:style w:type="paragraph" w:styleId="a5">
    <w:name w:val="List Paragraph"/>
    <w:basedOn w:val="a"/>
    <w:uiPriority w:val="34"/>
    <w:qFormat/>
    <w:rsid w:val="009C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itovaNG\Desktop\6._postanovlenie_administracii_goroda_ot_15.07.2014_no_112-p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itovaNG\Desktop\6._postanovlenie_administracii_goroda_ot_15.07.2014_no_112-p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DC0D020AC59ABB73D16DB8AEE1724B26C0C4C6A292DAF7B56DEB3B079A05DAB127u8I" TargetMode="External"/><Relationship Id="rId10" Type="http://schemas.openxmlformats.org/officeDocument/2006/relationships/hyperlink" Target="consultantplus://offline/ref=C3DC0D020AC59ABB73D16DB8AEE1724B26C0C4C6A292DAF7B56DEB3B079A05DAB127u8I" TargetMode="External"/><Relationship Id="rId4" Type="http://schemas.openxmlformats.org/officeDocument/2006/relationships/hyperlink" Target="consultantplus://offline/ref=C3DC0D020AC59ABB73D173B5B88D2D402ECD9FC2A49AD1A9EB39ED6C58CA038FF1388380112Au9I" TargetMode="External"/><Relationship Id="rId9" Type="http://schemas.openxmlformats.org/officeDocument/2006/relationships/hyperlink" Target="consultantplus://offline/ref=C3DC0D020AC59ABB73D173B5B88D2D402ECD9FC2A49AD1A9EB39ED6C58CA038FF1388380112A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2392</Words>
  <Characters>16171</Characters>
  <Application>Microsoft Office Word</Application>
  <DocSecurity>0</DocSecurity>
  <Lines>437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Светлана Павловна Макаровских</cp:lastModifiedBy>
  <cp:revision>2</cp:revision>
  <dcterms:created xsi:type="dcterms:W3CDTF">2021-02-02T11:14:00Z</dcterms:created>
  <dcterms:modified xsi:type="dcterms:W3CDTF">2021-02-02T11:14:00Z</dcterms:modified>
</cp:coreProperties>
</file>