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3" w:rsidRDefault="002D1545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29.12.2016 года № 2274</w:t>
      </w: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C42EF" w:rsidRPr="00B43DE6" w:rsidRDefault="00C23137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О перечне государственных и муниципальных услуг оказываемых многофункциональным центром Сосновского муниципального района</w:t>
      </w:r>
    </w:p>
    <w:p w:rsidR="00C23137" w:rsidRDefault="00C23137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03" w:rsidRPr="00B43DE6" w:rsidRDefault="00A95803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2EF" w:rsidRPr="00B43DE6" w:rsidRDefault="00B43DE6" w:rsidP="00A958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3DE6">
        <w:rPr>
          <w:rFonts w:ascii="Times New Roman" w:hAnsi="Times New Roman" w:cs="Times New Roman"/>
          <w:bCs/>
          <w:sz w:val="28"/>
          <w:szCs w:val="24"/>
        </w:rPr>
        <w:t xml:space="preserve">В соответствии со </w:t>
      </w:r>
      <w:hyperlink r:id="rId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0B115E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статьей 15</w:t>
        </w:r>
      </w:hyperlink>
      <w:r w:rsidRPr="00B43DE6">
        <w:rPr>
          <w:rFonts w:ascii="Times New Roman" w:hAnsi="Times New Roman" w:cs="Times New Roman"/>
          <w:bCs/>
          <w:sz w:val="28"/>
          <w:szCs w:val="24"/>
        </w:rPr>
        <w:t xml:space="preserve"> Федерального закона от 27.07.2010 года </w:t>
      </w:r>
      <w:r w:rsidR="00A95803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 w:rsidRPr="00B43DE6">
        <w:rPr>
          <w:rFonts w:ascii="Times New Roman" w:hAnsi="Times New Roman" w:cs="Times New Roman"/>
          <w:bCs/>
          <w:sz w:val="28"/>
          <w:szCs w:val="24"/>
        </w:rPr>
        <w:t xml:space="preserve">№ 210-ФЗ "Об организации предоставления государственных и муниципальных услуг", </w:t>
      </w:r>
      <w:hyperlink r:id="rId6" w:tooltip="Постановление Правительства РФ от 27.09.2011 N 797 (ред. от 22.12.201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0B115E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постановлением</w:t>
        </w:r>
      </w:hyperlink>
      <w:r w:rsidRPr="00B43DE6">
        <w:rPr>
          <w:rFonts w:ascii="Times New Roman" w:hAnsi="Times New Roman" w:cs="Times New Roman"/>
          <w:bCs/>
          <w:sz w:val="28"/>
          <w:szCs w:val="24"/>
        </w:rPr>
        <w:t xml:space="preserve"> Правительства РФ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самоуправления",  в целях исполнения Постановления от 18 июля 2012 г. </w:t>
      </w:r>
      <w:r w:rsidR="00A95803"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Pr="00B43DE6">
        <w:rPr>
          <w:rFonts w:ascii="Times New Roman" w:hAnsi="Times New Roman" w:cs="Times New Roman"/>
          <w:bCs/>
          <w:sz w:val="28"/>
          <w:szCs w:val="24"/>
        </w:rPr>
        <w:t xml:space="preserve"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области», </w:t>
      </w:r>
      <w:r w:rsidR="00FC42EF" w:rsidRPr="00B43DE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FC42EF" w:rsidRPr="00B43DE6" w:rsidRDefault="00FC42EF" w:rsidP="00A95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F0E1E" w:rsidRPr="00B43DE6" w:rsidRDefault="00C23137" w:rsidP="003F0B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1. Утвердить перечень государственных и муниципальных услуг, представление которых организуется в многофункциональном центре предоставления государственных и муниципальных услуг Сосновского муниципального района (приложение).</w:t>
      </w:r>
    </w:p>
    <w:p w:rsidR="00C23137" w:rsidRPr="00B43DE6" w:rsidRDefault="00C23137" w:rsidP="00A95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2. Управлению муниципальной службы (</w:t>
      </w:r>
      <w:r w:rsidR="0088344A">
        <w:rPr>
          <w:rFonts w:ascii="Times New Roman" w:eastAsia="Calibri" w:hAnsi="Times New Roman" w:cs="Times New Roman"/>
          <w:sz w:val="28"/>
          <w:szCs w:val="28"/>
        </w:rPr>
        <w:t>Е.Л. Беспалова</w:t>
      </w: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и его размещение на официальном Интернет-сайте </w:t>
      </w:r>
      <w:r w:rsidRPr="00B43DE6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B43DE6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8B4074" w:rsidRPr="008B4074" w:rsidRDefault="00C23137" w:rsidP="006932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74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3F0B08" w:rsidRPr="008B4074">
        <w:rPr>
          <w:rFonts w:ascii="Times New Roman" w:eastAsia="Calibri" w:hAnsi="Times New Roman" w:cs="Times New Roman"/>
          <w:sz w:val="28"/>
          <w:szCs w:val="28"/>
        </w:rPr>
        <w:t>.</w:t>
      </w:r>
      <w:r w:rsidR="00693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F0B08" w:rsidRPr="008B407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Сосновского муниципального района Челябинской области от 26.03.2015 года № 1443</w:t>
      </w:r>
      <w:r w:rsidR="008B4074" w:rsidRPr="008B4074">
        <w:rPr>
          <w:rFonts w:ascii="Times New Roman" w:hAnsi="Times New Roman" w:cs="Times New Roman"/>
          <w:sz w:val="28"/>
          <w:szCs w:val="28"/>
        </w:rPr>
        <w:t xml:space="preserve"> «О перечне государственных и муниципальных услуг оказываемых многофункциональным центром Сосновского муниципального района», </w:t>
      </w:r>
      <w:r w:rsidRPr="008B407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32B6E" w:rsidRPr="008B4074">
        <w:rPr>
          <w:rFonts w:ascii="Times New Roman" w:eastAsia="Calibri" w:hAnsi="Times New Roman" w:cs="Times New Roman"/>
          <w:sz w:val="28"/>
          <w:szCs w:val="28"/>
        </w:rPr>
        <w:t>е</w:t>
      </w:r>
      <w:r w:rsidRPr="008B4074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 w:rsidRPr="008B4074">
        <w:rPr>
          <w:rFonts w:ascii="Times New Roman" w:hAnsi="Times New Roman" w:cs="Times New Roman"/>
          <w:sz w:val="28"/>
          <w:szCs w:val="28"/>
        </w:rPr>
        <w:t>Сосновского муниципального района от 1</w:t>
      </w:r>
      <w:r w:rsidR="003F0B08" w:rsidRPr="008B4074">
        <w:rPr>
          <w:rFonts w:ascii="Times New Roman" w:hAnsi="Times New Roman" w:cs="Times New Roman"/>
          <w:sz w:val="28"/>
          <w:szCs w:val="28"/>
        </w:rPr>
        <w:t>3.06</w:t>
      </w:r>
      <w:r w:rsidR="00532B6E" w:rsidRPr="008B4074">
        <w:rPr>
          <w:rFonts w:ascii="Times New Roman" w:hAnsi="Times New Roman" w:cs="Times New Roman"/>
          <w:sz w:val="28"/>
          <w:szCs w:val="28"/>
        </w:rPr>
        <w:t>.201</w:t>
      </w:r>
      <w:r w:rsidR="003F0B08" w:rsidRPr="008B4074">
        <w:rPr>
          <w:rFonts w:ascii="Times New Roman" w:hAnsi="Times New Roman" w:cs="Times New Roman"/>
          <w:sz w:val="28"/>
          <w:szCs w:val="28"/>
        </w:rPr>
        <w:t>5</w:t>
      </w:r>
      <w:r w:rsidR="003B5C43" w:rsidRPr="008B4074">
        <w:rPr>
          <w:rFonts w:ascii="Times New Roman" w:hAnsi="Times New Roman" w:cs="Times New Roman"/>
          <w:sz w:val="28"/>
          <w:szCs w:val="28"/>
        </w:rPr>
        <w:t xml:space="preserve"> </w:t>
      </w:r>
      <w:r w:rsidR="00532B6E" w:rsidRPr="008B407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0B08" w:rsidRPr="008B4074">
        <w:rPr>
          <w:rFonts w:ascii="Times New Roman" w:hAnsi="Times New Roman" w:cs="Times New Roman"/>
          <w:sz w:val="28"/>
          <w:szCs w:val="28"/>
        </w:rPr>
        <w:t>2016</w:t>
      </w:r>
      <w:r w:rsidR="00532B6E" w:rsidRPr="008B4074">
        <w:rPr>
          <w:rFonts w:ascii="Times New Roman" w:hAnsi="Times New Roman" w:cs="Times New Roman"/>
          <w:sz w:val="28"/>
          <w:szCs w:val="28"/>
        </w:rPr>
        <w:t xml:space="preserve"> </w:t>
      </w:r>
      <w:r w:rsidR="00B43DE6" w:rsidRPr="008B4074">
        <w:rPr>
          <w:rFonts w:ascii="Times New Roman" w:hAnsi="Times New Roman" w:cs="Times New Roman"/>
          <w:sz w:val="28"/>
          <w:szCs w:val="28"/>
        </w:rPr>
        <w:t>«</w:t>
      </w:r>
      <w:r w:rsidR="008B4074" w:rsidRPr="008B40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26.03.2015 года № 1443 «О перечне государственных и муниципальных услуг оказываемых многофункциональным центром Сосновского муниципального района</w:t>
      </w:r>
      <w:proofErr w:type="gramEnd"/>
      <w:r w:rsidR="008B4074" w:rsidRPr="008B407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B4074" w:rsidRPr="008B407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 </w:t>
      </w:r>
      <w:r w:rsidR="008B4074" w:rsidRPr="008B407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от 12.11.2015 года № 3040 </w:t>
      </w:r>
      <w:r w:rsidR="008B4074">
        <w:rPr>
          <w:rFonts w:ascii="Times New Roman" w:hAnsi="Times New Roman" w:cs="Times New Roman"/>
          <w:sz w:val="28"/>
          <w:szCs w:val="28"/>
        </w:rPr>
        <w:t>«</w:t>
      </w:r>
      <w:r w:rsidR="008B4074" w:rsidRPr="008B40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26.03.2015 года № 1443 «О перечне государственных и муниципальных услуг оказываемых многофункциональным центром Сосновского муниципального района»</w:t>
      </w:r>
      <w:r w:rsidR="008B4074">
        <w:rPr>
          <w:rFonts w:ascii="Times New Roman" w:hAnsi="Times New Roman" w:cs="Times New Roman"/>
          <w:sz w:val="28"/>
          <w:szCs w:val="28"/>
        </w:rPr>
        <w:t xml:space="preserve">, </w:t>
      </w:r>
      <w:r w:rsidR="008B4074" w:rsidRPr="008B407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 </w:t>
      </w:r>
      <w:r w:rsidR="008B4074" w:rsidRPr="008B4074">
        <w:rPr>
          <w:rFonts w:ascii="Times New Roman" w:hAnsi="Times New Roman" w:cs="Times New Roman"/>
          <w:sz w:val="28"/>
          <w:szCs w:val="28"/>
        </w:rPr>
        <w:t>Сосновского муниципального района от</w:t>
      </w:r>
      <w:r w:rsidR="008B4074">
        <w:rPr>
          <w:rFonts w:ascii="Times New Roman" w:hAnsi="Times New Roman" w:cs="Times New Roman"/>
          <w:sz w:val="28"/>
          <w:szCs w:val="28"/>
        </w:rPr>
        <w:t xml:space="preserve"> 13.05.2016 года № 652 «</w:t>
      </w:r>
      <w:r w:rsidR="008B4074" w:rsidRPr="008B40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26.03.2015 года № 1443 «О перечне государственных и</w:t>
      </w:r>
      <w:proofErr w:type="gramEnd"/>
      <w:r w:rsidR="008B4074" w:rsidRPr="008B4074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оказываемых многофункциональным центром Сосновского муниципального района»</w:t>
      </w:r>
      <w:r w:rsidR="008B4074">
        <w:rPr>
          <w:rFonts w:ascii="Times New Roman" w:hAnsi="Times New Roman" w:cs="Times New Roman"/>
          <w:sz w:val="28"/>
          <w:szCs w:val="28"/>
        </w:rPr>
        <w:t>.</w:t>
      </w:r>
    </w:p>
    <w:p w:rsidR="00C23137" w:rsidRPr="00B43DE6" w:rsidRDefault="00532B6E" w:rsidP="00693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4</w:t>
      </w:r>
      <w:r w:rsidR="00C23137" w:rsidRPr="00B43D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3137" w:rsidRPr="00B43D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23137" w:rsidRPr="00B43DE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8344A">
        <w:rPr>
          <w:rFonts w:ascii="Times New Roman" w:eastAsia="Calibri" w:hAnsi="Times New Roman" w:cs="Times New Roman"/>
          <w:sz w:val="28"/>
          <w:szCs w:val="28"/>
        </w:rPr>
        <w:t>руководителя аппарата С.Н. Панина</w:t>
      </w:r>
      <w:r w:rsidR="00C23137" w:rsidRPr="00B43D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137" w:rsidRPr="00B43DE6" w:rsidRDefault="00C23137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65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Pr="00B43DE6" w:rsidRDefault="00A95803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Default="00EA5CF0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Сосновского</w:t>
      </w:r>
    </w:p>
    <w:p w:rsidR="00532B6E" w:rsidRDefault="00EA5CF0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8344A">
        <w:rPr>
          <w:rFonts w:ascii="Times New Roman" w:eastAsia="Calibri" w:hAnsi="Times New Roman" w:cs="Times New Roman"/>
          <w:sz w:val="28"/>
          <w:szCs w:val="28"/>
        </w:rPr>
        <w:t xml:space="preserve">    Е.Г. Ваганов</w:t>
      </w: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CD" w:rsidRDefault="006932CD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CD" w:rsidRDefault="006932CD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CD" w:rsidRDefault="006932CD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CD" w:rsidRDefault="006932CD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CD" w:rsidRDefault="006932CD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44A" w:rsidRDefault="0088344A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44A" w:rsidRDefault="0088344A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44A" w:rsidRDefault="0088344A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1E2" w:rsidRDefault="000041E2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1E2" w:rsidRDefault="000041E2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44A" w:rsidRPr="00B43DE6" w:rsidRDefault="0088344A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E92E65" w:rsidRPr="00B43DE6" w:rsidRDefault="00E92E65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Администрации Сосновского</w:t>
      </w:r>
    </w:p>
    <w:p w:rsidR="00E92E65" w:rsidRPr="00B43DE6" w:rsidRDefault="00A95803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2E65" w:rsidRPr="00B43DE6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</w:p>
    <w:p w:rsidR="00E92E65" w:rsidRPr="00B43DE6" w:rsidRDefault="00E92E65" w:rsidP="002D15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D1545">
        <w:rPr>
          <w:rFonts w:ascii="Times New Roman" w:eastAsia="Calibri" w:hAnsi="Times New Roman" w:cs="Times New Roman"/>
          <w:sz w:val="28"/>
          <w:szCs w:val="28"/>
        </w:rPr>
        <w:t>29.12.</w:t>
      </w:r>
      <w:r w:rsidRPr="00B43DE6">
        <w:rPr>
          <w:rFonts w:ascii="Times New Roman" w:eastAsia="Calibri" w:hAnsi="Times New Roman" w:cs="Times New Roman"/>
          <w:sz w:val="28"/>
          <w:szCs w:val="28"/>
        </w:rPr>
        <w:t>201</w:t>
      </w:r>
      <w:r w:rsidR="0088344A">
        <w:rPr>
          <w:rFonts w:ascii="Times New Roman" w:eastAsia="Calibri" w:hAnsi="Times New Roman" w:cs="Times New Roman"/>
          <w:sz w:val="28"/>
          <w:szCs w:val="28"/>
        </w:rPr>
        <w:t>6</w:t>
      </w:r>
      <w:r w:rsidR="00A95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E6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9F3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545">
        <w:rPr>
          <w:rFonts w:ascii="Times New Roman" w:eastAsia="Calibri" w:hAnsi="Times New Roman" w:cs="Times New Roman"/>
          <w:sz w:val="28"/>
          <w:szCs w:val="28"/>
        </w:rPr>
        <w:t>2274</w:t>
      </w:r>
    </w:p>
    <w:p w:rsidR="00E92E65" w:rsidRPr="00B43DE6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E92E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92E65" w:rsidRPr="00B43DE6" w:rsidRDefault="00E92E65" w:rsidP="00DE5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муниципальных услуг, предоставление которых организуется в многофункциональном центре Сосновского муниципального района</w:t>
      </w:r>
    </w:p>
    <w:p w:rsidR="00A20F3B" w:rsidRPr="00B43DE6" w:rsidRDefault="00A20F3B" w:rsidP="00DE5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Дача согласия на обмен жилыми помещениями муниципального жилищного фонда, занимаемыми по договорам социального найма.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</w:t>
      </w:r>
      <w:proofErr w:type="gramStart"/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предназначенная</w:t>
      </w:r>
      <w:proofErr w:type="gramEnd"/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в аренду.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Выдача справок о неиспользовании (использовании) гражданами права приватизации жилых помещений, копий, дубликатов договоров передачи жилых помещений муниципального жилищного фонда в собственность граждан, дубликатов договоров социального найма жилых помещений, найма специализированных жилых помещений.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Приватизация муниципального жилищного фонда физическими лицами.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выдача градостроительного плана земельного участка.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Перевод жилого помещения в нежилое помещение или нежилого помещения в жилое помещение.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Согласование, проведение, переустройства и (или) перепланировки жилого помещения.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Выдача разрешений на установку рекламных конструкций на соответствующей территории, аннулирование таких разрешений.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разрешения на строительство, реконструкцию объекта капитального строительства.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Выдача разрешения на ввод в эксплуатацию объектов капитального строительства.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Выдача акта освидетельствования,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Предоставление сведений из информационной системы обеспечений градостроительной деятельности на территории Сосновского муниципального района Челябинской области.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Выдача разрешения на право организации розничного рынка на территории Сосновского муниципального района.</w:t>
      </w:r>
    </w:p>
    <w:p w:rsidR="006947A0" w:rsidRPr="00B43DE6" w:rsidRDefault="006947A0" w:rsidP="00A0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43" w:rsidRDefault="003B5C43" w:rsidP="003B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B5C43" w:rsidRDefault="003B5C43" w:rsidP="003B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МФЦ</w:t>
      </w:r>
    </w:p>
    <w:p w:rsidR="003B5C43" w:rsidRPr="00EB38BA" w:rsidRDefault="003B5C43" w:rsidP="003B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расходов, связанных с погребением реабилитированного лица.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гражданам субсидий на оплату жилого помещения и коммунальных услуг.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Компенсация расходов на оплату жилых помещений и коммунальных услуг отдельным категориям граждан.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путевок в загородные лагеря отдыха и оздоровления детей детям, находящимся в трудной жизненной ситуации.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Назначение и выплата пособия на ребёнка.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Назначение и выплата областного единовременного пособия при рождении ребёнка.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Назначение многодетной семье ежемесячной денежной выплаты по оплате жилого помещения и коммунальных услуг.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Выдача удостоверения ветерана Великой Отечественной войны.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Присвоение звания «Ветеран труда» и выдача удостоверения «Ветеран труда».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</w:t>
      </w: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Присвоение звания «Ветеран труда Челябинской области» и выдача удостоверения «Ветеран труда Челябинской области».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посёлках Челябинской области.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учёт.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Государственная регистрация заключения брака (в части приема заявления о заключении брака).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 (в части приема заявления о расторжении брака).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(в части приема заявлений и выдачи готовых документов, без учета случаев истребования документов, выданных за пределами Российской Федерации).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25.Выдача удостоверения многодетной семьи Челябинской области.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Предварительная опека и попечительство.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Государственная регистрация рождения.</w:t>
      </w:r>
    </w:p>
    <w:p w:rsidR="000041E2" w:rsidRPr="008F6532" w:rsidRDefault="000041E2" w:rsidP="00004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Государственная регистрация смерти.</w:t>
      </w:r>
    </w:p>
    <w:p w:rsidR="000041E2" w:rsidRPr="008F6532" w:rsidRDefault="000041E2" w:rsidP="00004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532">
        <w:rPr>
          <w:rFonts w:ascii="Times New Roman" w:hAnsi="Times New Roman" w:cs="Times New Roman"/>
          <w:sz w:val="28"/>
          <w:szCs w:val="28"/>
        </w:rPr>
        <w:t>31. Компенсация расходов на уплату взноса на капитальный ремонт общего имущества в многоквартирном доме отдельным категориям граждан</w:t>
      </w:r>
    </w:p>
    <w:p w:rsidR="000041E2" w:rsidRPr="008F6532" w:rsidRDefault="000041E2" w:rsidP="00004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532">
        <w:rPr>
          <w:rFonts w:ascii="Times New Roman" w:hAnsi="Times New Roman" w:cs="Times New Roman"/>
          <w:sz w:val="28"/>
          <w:szCs w:val="28"/>
        </w:rPr>
        <w:t>32. Возмещение реабилитированным лицам расходов на проезд на междугородном транспорте</w:t>
      </w:r>
    </w:p>
    <w:p w:rsidR="000041E2" w:rsidRPr="008F6532" w:rsidRDefault="000041E2" w:rsidP="00004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6532">
        <w:rPr>
          <w:rFonts w:ascii="Times New Roman" w:hAnsi="Times New Roman" w:cs="Times New Roman"/>
          <w:sz w:val="28"/>
          <w:szCs w:val="28"/>
        </w:rPr>
        <w:t>33. Назначение и выплата единовременного пособия при рождении ребенка</w:t>
      </w:r>
    </w:p>
    <w:p w:rsidR="000041E2" w:rsidRPr="008F6532" w:rsidRDefault="000041E2" w:rsidP="00004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6532">
        <w:rPr>
          <w:rFonts w:ascii="Times New Roman" w:hAnsi="Times New Roman" w:cs="Times New Roman"/>
          <w:sz w:val="28"/>
          <w:szCs w:val="28"/>
        </w:rPr>
        <w:t>34. Назначение и выплата ежемесячного пособия по уходу за ребенком.</w:t>
      </w:r>
    </w:p>
    <w:p w:rsidR="000041E2" w:rsidRDefault="000041E2" w:rsidP="00004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E2" w:rsidRDefault="000041E2" w:rsidP="00004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E2" w:rsidRDefault="000041E2" w:rsidP="00004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E2" w:rsidRPr="008F6532" w:rsidRDefault="000041E2" w:rsidP="00004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С.Н. Панин</w:t>
      </w:r>
    </w:p>
    <w:sectPr w:rsidR="000041E2" w:rsidRPr="008F6532" w:rsidSect="00A958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EF"/>
    <w:rsid w:val="000041E2"/>
    <w:rsid w:val="000049AF"/>
    <w:rsid w:val="00011064"/>
    <w:rsid w:val="0002092E"/>
    <w:rsid w:val="00024DFF"/>
    <w:rsid w:val="000477D2"/>
    <w:rsid w:val="00065DE7"/>
    <w:rsid w:val="000B115E"/>
    <w:rsid w:val="002C4FD9"/>
    <w:rsid w:val="002C69B9"/>
    <w:rsid w:val="002D1545"/>
    <w:rsid w:val="002D4372"/>
    <w:rsid w:val="002D65FB"/>
    <w:rsid w:val="002E5438"/>
    <w:rsid w:val="002F35B8"/>
    <w:rsid w:val="00337130"/>
    <w:rsid w:val="00370E99"/>
    <w:rsid w:val="003B5C43"/>
    <w:rsid w:val="003F0B08"/>
    <w:rsid w:val="00497212"/>
    <w:rsid w:val="004C109B"/>
    <w:rsid w:val="004C4DD0"/>
    <w:rsid w:val="004C69F1"/>
    <w:rsid w:val="00503EE0"/>
    <w:rsid w:val="00532B6E"/>
    <w:rsid w:val="00555374"/>
    <w:rsid w:val="00556A92"/>
    <w:rsid w:val="00570A42"/>
    <w:rsid w:val="005B522B"/>
    <w:rsid w:val="00616B6F"/>
    <w:rsid w:val="00620B62"/>
    <w:rsid w:val="00653601"/>
    <w:rsid w:val="006932CD"/>
    <w:rsid w:val="006947A0"/>
    <w:rsid w:val="00712566"/>
    <w:rsid w:val="0077112F"/>
    <w:rsid w:val="007D19FE"/>
    <w:rsid w:val="007D5258"/>
    <w:rsid w:val="00826039"/>
    <w:rsid w:val="00855A45"/>
    <w:rsid w:val="0088344A"/>
    <w:rsid w:val="008A3ED6"/>
    <w:rsid w:val="008B4074"/>
    <w:rsid w:val="008B67B9"/>
    <w:rsid w:val="00907F63"/>
    <w:rsid w:val="0093797A"/>
    <w:rsid w:val="009A2B04"/>
    <w:rsid w:val="009E35BE"/>
    <w:rsid w:val="009F3FBF"/>
    <w:rsid w:val="00A01ACB"/>
    <w:rsid w:val="00A05CD4"/>
    <w:rsid w:val="00A20F3B"/>
    <w:rsid w:val="00A40DDB"/>
    <w:rsid w:val="00A825FD"/>
    <w:rsid w:val="00A95803"/>
    <w:rsid w:val="00AE5C2C"/>
    <w:rsid w:val="00B35AC3"/>
    <w:rsid w:val="00B43DE6"/>
    <w:rsid w:val="00C23137"/>
    <w:rsid w:val="00C3049C"/>
    <w:rsid w:val="00C93642"/>
    <w:rsid w:val="00D43B41"/>
    <w:rsid w:val="00D60732"/>
    <w:rsid w:val="00DE5CC0"/>
    <w:rsid w:val="00DF2709"/>
    <w:rsid w:val="00E467BE"/>
    <w:rsid w:val="00E92E65"/>
    <w:rsid w:val="00EA5CF0"/>
    <w:rsid w:val="00F8030B"/>
    <w:rsid w:val="00F95420"/>
    <w:rsid w:val="00FC42EF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4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F2F299FDD8BD951C7903AC27466AFD045F281119AD7B0A65FF27517271D80DBF6A86C625EA5844l9QFK" TargetMode="External"/><Relationship Id="rId5" Type="http://schemas.openxmlformats.org/officeDocument/2006/relationships/hyperlink" Target="consultantplus://offline/ref=83F2F299FDD8BD951C7903AC27466AFD045927191BAA7B0A65FF27517271D80DBF6A86C625EA5946l9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5394-FE17-4E04-A92B-CC121A0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11</cp:revision>
  <cp:lastPrinted>2016-12-28T10:28:00Z</cp:lastPrinted>
  <dcterms:created xsi:type="dcterms:W3CDTF">2016-12-27T08:59:00Z</dcterms:created>
  <dcterms:modified xsi:type="dcterms:W3CDTF">2016-12-29T06:10:00Z</dcterms:modified>
</cp:coreProperties>
</file>