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2734AC" w:rsidRDefault="002734AC" w:rsidP="002734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01.12.2016 года № 1</w:t>
      </w:r>
      <w:r w:rsidR="006910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61</w:t>
      </w: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 </w:t>
      </w:r>
      <w:r w:rsidR="00DD5A96">
        <w:rPr>
          <w:rFonts w:ascii="Times New Roman" w:hAnsi="Times New Roman" w:cs="Times New Roman"/>
          <w:sz w:val="28"/>
          <w:szCs w:val="28"/>
        </w:rPr>
        <w:t>М</w:t>
      </w:r>
      <w:r w:rsidR="00DD5A96" w:rsidRPr="004D290B">
        <w:rPr>
          <w:rFonts w:ascii="Times New Roman" w:hAnsi="Times New Roman"/>
          <w:sz w:val="28"/>
          <w:szCs w:val="28"/>
        </w:rPr>
        <w:t>етодически</w:t>
      </w:r>
      <w:r w:rsidR="00DD5A96">
        <w:rPr>
          <w:rFonts w:ascii="Times New Roman" w:hAnsi="Times New Roman"/>
          <w:sz w:val="28"/>
          <w:szCs w:val="28"/>
        </w:rPr>
        <w:t>х рекомендаций</w:t>
      </w:r>
      <w:r w:rsidR="00DD5A96" w:rsidRPr="004D290B">
        <w:rPr>
          <w:rFonts w:ascii="Times New Roman" w:hAnsi="Times New Roman"/>
          <w:sz w:val="28"/>
          <w:szCs w:val="28"/>
        </w:rPr>
        <w:t xml:space="preserve"> по </w:t>
      </w:r>
      <w:r w:rsidR="00DD5A96" w:rsidRPr="004D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сети организаций культуры Сосновского муниципального района и обеспеченности населения услугами организаций культуры Сосновского муниципального района</w:t>
      </w:r>
    </w:p>
    <w:p w:rsidR="004D290B" w:rsidRDefault="004D290B" w:rsidP="004D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90B" w:rsidRDefault="004D290B" w:rsidP="004D290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72A3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целях реализации Указа Президента РФ от 07 мая 2012 г. № 597 «О мероприятиях по реализации государственной социальной политики», в соответствии с Федеральным законом от 06.10.2003  № 131-ФЗ «Об общих принципах организации местного самоуправления в Российской Федерации»,   </w:t>
      </w:r>
      <w:r w:rsidR="00FC2D0E">
        <w:rPr>
          <w:rFonts w:ascii="Times New Roman" w:hAnsi="Times New Roman" w:cs="Times New Roman"/>
          <w:sz w:val="28"/>
          <w:szCs w:val="28"/>
        </w:rPr>
        <w:t>приказом Министра культуры Челябинской области от 05.10.2016 г.  № 486  «Об утверждении м</w:t>
      </w:r>
      <w:r>
        <w:rPr>
          <w:rFonts w:ascii="Times New Roman" w:hAnsi="Times New Roman" w:cs="Times New Roman"/>
          <w:sz w:val="28"/>
          <w:szCs w:val="28"/>
        </w:rPr>
        <w:t>етодически</w:t>
      </w:r>
      <w:r w:rsidR="00FC2D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рекомендациями </w:t>
      </w:r>
      <w:r w:rsidRPr="004C23F7">
        <w:rPr>
          <w:rFonts w:ascii="Times New Roman" w:hAnsi="Times New Roman" w:cs="Times New Roman"/>
          <w:sz w:val="28"/>
          <w:szCs w:val="28"/>
        </w:rPr>
        <w:t xml:space="preserve">по </w:t>
      </w:r>
      <w:r w:rsidR="004C23F7">
        <w:rPr>
          <w:rFonts w:ascii="Times New Roman" w:hAnsi="Times New Roman" w:cs="Times New Roman"/>
          <w:sz w:val="28"/>
          <w:szCs w:val="28"/>
        </w:rPr>
        <w:t>развитию сети организаций культуры Челябинской области и обеспеченности населения</w:t>
      </w:r>
      <w:proofErr w:type="gramEnd"/>
      <w:r w:rsidR="004C23F7">
        <w:rPr>
          <w:rFonts w:ascii="Times New Roman" w:hAnsi="Times New Roman" w:cs="Times New Roman"/>
          <w:sz w:val="28"/>
          <w:szCs w:val="28"/>
        </w:rPr>
        <w:t xml:space="preserve"> услугами организаций культуры Челябинской области</w:t>
      </w:r>
      <w:r w:rsidR="00FC2D0E">
        <w:rPr>
          <w:rFonts w:ascii="Times New Roman" w:hAnsi="Times New Roman" w:cs="Times New Roman"/>
          <w:sz w:val="28"/>
          <w:szCs w:val="28"/>
        </w:rPr>
        <w:t>»</w:t>
      </w:r>
      <w:r w:rsidR="004C2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Сосновского муниципального района</w:t>
      </w:r>
    </w:p>
    <w:p w:rsidR="004D290B" w:rsidRDefault="004D290B" w:rsidP="004D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D290B" w:rsidRPr="004D290B" w:rsidRDefault="004D290B" w:rsidP="004D290B">
      <w:pPr>
        <w:pStyle w:val="a7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D290B">
        <w:rPr>
          <w:rFonts w:ascii="Times New Roman" w:hAnsi="Times New Roman"/>
          <w:sz w:val="28"/>
          <w:szCs w:val="28"/>
        </w:rPr>
        <w:t xml:space="preserve">Утвердить Методические рекомендации по </w:t>
      </w:r>
      <w:r w:rsidRPr="004D2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 сети организаций культуры Сосновского муниципального района и обеспеченности населения услугами организаций культуры Сосновского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</w:t>
      </w:r>
      <w:r w:rsidRPr="004D290B">
        <w:rPr>
          <w:rFonts w:ascii="Times New Roman" w:hAnsi="Times New Roman"/>
          <w:sz w:val="28"/>
          <w:szCs w:val="28"/>
        </w:rPr>
        <w:t>.</w:t>
      </w:r>
    </w:p>
    <w:p w:rsidR="004D290B" w:rsidRPr="00EF2F0E" w:rsidRDefault="004D290B" w:rsidP="004D290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2F0E">
        <w:rPr>
          <w:rFonts w:ascii="Times New Roman" w:hAnsi="Times New Roman"/>
          <w:sz w:val="28"/>
          <w:szCs w:val="28"/>
        </w:rPr>
        <w:t>Управлению муниципальной службы (Е.Л. Беспалова) обеспечить опубликование настоящего постановления в информационном бюллетене «</w:t>
      </w:r>
      <w:proofErr w:type="spellStart"/>
      <w:r w:rsidRPr="00EF2F0E">
        <w:rPr>
          <w:rFonts w:ascii="Times New Roman" w:hAnsi="Times New Roman"/>
          <w:sz w:val="28"/>
          <w:szCs w:val="28"/>
        </w:rPr>
        <w:t>Сосновская</w:t>
      </w:r>
      <w:proofErr w:type="spellEnd"/>
      <w:r w:rsidRPr="00EF2F0E">
        <w:rPr>
          <w:rFonts w:ascii="Times New Roman" w:hAnsi="Times New Roman"/>
          <w:sz w:val="28"/>
          <w:szCs w:val="28"/>
        </w:rPr>
        <w:t xml:space="preserve"> нива» и размещени</w:t>
      </w:r>
      <w:r>
        <w:rPr>
          <w:rFonts w:ascii="Times New Roman" w:hAnsi="Times New Roman"/>
          <w:sz w:val="28"/>
          <w:szCs w:val="28"/>
        </w:rPr>
        <w:t>е</w:t>
      </w:r>
      <w:r w:rsidRPr="00EF2F0E">
        <w:rPr>
          <w:rFonts w:ascii="Times New Roman" w:hAnsi="Times New Roman"/>
          <w:sz w:val="28"/>
          <w:szCs w:val="28"/>
        </w:rPr>
        <w:t xml:space="preserve"> его на официальном сайте органов местного самоуправления Сосновского муниципального района в сети «Интернет».</w:t>
      </w:r>
    </w:p>
    <w:p w:rsidR="004D290B" w:rsidRPr="004D290B" w:rsidRDefault="004D290B" w:rsidP="004D290B">
      <w:pPr>
        <w:pStyle w:val="a7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9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90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Л.А. Ефимову.</w:t>
      </w:r>
    </w:p>
    <w:p w:rsidR="004D290B" w:rsidRDefault="004D290B" w:rsidP="004D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3F7" w:rsidRPr="00EF2F0E" w:rsidRDefault="004C23F7" w:rsidP="004C23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2F0E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F2F0E">
        <w:rPr>
          <w:rFonts w:ascii="Times New Roman" w:hAnsi="Times New Roman"/>
          <w:sz w:val="28"/>
          <w:szCs w:val="28"/>
        </w:rPr>
        <w:t xml:space="preserve"> обязанности</w:t>
      </w:r>
    </w:p>
    <w:p w:rsidR="004C23F7" w:rsidRPr="00EF2F0E" w:rsidRDefault="004C23F7" w:rsidP="004C23F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2F0E">
        <w:rPr>
          <w:rFonts w:ascii="Times New Roman" w:hAnsi="Times New Roman"/>
          <w:sz w:val="28"/>
          <w:szCs w:val="28"/>
        </w:rPr>
        <w:t xml:space="preserve">Главы района                                                     </w:t>
      </w:r>
      <w:r w:rsidRPr="00EF2F0E">
        <w:rPr>
          <w:rFonts w:ascii="Times New Roman" w:hAnsi="Times New Roman"/>
          <w:sz w:val="28"/>
          <w:szCs w:val="28"/>
        </w:rPr>
        <w:tab/>
      </w:r>
      <w:r w:rsidRPr="00EF2F0E">
        <w:rPr>
          <w:rFonts w:ascii="Times New Roman" w:hAnsi="Times New Roman"/>
          <w:sz w:val="28"/>
          <w:szCs w:val="28"/>
        </w:rPr>
        <w:tab/>
        <w:t xml:space="preserve">          В.</w:t>
      </w:r>
      <w:r w:rsidR="00065FF6">
        <w:rPr>
          <w:rFonts w:ascii="Times New Roman" w:hAnsi="Times New Roman"/>
          <w:sz w:val="28"/>
          <w:szCs w:val="28"/>
        </w:rPr>
        <w:t>В</w:t>
      </w:r>
      <w:r w:rsidRPr="00EF2F0E">
        <w:rPr>
          <w:rFonts w:ascii="Times New Roman" w:hAnsi="Times New Roman"/>
          <w:sz w:val="28"/>
          <w:szCs w:val="28"/>
        </w:rPr>
        <w:t xml:space="preserve">. </w:t>
      </w:r>
      <w:r w:rsidR="00065FF6">
        <w:rPr>
          <w:rFonts w:ascii="Times New Roman" w:hAnsi="Times New Roman"/>
          <w:sz w:val="28"/>
          <w:szCs w:val="28"/>
        </w:rPr>
        <w:t>Голованов</w:t>
      </w:r>
    </w:p>
    <w:p w:rsidR="0050528A" w:rsidRPr="000803D0" w:rsidRDefault="004C23F7" w:rsidP="004C23F7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</w:t>
      </w:r>
      <w:r w:rsidR="00065729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65729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Сосновского муниципального района № </w:t>
      </w:r>
      <w:r w:rsidR="002734AC">
        <w:rPr>
          <w:rFonts w:ascii="Times New Roman" w:eastAsia="Times New Roman" w:hAnsi="Times New Roman" w:cs="Times New Roman"/>
          <w:sz w:val="28"/>
          <w:szCs w:val="28"/>
          <w:lang w:eastAsia="ru-RU"/>
        </w:rPr>
        <w:t>1961</w:t>
      </w:r>
      <w:r w:rsidR="00065729"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73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01.12.2016 года</w:t>
      </w:r>
    </w:p>
    <w:p w:rsidR="0050528A" w:rsidRDefault="0050528A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C38" w:rsidRDefault="00326C38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3D0" w:rsidRDefault="000803D0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</w:t>
      </w:r>
      <w:bookmarkStart w:id="0" w:name="_GoBack"/>
      <w:bookmarkEnd w:id="0"/>
    </w:p>
    <w:p w:rsidR="000803D0" w:rsidRDefault="000803D0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развитию сети организаций культуры 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5C2B4C" w:rsidRDefault="000803D0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обеспеченности населения услугами организаций культуры</w:t>
      </w:r>
    </w:p>
    <w:p w:rsidR="000320E4" w:rsidRDefault="00332C94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</w:p>
    <w:p w:rsidR="00006830" w:rsidRDefault="00006830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14DA" w:rsidRDefault="004414DA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:rsidR="000803D0" w:rsidRDefault="000803D0" w:rsidP="007108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6830" w:rsidRPr="00A14803" w:rsidRDefault="008D5F48" w:rsidP="004464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B2AB1">
        <w:rPr>
          <w:rFonts w:ascii="Times New Roman" w:hAnsi="Times New Roman" w:cs="Times New Roman"/>
          <w:sz w:val="28"/>
          <w:szCs w:val="28"/>
        </w:rPr>
        <w:t>с</w:t>
      </w:r>
      <w:r w:rsidR="004D290B">
        <w:rPr>
          <w:rFonts w:ascii="Times New Roman" w:hAnsi="Times New Roman" w:cs="Times New Roman"/>
          <w:sz w:val="28"/>
          <w:szCs w:val="28"/>
        </w:rPr>
        <w:t xml:space="preserve"> </w:t>
      </w:r>
      <w:r w:rsidR="004464B8">
        <w:rPr>
          <w:rFonts w:ascii="Times New Roman" w:hAnsi="Times New Roman" w:cs="Times New Roman"/>
          <w:sz w:val="28"/>
          <w:szCs w:val="28"/>
        </w:rPr>
        <w:t xml:space="preserve">пунктом 2 статьи </w:t>
      </w:r>
      <w:r w:rsidR="001B2AB1">
        <w:rPr>
          <w:rFonts w:ascii="Times New Roman" w:hAnsi="Times New Roman" w:cs="Times New Roman"/>
          <w:sz w:val="28"/>
          <w:szCs w:val="28"/>
        </w:rPr>
        <w:t>44 Конституции Российской Федерации о праве граждан</w:t>
      </w:r>
      <w:r w:rsidR="001B2AB1" w:rsidRPr="001B2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участие в культурной жизни и пользование учреждениями культуры, н</w:t>
      </w:r>
      <w:r w:rsidR="001B2AB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доступ к культурным ценностям, а также </w:t>
      </w:r>
      <w:r w:rsidR="004464B8">
        <w:rPr>
          <w:rFonts w:ascii="Times New Roman" w:hAnsi="Times New Roman" w:cs="Times New Roman"/>
          <w:sz w:val="28"/>
          <w:szCs w:val="28"/>
        </w:rPr>
        <w:t xml:space="preserve">со статьями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4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44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="0044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  <w:r w:rsidR="0044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39</w:t>
      </w:r>
      <w:r w:rsidR="004464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40</w:t>
      </w:r>
      <w:r w:rsidR="004D290B">
        <w:rPr>
          <w:rFonts w:ascii="Times New Roman" w:hAnsi="Times New Roman" w:cs="Times New Roman"/>
          <w:sz w:val="28"/>
          <w:szCs w:val="28"/>
        </w:rPr>
        <w:t xml:space="preserve"> </w:t>
      </w:r>
      <w:r w:rsidR="004464B8" w:rsidRPr="004464B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</w:t>
      </w:r>
      <w:r w:rsidR="00B931F6">
        <w:rPr>
          <w:rFonts w:ascii="Times New Roman" w:hAnsi="Times New Roman" w:cs="Times New Roman"/>
          <w:sz w:val="28"/>
          <w:szCs w:val="28"/>
        </w:rPr>
        <w:t xml:space="preserve">                    от 9 октября 1992 года №</w:t>
      </w:r>
      <w:r w:rsidR="004464B8" w:rsidRPr="004464B8">
        <w:rPr>
          <w:rFonts w:ascii="Times New Roman" w:hAnsi="Times New Roman" w:cs="Times New Roman"/>
          <w:sz w:val="28"/>
          <w:szCs w:val="28"/>
        </w:rPr>
        <w:t xml:space="preserve"> 3612-1 </w:t>
      </w:r>
      <w:r w:rsidR="00B931F6">
        <w:rPr>
          <w:rFonts w:ascii="Times New Roman" w:hAnsi="Times New Roman" w:cs="Times New Roman"/>
          <w:sz w:val="28"/>
          <w:szCs w:val="28"/>
        </w:rPr>
        <w:t>«</w:t>
      </w:r>
      <w:r w:rsidR="004464B8" w:rsidRPr="004464B8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 w:rsidR="00B931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определяющих права граждан на доступ к культурным ценностям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права и обязанно</w:t>
      </w:r>
      <w:r w:rsidR="001B2AB1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 xml:space="preserve"> субъектов культурной деятельности, и</w:t>
      </w:r>
      <w:r w:rsidR="00006830" w:rsidRPr="00A14803">
        <w:rPr>
          <w:rFonts w:ascii="Times New Roman" w:hAnsi="Times New Roman" w:cs="Times New Roman"/>
          <w:sz w:val="28"/>
          <w:szCs w:val="28"/>
        </w:rPr>
        <w:t>сходя из принципов, определенных в «Основах государственной культурной политики», утвержденных Указом Президента Российской Федерации от 24 декабря 2014 г. №808</w:t>
      </w:r>
      <w:r w:rsidR="00B931F6">
        <w:rPr>
          <w:rFonts w:ascii="Times New Roman" w:hAnsi="Times New Roman" w:cs="Times New Roman"/>
          <w:sz w:val="28"/>
          <w:szCs w:val="28"/>
        </w:rPr>
        <w:t>,</w:t>
      </w:r>
      <w:r w:rsidR="004D290B">
        <w:rPr>
          <w:rFonts w:ascii="Times New Roman" w:hAnsi="Times New Roman" w:cs="Times New Roman"/>
          <w:sz w:val="28"/>
          <w:szCs w:val="28"/>
        </w:rPr>
        <w:t xml:space="preserve"> </w:t>
      </w:r>
      <w:r w:rsidR="004414DA">
        <w:rPr>
          <w:rFonts w:ascii="Times New Roman" w:hAnsi="Times New Roman" w:cs="Times New Roman"/>
          <w:sz w:val="28"/>
          <w:szCs w:val="28"/>
        </w:rPr>
        <w:t xml:space="preserve">в </w:t>
      </w:r>
      <w:r w:rsidR="00332C94">
        <w:rPr>
          <w:rFonts w:ascii="Times New Roman" w:hAnsi="Times New Roman" w:cs="Times New Roman"/>
          <w:sz w:val="28"/>
          <w:szCs w:val="28"/>
        </w:rPr>
        <w:t>Сосновском муниципальном районе</w:t>
      </w:r>
      <w:r w:rsidR="004414DA">
        <w:rPr>
          <w:rFonts w:ascii="Times New Roman" w:hAnsi="Times New Roman" w:cs="Times New Roman"/>
          <w:sz w:val="28"/>
          <w:szCs w:val="28"/>
        </w:rPr>
        <w:t xml:space="preserve"> </w:t>
      </w:r>
      <w:r w:rsidR="00006830" w:rsidRPr="00A14803">
        <w:rPr>
          <w:rFonts w:ascii="Times New Roman" w:hAnsi="Times New Roman" w:cs="Times New Roman"/>
          <w:sz w:val="28"/>
          <w:szCs w:val="28"/>
        </w:rPr>
        <w:t>необходимо обеспечить:</w:t>
      </w:r>
    </w:p>
    <w:p w:rsidR="00006830" w:rsidRPr="00A14803" w:rsidRDefault="00006830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территориальное и социальное равенство граждан в реализации их права на доступ к культурным ценностям, участие в культурной жизни и пользование организациями культуры;</w:t>
      </w:r>
    </w:p>
    <w:p w:rsidR="00006830" w:rsidRPr="00A14803" w:rsidRDefault="00006830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инфраструктуры культурной деятельности;</w:t>
      </w:r>
    </w:p>
    <w:p w:rsidR="00DB34F1" w:rsidRDefault="00006830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благоприятной культурной среды в сельских поселениях</w:t>
      </w:r>
      <w:r w:rsidR="00DB34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0E52" w:rsidRPr="00A14803" w:rsidRDefault="00EC0E52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библиотечной сети, соответствующей Модельному стандарту деятельности общедоступной библиотеки (утвержден Министерством культуры Российской Федерации 31 октября 2014 г.);</w:t>
      </w:r>
    </w:p>
    <w:p w:rsidR="00006830" w:rsidRDefault="00006830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коммуникационных технологий для обеспечения доступа граждан к культурным ценностям независимо от места проживания.</w:t>
      </w:r>
    </w:p>
    <w:p w:rsidR="009D2657" w:rsidRDefault="00B931F6" w:rsidP="0044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доступности </w:t>
      </w:r>
      <w:r w:rsidR="009D26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</w:t>
      </w:r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>г организаций культуры</w:t>
      </w:r>
      <w:proofErr w:type="gramEnd"/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руководствоваться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настоящими</w:t>
      </w:r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рекомендациями</w:t>
      </w:r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D26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преодолеть диспропорции обеспеченности и создать условия для развития сети организаций культуры</w:t>
      </w:r>
      <w:r w:rsidR="005A61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26C38" w:rsidRDefault="00326C38" w:rsidP="00AB4AFF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884" w:rsidRPr="004414DA" w:rsidRDefault="009C2884" w:rsidP="0043361C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31CAE" w:rsidRPr="00E9770D" w:rsidRDefault="00B31CAE" w:rsidP="00314E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CAE" w:rsidRPr="00E9770D" w:rsidRDefault="00B31CAE" w:rsidP="004414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A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развитию сети организаций культуры 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обеспеченности населения услугами организаций культуры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разработаны в целях обеспечения доступности организаций культуры 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оптимального размещения сети организаций культуры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 миним</w:t>
      </w:r>
      <w:r w:rsid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 необходимых 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организаций культуры</w:t>
      </w:r>
      <w:r w:rsidR="0033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нормативов обеспеченности населения организациями культуры, где 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норма» 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минимально допустимое количество сетевых единиц</w:t>
      </w:r>
      <w:proofErr w:type="gramEnd"/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«норматив» </w:t>
      </w:r>
      <w:r w:rsidR="004414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составляющие нормы, указывающие на объем сети (в единицах), и минимальное значение количества населения, для которого установлены данные нормы, а также время, затраченное на доступ к организациям культуры.</w:t>
      </w:r>
    </w:p>
    <w:p w:rsidR="00006830" w:rsidRPr="00D079ED" w:rsidRDefault="00006830" w:rsidP="00C10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«сетевой единицей» следует понимать организацию культуры </w:t>
      </w:r>
      <w:r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формы собственности, </w:t>
      </w:r>
      <w:r w:rsidRPr="00D079ED">
        <w:rPr>
          <w:rFonts w:ascii="Times New Roman" w:hAnsi="Times New Roman" w:cs="Times New Roman"/>
          <w:sz w:val="28"/>
          <w:szCs w:val="28"/>
        </w:rPr>
        <w:t>оказывающую услуги в пределах одного здания (помещения), а также ее филиалы либо отделы, оказывающие услуги в отдельно стоящих зданиях,</w:t>
      </w:r>
      <w:r w:rsidR="00E9770D" w:rsidRPr="00D079ED">
        <w:rPr>
          <w:rFonts w:ascii="Times New Roman" w:hAnsi="Times New Roman" w:cs="Times New Roman"/>
          <w:sz w:val="28"/>
          <w:szCs w:val="28"/>
        </w:rPr>
        <w:t xml:space="preserve"> в том числе иных населенных пунктов, </w:t>
      </w:r>
      <w:r w:rsidRPr="00D079ED">
        <w:rPr>
          <w:rFonts w:ascii="Times New Roman" w:hAnsi="Times New Roman" w:cs="Times New Roman"/>
          <w:sz w:val="28"/>
          <w:szCs w:val="28"/>
        </w:rPr>
        <w:t>либо в помещениях учреждений культуры</w:t>
      </w:r>
      <w:r w:rsidR="00E9770D" w:rsidRPr="00D079ED">
        <w:rPr>
          <w:rFonts w:ascii="Times New Roman" w:hAnsi="Times New Roman" w:cs="Times New Roman"/>
          <w:sz w:val="28"/>
          <w:szCs w:val="28"/>
        </w:rPr>
        <w:t xml:space="preserve"> иных функциональных видов.</w:t>
      </w:r>
    </w:p>
    <w:p w:rsidR="00006830" w:rsidRPr="00C10021" w:rsidRDefault="00B31CAE" w:rsidP="00C10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Условия оптимального размещени</w:t>
      </w:r>
      <w:r w:rsidR="00AB4AFF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видов организаций культуры</w:t>
      </w:r>
      <w:r w:rsidR="0033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B4AFF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устанавливаются</w:t>
      </w:r>
      <w:r w:rsidR="0033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органами местного самоуправления Сосновского муниципального района, </w:t>
      </w:r>
      <w:r w:rsidR="00AB4AFF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6830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сфере культуры </w:t>
      </w:r>
      <w:r w:rsidR="0033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6830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пределах собственных средств с учетом </w:t>
      </w: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рекомендуемой нормативной потребности</w:t>
      </w:r>
      <w:r w:rsidR="00006830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6830" w:rsidRPr="00D079ED" w:rsidRDefault="006106D6" w:rsidP="00C100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</w:t>
      </w:r>
      <w:r w:rsidR="00006830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Расчет нормативной по</w:t>
      </w:r>
      <w:r w:rsidR="002237DA" w:rsidRPr="00C1002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требности </w:t>
      </w:r>
      <w:r w:rsidR="00332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Сосновского муниципального района</w:t>
      </w:r>
      <w:r w:rsidR="004414DA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30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объектах культуры должен предусматривать:</w:t>
      </w:r>
    </w:p>
    <w:p w:rsidR="00006830" w:rsidRPr="00E9770D" w:rsidRDefault="005A61B5" w:rsidP="005A61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9770D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0D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 </w:t>
      </w:r>
      <w:r w:rsidR="00006830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исходя из его функционального значения</w:t>
      </w:r>
      <w:r w:rsidR="003952FD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770D" w:rsidRPr="00D079E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специализации, профиля;</w:t>
      </w:r>
    </w:p>
    <w:p w:rsidR="00E9770D" w:rsidRDefault="00006830" w:rsidP="004654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4803">
        <w:rPr>
          <w:rFonts w:ascii="Times New Roman" w:hAnsi="Times New Roman" w:cs="Times New Roman"/>
          <w:sz w:val="28"/>
          <w:szCs w:val="28"/>
        </w:rPr>
        <w:t>-</w:t>
      </w:r>
      <w:r w:rsidR="005A61B5">
        <w:rPr>
          <w:rFonts w:ascii="Times New Roman" w:hAnsi="Times New Roman" w:cs="Times New Roman"/>
          <w:sz w:val="28"/>
          <w:szCs w:val="28"/>
        </w:rPr>
        <w:t xml:space="preserve"> </w:t>
      </w:r>
      <w:r w:rsidR="00E9770D">
        <w:rPr>
          <w:rFonts w:ascii="Times New Roman" w:hAnsi="Times New Roman" w:cs="Times New Roman"/>
          <w:sz w:val="28"/>
          <w:szCs w:val="28"/>
        </w:rPr>
        <w:t>нормативное значение (количество) сетевых единиц различных функциональных видов организаций культур</w:t>
      </w:r>
      <w:r w:rsidR="00AB4AFF">
        <w:rPr>
          <w:rFonts w:ascii="Times New Roman" w:hAnsi="Times New Roman" w:cs="Times New Roman"/>
          <w:sz w:val="28"/>
          <w:szCs w:val="28"/>
        </w:rPr>
        <w:t>ы</w:t>
      </w:r>
      <w:r w:rsidR="00E9770D">
        <w:rPr>
          <w:rFonts w:ascii="Times New Roman" w:hAnsi="Times New Roman" w:cs="Times New Roman"/>
          <w:sz w:val="28"/>
          <w:szCs w:val="28"/>
        </w:rPr>
        <w:t xml:space="preserve">, обеспечивающих комплекс услуг в соответствии с полномочиями </w:t>
      </w:r>
      <w:r w:rsidR="00465429" w:rsidRPr="0046542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сфере культуры органов местного самоуправления</w:t>
      </w:r>
      <w:r w:rsidR="000657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Сосновского муниципального района</w:t>
      </w:r>
      <w:r w:rsidR="00465429">
        <w:rPr>
          <w:rFonts w:ascii="Times New Roman" w:hAnsi="Times New Roman" w:cs="Times New Roman"/>
          <w:sz w:val="28"/>
          <w:szCs w:val="28"/>
        </w:rPr>
        <w:t>;</w:t>
      </w:r>
    </w:p>
    <w:p w:rsidR="00E9770D" w:rsidRDefault="00E9770D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-нормативное значение (количество) населения, для которого должны быть обеспечены услуги организаций культуры;</w:t>
      </w:r>
    </w:p>
    <w:p w:rsidR="00E9770D" w:rsidRDefault="00E9770D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0D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-показатель территориальной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(время в пути до объекта).</w:t>
      </w:r>
    </w:p>
    <w:p w:rsidR="007B50CA" w:rsidRPr="00C10021" w:rsidRDefault="007B50CA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223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расчете нормативной потребности в строительстве объектов </w:t>
      </w:r>
      <w:r w:rsidR="002237DA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необходимо учитывать их мощность </w:t>
      </w:r>
      <w:r w:rsidR="00006830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мест на 1 000 чел</w:t>
      </w:r>
      <w:r w:rsidR="00465429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006830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DB3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830" w:rsidRPr="00C10021">
        <w:rPr>
          <w:rFonts w:ascii="Times New Roman" w:hAnsi="Times New Roman" w:cs="Times New Roman"/>
          <w:sz w:val="28"/>
          <w:szCs w:val="28"/>
        </w:rPr>
        <w:t>Р</w:t>
      </w:r>
      <w:r w:rsidR="00465429" w:rsidRPr="00C10021">
        <w:rPr>
          <w:rFonts w:ascii="Times New Roman" w:hAnsi="Times New Roman" w:cs="Times New Roman"/>
          <w:sz w:val="28"/>
          <w:szCs w:val="28"/>
        </w:rPr>
        <w:t>екомендую</w:t>
      </w:r>
      <w:r w:rsidR="00006830" w:rsidRPr="00C10021">
        <w:rPr>
          <w:rFonts w:ascii="Times New Roman" w:hAnsi="Times New Roman" w:cs="Times New Roman"/>
          <w:sz w:val="28"/>
          <w:szCs w:val="28"/>
        </w:rPr>
        <w:t>тся показатели мощности (количество мест в зале) в учреждениях культуры клубного типа из расчета количества мест на 1 000 жителей в соответствии с Приложением, которое является неотъемлемой частью дан</w:t>
      </w:r>
      <w:r w:rsidR="002237DA" w:rsidRPr="00C10021">
        <w:rPr>
          <w:rFonts w:ascii="Times New Roman" w:hAnsi="Times New Roman" w:cs="Times New Roman"/>
          <w:sz w:val="28"/>
          <w:szCs w:val="28"/>
        </w:rPr>
        <w:t>ных методических рекомендаций.</w:t>
      </w:r>
    </w:p>
    <w:p w:rsidR="007B50CA" w:rsidRPr="00A14803" w:rsidRDefault="006106D6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021">
        <w:rPr>
          <w:rFonts w:ascii="Times New Roman" w:hAnsi="Times New Roman" w:cs="Times New Roman"/>
          <w:sz w:val="28"/>
          <w:szCs w:val="28"/>
        </w:rPr>
        <w:t>4.</w:t>
      </w:r>
      <w:r w:rsidR="007B50CA" w:rsidRPr="00C1002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оптимального размещения объектов культуры должны</w:t>
      </w:r>
      <w:r w:rsidR="007B5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учитывать</w:t>
      </w:r>
      <w:r w:rsidR="007B50CA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0CA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-существующую обеспеченность населения объектами культуры;</w:t>
      </w:r>
    </w:p>
    <w:p w:rsidR="00102269" w:rsidRPr="00A14803" w:rsidRDefault="00102269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-функциональное многообразие организаций культуры;</w:t>
      </w:r>
    </w:p>
    <w:p w:rsidR="007B50CA" w:rsidRPr="00A14803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-специфику территории</w:t>
      </w:r>
      <w:r w:rsid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культурно-исторические особенности; 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численность, плотность и демографический состав населения, природно-климатические условия, транспортную инфраструктуру и социально-экономическ</w:t>
      </w:r>
      <w:r w:rsidR="00102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особенности развития </w:t>
      </w:r>
      <w:r w:rsidR="00DB34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0CA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 изменения демографического состава населения и бюджетной 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обеспеченности</w:t>
      </w:r>
      <w:r w:rsidR="005A6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</w:t>
      </w:r>
      <w:r w:rsidRP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5A6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2C3E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770D" w:rsidRDefault="00E9770D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-критерии доступности услуг орга</w:t>
      </w:r>
      <w:r w:rsidR="003B7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культуры для населения.</w:t>
      </w:r>
    </w:p>
    <w:p w:rsidR="007B50CA" w:rsidRPr="007B50CA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Критерии доступности услуг организаций культуры:</w:t>
      </w:r>
    </w:p>
    <w:p w:rsidR="007B50CA" w:rsidRPr="00A14803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выбора организаций культуры;</w:t>
      </w:r>
    </w:p>
    <w:p w:rsidR="007B50CA" w:rsidRPr="00A14803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выездных, электронных, дистанционных и иных форм предоставления услуг;</w:t>
      </w:r>
    </w:p>
    <w:p w:rsidR="007B50CA" w:rsidRPr="00A14803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-возможность получения гражданами услуг организаций культуры исходя из уровня их доходов и с учетом установленных льгот;</w:t>
      </w:r>
    </w:p>
    <w:p w:rsidR="00465429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-сохранение бесплатности для населения основных услуг общедоступных библиотек и занятий любительским искусством; </w:t>
      </w:r>
    </w:p>
    <w:p w:rsidR="007B50CA" w:rsidRDefault="00465429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B50CA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полноту, актуальность и достоверность информации о порядке предоставления услуг организациями культуры;</w:t>
      </w:r>
    </w:p>
    <w:p w:rsidR="006405E4" w:rsidRPr="00A14803" w:rsidRDefault="006405E4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организаций культуры для детей</w:t>
      </w:r>
      <w:r w:rsidR="002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молодёжи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50CA" w:rsidRDefault="007B50CA" w:rsidP="004464B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-наличие в организациях культуры условий предоставления услуг людям с ограниченными </w:t>
      </w:r>
      <w:r w:rsidR="006405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возможностями жизнедеятельности.</w:t>
      </w:r>
    </w:p>
    <w:p w:rsidR="00D341DC" w:rsidRPr="00A14803" w:rsidRDefault="00DB34F1" w:rsidP="006C7A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06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0CA">
        <w:rPr>
          <w:rFonts w:ascii="Times New Roman" w:hAnsi="Times New Roman" w:cs="Times New Roman"/>
          <w:sz w:val="28"/>
          <w:szCs w:val="28"/>
        </w:rPr>
        <w:t>Размещение объектов культуры, в</w:t>
      </w:r>
      <w:r w:rsidR="00E95C5F" w:rsidRPr="00A14803">
        <w:rPr>
          <w:rFonts w:ascii="Times New Roman" w:hAnsi="Times New Roman" w:cs="Times New Roman"/>
          <w:sz w:val="28"/>
          <w:szCs w:val="28"/>
        </w:rPr>
        <w:t xml:space="preserve"> соответствии с Градостроительны</w:t>
      </w:r>
      <w:r w:rsidR="007B50CA">
        <w:rPr>
          <w:rFonts w:ascii="Times New Roman" w:hAnsi="Times New Roman" w:cs="Times New Roman"/>
          <w:sz w:val="28"/>
          <w:szCs w:val="28"/>
        </w:rPr>
        <w:t xml:space="preserve">м кодексом Российской Федерации, </w:t>
      </w:r>
      <w:r w:rsidR="00D341DC" w:rsidRPr="00A14803">
        <w:rPr>
          <w:rFonts w:ascii="Times New Roman" w:hAnsi="Times New Roman" w:cs="Times New Roman"/>
          <w:sz w:val="28"/>
          <w:szCs w:val="28"/>
        </w:rPr>
        <w:t xml:space="preserve">должно предусматриваться при </w:t>
      </w:r>
      <w:r w:rsidR="00D341DC" w:rsidRPr="00A14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разработке нормативов градостроительного проектирования, схем территориального планирования, генеральных планов </w:t>
      </w:r>
      <w:r w:rsidR="00B508E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муниципальных образований</w:t>
      </w:r>
      <w:r w:rsidR="00D341DC" w:rsidRPr="00A148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B508ED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расположенных на территории Сосновского муниципального района</w:t>
      </w:r>
      <w:r w:rsidR="00D341DC" w:rsidRPr="00A14803">
        <w:rPr>
          <w:rFonts w:ascii="Times New Roman" w:hAnsi="Times New Roman" w:cs="Times New Roman"/>
          <w:sz w:val="28"/>
          <w:szCs w:val="28"/>
        </w:rPr>
        <w:t>.</w:t>
      </w:r>
    </w:p>
    <w:p w:rsidR="00D341DC" w:rsidRPr="003B7FE8" w:rsidRDefault="00D341DC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FE8">
        <w:rPr>
          <w:rFonts w:ascii="Times New Roman" w:hAnsi="Times New Roman" w:cs="Times New Roman"/>
          <w:sz w:val="28"/>
          <w:szCs w:val="28"/>
        </w:rPr>
        <w:t xml:space="preserve">Региональные </w:t>
      </w:r>
      <w:r w:rsidRPr="006C7A10">
        <w:rPr>
          <w:rFonts w:ascii="Times New Roman" w:hAnsi="Times New Roman" w:cs="Times New Roman"/>
          <w:sz w:val="28"/>
          <w:szCs w:val="28"/>
        </w:rPr>
        <w:t>нормативы</w:t>
      </w:r>
      <w:r w:rsidRPr="003B7FE8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и местного значения, а также расчетных показателей максимально допустимого уровня территориальной доступности социальных объектов для населения </w:t>
      </w:r>
      <w:r w:rsidR="000657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Pr="003B7FE8">
        <w:rPr>
          <w:rFonts w:ascii="Times New Roman" w:hAnsi="Times New Roman" w:cs="Times New Roman"/>
          <w:sz w:val="28"/>
          <w:szCs w:val="28"/>
        </w:rPr>
        <w:t>.</w:t>
      </w:r>
      <w:r w:rsidR="008319CD" w:rsidRPr="003B7FE8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8319CD" w:rsidRDefault="008319CD" w:rsidP="004464B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7FE8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нормативы градостроительного проектирования должны предусматривать </w:t>
      </w:r>
      <w:r w:rsidRPr="003B7FE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отдельно стоящих, встроенных или пристроенных объектов культуры в составе жилых зон и отдельно-стоящих объектов культуры в составе общественно-деловых и рекреационных зон.</w:t>
      </w:r>
    </w:p>
    <w:p w:rsidR="00E57D05" w:rsidRPr="00A14803" w:rsidRDefault="00DB34F1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06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7D05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доступность услуг </w:t>
      </w:r>
      <w:r w:rsidR="00E5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организаций культуры обеспечивается за счет шаговой и транспортной доступности, а также </w:t>
      </w:r>
      <w:r w:rsidR="00E57D05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информационно-коммуникационных технологий доступа к электронным ресурсам (виртуальным </w:t>
      </w:r>
      <w:r w:rsidR="00E5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экскурсиям, </w:t>
      </w:r>
      <w:r w:rsidR="00E57D05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спектаклям</w:t>
      </w:r>
      <w:r w:rsidR="00E57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концертам</w:t>
      </w:r>
      <w:r w:rsidR="00E57D05" w:rsidRPr="00A14803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путем организации гастролей.</w:t>
      </w:r>
    </w:p>
    <w:p w:rsidR="007F2C3F" w:rsidRPr="00A14803" w:rsidRDefault="001578C3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8" w:history="1">
        <w:r w:rsidR="007F2C3F" w:rsidRPr="00A14803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="00065729">
        <w:t xml:space="preserve"> </w:t>
      </w:r>
      <w:proofErr w:type="gramStart"/>
      <w:r w:rsidR="007F2C3F" w:rsidRPr="00A14803">
        <w:rPr>
          <w:rFonts w:ascii="Times New Roman" w:hAnsi="Times New Roman" w:cs="Times New Roman"/>
          <w:bCs/>
          <w:sz w:val="28"/>
          <w:szCs w:val="28"/>
        </w:rPr>
        <w:t xml:space="preserve">обеспечения условий </w:t>
      </w:r>
      <w:r w:rsidR="007F2C3F">
        <w:rPr>
          <w:rFonts w:ascii="Times New Roman" w:hAnsi="Times New Roman" w:cs="Times New Roman"/>
          <w:bCs/>
          <w:sz w:val="28"/>
          <w:szCs w:val="28"/>
        </w:rPr>
        <w:t>доступности организаций культуры</w:t>
      </w:r>
      <w:proofErr w:type="gramEnd"/>
      <w:r w:rsidR="007F2C3F">
        <w:rPr>
          <w:rFonts w:ascii="Times New Roman" w:hAnsi="Times New Roman" w:cs="Times New Roman"/>
          <w:bCs/>
          <w:sz w:val="28"/>
          <w:szCs w:val="28"/>
        </w:rPr>
        <w:t xml:space="preserve"> для инвалидов устанавливается </w:t>
      </w:r>
      <w:r w:rsidR="007F2C3F" w:rsidRPr="00A14803">
        <w:rPr>
          <w:rFonts w:ascii="Times New Roman" w:hAnsi="Times New Roman" w:cs="Times New Roman"/>
          <w:bCs/>
          <w:sz w:val="28"/>
          <w:szCs w:val="28"/>
        </w:rPr>
        <w:t>в соответствии с законодательством Российской Федерации о социальной защите инвалидов.</w:t>
      </w:r>
    </w:p>
    <w:p w:rsidR="006405E4" w:rsidRDefault="006405E4" w:rsidP="008319C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Нормы и нормативы размещения библиотек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64B8" w:rsidRDefault="007E0AF6" w:rsidP="00D007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464B8">
        <w:rPr>
          <w:rFonts w:ascii="Times New Roman" w:hAnsi="Times New Roman" w:cs="Times New Roman"/>
          <w:sz w:val="28"/>
          <w:szCs w:val="28"/>
        </w:rPr>
        <w:t>.</w:t>
      </w:r>
      <w:r w:rsidR="00D00795">
        <w:rPr>
          <w:rFonts w:ascii="Times New Roman" w:hAnsi="Times New Roman" w:cs="Times New Roman"/>
          <w:sz w:val="28"/>
          <w:szCs w:val="28"/>
        </w:rPr>
        <w:t xml:space="preserve"> </w:t>
      </w:r>
      <w:r w:rsidR="0006572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4464B8">
        <w:rPr>
          <w:rFonts w:ascii="Times New Roman" w:hAnsi="Times New Roman" w:cs="Times New Roman"/>
          <w:sz w:val="28"/>
          <w:szCs w:val="28"/>
        </w:rPr>
        <w:t xml:space="preserve"> </w:t>
      </w:r>
      <w:r w:rsidR="00D00795">
        <w:rPr>
          <w:rFonts w:ascii="Times New Roman" w:hAnsi="Times New Roman" w:cs="Times New Roman"/>
          <w:sz w:val="28"/>
          <w:szCs w:val="28"/>
        </w:rPr>
        <w:t xml:space="preserve">Сосновский муниципальный район </w:t>
      </w:r>
      <w:r w:rsidR="004464B8">
        <w:rPr>
          <w:rFonts w:ascii="Times New Roman" w:hAnsi="Times New Roman" w:cs="Times New Roman"/>
          <w:sz w:val="28"/>
          <w:szCs w:val="28"/>
        </w:rPr>
        <w:t>ответственно перед гражданами за обеспечение условий для общедоступности культурной деятельности, культурных ценностей и благ, а также сохранение бесплатности для населения основных услуг общедоступных библиотек.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</w:t>
      </w:r>
      <w:r w:rsidR="007E0AF6">
        <w:rPr>
          <w:rFonts w:ascii="Times New Roman" w:hAnsi="Times New Roman" w:cs="Times New Roman"/>
          <w:sz w:val="28"/>
          <w:szCs w:val="28"/>
        </w:rPr>
        <w:t xml:space="preserve"> </w:t>
      </w:r>
      <w:r w:rsidR="000657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комплектования и обеспечения сохранности фондов соответственно  муниципальных библиотек;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реализацию прав граждан на библиотечное обслуживание;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досту</w:t>
      </w:r>
      <w:r w:rsidR="007E0AF6">
        <w:rPr>
          <w:rFonts w:ascii="Times New Roman" w:hAnsi="Times New Roman" w:cs="Times New Roman"/>
          <w:sz w:val="28"/>
          <w:szCs w:val="28"/>
        </w:rPr>
        <w:t xml:space="preserve">пности для инвалидов </w:t>
      </w:r>
      <w:r>
        <w:rPr>
          <w:rFonts w:ascii="Times New Roman" w:hAnsi="Times New Roman" w:cs="Times New Roman"/>
          <w:sz w:val="28"/>
          <w:szCs w:val="28"/>
        </w:rPr>
        <w:t>муниципальных библиотек</w:t>
      </w:r>
      <w:r w:rsidR="007E0AF6">
        <w:rPr>
          <w:rFonts w:ascii="Times New Roman" w:hAnsi="Times New Roman" w:cs="Times New Roman"/>
          <w:sz w:val="28"/>
          <w:szCs w:val="28"/>
        </w:rPr>
        <w:t xml:space="preserve"> </w:t>
      </w:r>
      <w:r w:rsidR="000657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65729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не вправе принимать решения и осуществлять действия, которые влекут ухудшение материально-технического обеспечения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</w:p>
    <w:p w:rsidR="004464B8" w:rsidRDefault="004464B8" w:rsidP="00E52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нормы и нормативы размещения библиотек</w:t>
      </w:r>
      <w:r w:rsidR="00E52300">
        <w:rPr>
          <w:rFonts w:ascii="Times New Roman" w:hAnsi="Times New Roman" w:cs="Times New Roman"/>
          <w:sz w:val="28"/>
          <w:szCs w:val="28"/>
        </w:rPr>
        <w:t xml:space="preserve"> указаны</w:t>
      </w:r>
      <w:r w:rsidR="00065729">
        <w:rPr>
          <w:rFonts w:ascii="Times New Roman" w:hAnsi="Times New Roman" w:cs="Times New Roman"/>
          <w:sz w:val="28"/>
          <w:szCs w:val="28"/>
        </w:rPr>
        <w:t xml:space="preserve"> </w:t>
      </w:r>
      <w:r w:rsidR="00E52300">
        <w:rPr>
          <w:rFonts w:ascii="Times New Roman" w:hAnsi="Times New Roman" w:cs="Times New Roman"/>
          <w:sz w:val="28"/>
          <w:szCs w:val="28"/>
        </w:rPr>
        <w:t>в таблице 1.</w:t>
      </w:r>
    </w:p>
    <w:p w:rsidR="004464B8" w:rsidRPr="00065729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65729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f0"/>
        <w:tblW w:w="4891" w:type="pct"/>
        <w:tblInd w:w="108" w:type="dxa"/>
        <w:tblLook w:val="04A0"/>
      </w:tblPr>
      <w:tblGrid>
        <w:gridCol w:w="1946"/>
        <w:gridCol w:w="2248"/>
        <w:gridCol w:w="2028"/>
        <w:gridCol w:w="1224"/>
        <w:gridCol w:w="2192"/>
      </w:tblGrid>
      <w:tr w:rsidR="004464B8" w:rsidRPr="00065729" w:rsidTr="00065729"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065729" w:rsidRDefault="004464B8" w:rsidP="007E0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065729" w:rsidRDefault="004464B8" w:rsidP="004336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673" w:rsidRPr="00065729" w:rsidRDefault="004464B8" w:rsidP="007E0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>Обеспеченность</w:t>
            </w:r>
          </w:p>
          <w:p w:rsidR="004464B8" w:rsidRPr="00065729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>тыс. чел</w:t>
            </w:r>
            <w:r w:rsidR="00C31673" w:rsidRPr="00065729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 xml:space="preserve"> на населенный пункт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065729" w:rsidRDefault="004464B8" w:rsidP="007E0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065729" w:rsidRDefault="004464B8" w:rsidP="007E0A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5729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4464B8" w:rsidTr="00065729">
        <w:trPr>
          <w:trHeight w:val="51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BD66BA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BD66BA" w:rsidRDefault="004464B8" w:rsidP="00C31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66BA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 30 минут – 1 час</w:t>
            </w:r>
          </w:p>
        </w:tc>
      </w:tr>
      <w:tr w:rsidR="004464B8" w:rsidTr="00065729">
        <w:trPr>
          <w:trHeight w:val="5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C31673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Детская библиотека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BD66BA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BD66BA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B8" w:rsidTr="00065729">
        <w:trPr>
          <w:trHeight w:val="5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C31673">
            <w:pPr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Точек доступа к полнотекстовым информационным ресурсам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 района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BD66BA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6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BD66BA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B8" w:rsidTr="00065729">
        <w:trPr>
          <w:trHeight w:val="516"/>
        </w:trPr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поселение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Общедоступная библиотека с детским отделением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Pr="008B707E" w:rsidRDefault="004464B8" w:rsidP="00C316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 сельского поселения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4B8" w:rsidRDefault="004464B8" w:rsidP="00C316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Шаговая доступность 15-30 минут/ Транспортная доступность 15-30 минут</w:t>
            </w:r>
          </w:p>
        </w:tc>
      </w:tr>
      <w:tr w:rsidR="004464B8" w:rsidTr="00065729">
        <w:trPr>
          <w:trHeight w:val="5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Точек доступа к полнотекстовым информационным ресурсам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C31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Административный центр сельского поселения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4B8" w:rsidTr="00065729">
        <w:trPr>
          <w:trHeight w:val="516"/>
        </w:trPr>
        <w:tc>
          <w:tcPr>
            <w:tcW w:w="10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C31673" w:rsidP="00433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  <w:r w:rsidR="004464B8" w:rsidRPr="008B707E">
              <w:rPr>
                <w:rFonts w:ascii="Times New Roman" w:hAnsi="Times New Roman" w:cs="Times New Roman"/>
                <w:sz w:val="20"/>
                <w:szCs w:val="20"/>
              </w:rPr>
              <w:t>общедоступных библиотек с детским отделением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C31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на 1 тыс.</w:t>
            </w:r>
            <w:r w:rsidR="00C31673" w:rsidRPr="008B707E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4B8" w:rsidRPr="008B707E" w:rsidRDefault="004464B8" w:rsidP="00C316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70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4B8" w:rsidRDefault="004464B8" w:rsidP="004464B8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64B8" w:rsidRDefault="004464B8" w:rsidP="004464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464B8" w:rsidRDefault="00E52300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300">
        <w:rPr>
          <w:rFonts w:ascii="Times New Roman" w:hAnsi="Times New Roman" w:cs="Times New Roman"/>
          <w:sz w:val="28"/>
          <w:szCs w:val="28"/>
        </w:rPr>
        <w:t xml:space="preserve">Рекомендуемые нормы и нормативы размещения библиотек </w:t>
      </w:r>
      <w:r w:rsidR="004464B8" w:rsidRPr="00E52300">
        <w:rPr>
          <w:rFonts w:ascii="Times New Roman" w:hAnsi="Times New Roman" w:cs="Times New Roman"/>
          <w:sz w:val="28"/>
          <w:szCs w:val="28"/>
        </w:rPr>
        <w:t>должны уточняться с учетом местной специфики</w:t>
      </w:r>
      <w:r w:rsidR="004464B8"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r w:rsidR="00065729">
        <w:rPr>
          <w:rFonts w:ascii="Times New Roman" w:hAnsi="Times New Roman" w:cs="Times New Roman"/>
          <w:sz w:val="28"/>
          <w:szCs w:val="28"/>
        </w:rPr>
        <w:t>Сосновского муниципального района</w:t>
      </w:r>
      <w:r w:rsidR="004464B8">
        <w:rPr>
          <w:rFonts w:ascii="Times New Roman" w:hAnsi="Times New Roman" w:cs="Times New Roman"/>
          <w:sz w:val="28"/>
          <w:szCs w:val="28"/>
        </w:rPr>
        <w:t>, в соответствии с перечнем факторов влияния, таких как: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большая протяженность района обслуживания, связанная обычно либо с наличием в составе поселения мелких населенных пунктов, что не позволяет набрать оптимальную норму числа жителей для создания компактного по территории поселения, либо территориальной удаленностью части их от центра поселения в местах слабой заселенности. Этот фактор влияет на норму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требует дополнительных затрат труда на организацию библиотечного обслуживания удаленных населенных пунктов; 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• многонациональный состав обслуживаемого населения. Наличие этого фактора требует повышения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уменьшения нагрузки.</w:t>
      </w:r>
    </w:p>
    <w:p w:rsidR="004464B8" w:rsidRDefault="00065729" w:rsidP="0044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4464B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размещения </w:t>
      </w:r>
      <w:proofErr w:type="spellStart"/>
      <w:r w:rsidR="004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межпоселенческих</w:t>
      </w:r>
      <w:proofErr w:type="spellEnd"/>
      <w:r w:rsidR="00446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(районных) библиотек.</w:t>
      </w:r>
    </w:p>
    <w:p w:rsidR="004464B8" w:rsidRDefault="004464B8" w:rsidP="00D210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муниципального района для библиотечного обслуживания населения создается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 филиалами в сельских поселениях, если иное (самостоятельная библиотека в сельском поселении) не установлено </w:t>
      </w:r>
      <w:r w:rsidR="00CA2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Челябинской области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D0079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0795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сельских поселений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частью 3 статьи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="00D21079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21079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D21079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21079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– центральная библиотека муниципального района, которой органами местного самоуправления пр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исвоен статус </w:t>
      </w:r>
      <w:proofErr w:type="spellStart"/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выполняет функции координационного и методического центра для библиотек, созданных на территории муниципального района по организации библиотечного обслуживания населения, в том числе проживающего в населенных пунктах, не имеющих стационарных библиотек; по формированию универсального фонда документов; по ведению сводного электронного каталога, сбора и обработки библиотечной статистики. Ввиду вышеизложенных функций, связанных не только с обслуживанием населения, но и с исполнением специализированных библиотечных операций в интересах всех библиотек муниципального района, а также в соответствии с установленными полномочиями муниципального района,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создается независимо от количества населения, проживающего в муниципальном районе.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библиотека на уровне муниципального района создается в целях качества обслуживания детей, формирования специализированного фонда и методического обеспечения библиотек, обслуживающих детей.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может быть сформирована централизованная библиотечная система, объединяющая библиотеки сельских поселений.</w:t>
      </w:r>
    </w:p>
    <w:p w:rsidR="004464B8" w:rsidRDefault="00065729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64B8">
        <w:rPr>
          <w:rFonts w:ascii="Times New Roman" w:eastAsia="Times New Roman" w:hAnsi="Times New Roman" w:cs="Times New Roman"/>
          <w:sz w:val="28"/>
          <w:szCs w:val="28"/>
          <w:lang w:eastAsia="ru-RU"/>
        </w:rPr>
        <w:t>.Нормы размещения библиотек в сельских поселениях.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 требованием к организации размещения библиотек в сельских поселениях является обязательное обеспечение возможности получения информационно-библиотечных услуг во всех населенных пунктах,  в том числе посредством пунктов книговыдачи, мобильной библиотеки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библиобусов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Организационная структура библиотечного обслуживания сельских населенных пунктов должна предусматривать в административном центре сельского поселения общедоступную библиотеку с детским отделением, либо, при условии передачи полномочий по библиотечному обслуживанию на уровень муниципального района, филиал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библиотеки с детским отделением. </w:t>
      </w:r>
    </w:p>
    <w:p w:rsidR="004464B8" w:rsidRPr="008B707E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обеспеченности в сельском поселении осуществляется по каждому поселению исходя из расчета 1 библиотека в административном центре и 1 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библиотека на 1 тыс. человек, проживающих в сельском поселении. </w:t>
      </w:r>
    </w:p>
    <w:p w:rsidR="004464B8" w:rsidRPr="008B707E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сельском поселении проживает более 5 тыс. человек, то к расчету принимается 1 сетевая единица на 3 тысячи человек. 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Центральная библиотека сельского поселения (либо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библиотека) организует работу филиала на базе специализированного помещения или пункта книговыдачи на базе приспособленного помещения, в котором могут </w:t>
      </w:r>
      <w:r w:rsid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популяризации книги и чтения.</w:t>
      </w:r>
    </w:p>
    <w:p w:rsidR="004464B8" w:rsidRDefault="004464B8" w:rsidP="004464B8">
      <w:pPr>
        <w:spacing w:after="0" w:line="240" w:lineRule="auto"/>
        <w:ind w:right="-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Филиалы, или структурные подразделения центральной библиотеки, могут размещаться как в отдельно стоящих зданиях, так и во встроенных помещениях, либо в помещениях иных учреждений культуры, находящихся на территории жилого района, принимаются к расчету в качестве сетевых единиц. </w:t>
      </w:r>
    </w:p>
    <w:p w:rsidR="008B707E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107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реорганизации или ликвидации муниципальной библиотеки, расположенной в сельском поселении, может быть принято только с учетом результатов опроса жителей данного сельского поселения.</w:t>
      </w:r>
      <w:r w:rsidRPr="00D21079">
        <w:rPr>
          <w:rStyle w:val="a6"/>
          <w:rFonts w:ascii="Times New Roman" w:eastAsiaTheme="minorEastAsia" w:hAnsi="Times New Roman" w:cs="Times New Roman"/>
          <w:sz w:val="28"/>
          <w:szCs w:val="28"/>
          <w:lang w:eastAsia="ru-RU"/>
        </w:rPr>
        <w:footnoteReference w:id="2"/>
      </w:r>
    </w:p>
    <w:p w:rsidR="004464B8" w:rsidRPr="00D21079" w:rsidRDefault="008B707E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сохранения уникальной библиотечной системы </w:t>
      </w:r>
      <w:r w:rsidR="0006572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Сосновского муниципального района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не рекомендуются к ликвидации именные библиотеки, </w:t>
      </w:r>
      <w:proofErr w:type="spellStart"/>
      <w:r w:rsidRPr="00126A6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Павленковские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модельные библиотеки, а также библиотеки семейного чтения.</w:t>
      </w:r>
    </w:p>
    <w:p w:rsidR="004464B8" w:rsidRPr="00D21079" w:rsidRDefault="00065729" w:rsidP="004464B8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464B8" w:rsidRPr="00D21079">
        <w:rPr>
          <w:rFonts w:ascii="Times New Roman" w:hAnsi="Times New Roman" w:cs="Times New Roman"/>
          <w:sz w:val="28"/>
          <w:szCs w:val="28"/>
        </w:rPr>
        <w:t xml:space="preserve">.Условия доступности для инвалидов библиотек и библиотечного обслуживания обеспечиваются в соответствии с </w:t>
      </w:r>
      <w:hyperlink r:id="rId9" w:history="1">
        <w:r w:rsidR="004464B8" w:rsidRPr="00D21079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="004464B8" w:rsidRPr="00D21079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</w:t>
      </w:r>
      <w:r w:rsidR="00DB34F1">
        <w:rPr>
          <w:rFonts w:ascii="Times New Roman" w:hAnsi="Times New Roman" w:cs="Times New Roman"/>
          <w:sz w:val="28"/>
          <w:szCs w:val="28"/>
        </w:rPr>
        <w:t xml:space="preserve">районной </w:t>
      </w:r>
      <w:proofErr w:type="spellStart"/>
      <w:r w:rsidR="00DB34F1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="00DB34F1">
        <w:rPr>
          <w:rFonts w:ascii="Times New Roman" w:hAnsi="Times New Roman" w:cs="Times New Roman"/>
          <w:sz w:val="28"/>
          <w:szCs w:val="28"/>
        </w:rPr>
        <w:t xml:space="preserve"> </w:t>
      </w:r>
      <w:r w:rsidR="004464B8" w:rsidRPr="00D21079">
        <w:rPr>
          <w:rFonts w:ascii="Times New Roman" w:hAnsi="Times New Roman" w:cs="Times New Roman"/>
          <w:sz w:val="28"/>
          <w:szCs w:val="28"/>
        </w:rPr>
        <w:t>библиотек</w:t>
      </w:r>
      <w:r w:rsidR="00DB34F1">
        <w:rPr>
          <w:rFonts w:ascii="Times New Roman" w:hAnsi="Times New Roman" w:cs="Times New Roman"/>
          <w:sz w:val="28"/>
          <w:szCs w:val="28"/>
        </w:rPr>
        <w:t>е</w:t>
      </w:r>
      <w:r w:rsidR="004464B8" w:rsidRPr="00D21079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DB34F1">
        <w:rPr>
          <w:rFonts w:ascii="Times New Roman" w:hAnsi="Times New Roman" w:cs="Times New Roman"/>
          <w:sz w:val="28"/>
          <w:szCs w:val="28"/>
        </w:rPr>
        <w:t>сельских</w:t>
      </w:r>
      <w:r w:rsidR="004464B8" w:rsidRPr="00D21079">
        <w:rPr>
          <w:rFonts w:ascii="Times New Roman" w:hAnsi="Times New Roman" w:cs="Times New Roman"/>
          <w:sz w:val="28"/>
          <w:szCs w:val="28"/>
        </w:rPr>
        <w:t xml:space="preserve"> библиотеках</w:t>
      </w:r>
      <w:r w:rsidR="00DB34F1">
        <w:rPr>
          <w:rFonts w:ascii="Times New Roman" w:hAnsi="Times New Roman" w:cs="Times New Roman"/>
          <w:sz w:val="28"/>
          <w:szCs w:val="28"/>
        </w:rPr>
        <w:t xml:space="preserve"> по предварительному заказу</w:t>
      </w:r>
      <w:r w:rsidR="004464B8" w:rsidRPr="00D21079">
        <w:rPr>
          <w:rFonts w:ascii="Times New Roman" w:hAnsi="Times New Roman" w:cs="Times New Roman"/>
          <w:sz w:val="28"/>
          <w:szCs w:val="28"/>
        </w:rPr>
        <w:t>.</w:t>
      </w:r>
      <w:r w:rsidR="004464B8" w:rsidRPr="00D21079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="004464B8" w:rsidRPr="00D21079">
        <w:rPr>
          <w:rFonts w:ascii="Times New Roman" w:eastAsia="Times New Roman" w:hAnsi="Times New Roman" w:cs="Times New Roman"/>
          <w:sz w:val="28"/>
          <w:szCs w:val="28"/>
        </w:rPr>
        <w:t>В целях обеспечения доступности библиотечных услуг для инвалидов по зрению следует предусматривать зоны обслуживания в учреждениях и на предприятиях, где учатся и работают инвалиды по зрению, лечебных и реабилитационных учреждениях.</w:t>
      </w:r>
    </w:p>
    <w:p w:rsidR="004464B8" w:rsidRDefault="00065729" w:rsidP="004464B8">
      <w:pPr>
        <w:spacing w:after="0" w:line="240" w:lineRule="auto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464B8" w:rsidRPr="00D21079">
        <w:rPr>
          <w:rFonts w:ascii="Times New Roman" w:eastAsia="Calibri" w:hAnsi="Times New Roman" w:cs="Times New Roman"/>
          <w:sz w:val="28"/>
          <w:szCs w:val="28"/>
        </w:rPr>
        <w:t>.</w:t>
      </w:r>
      <w:r w:rsidR="004464B8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Пользователям библиотек независимо от места проживания должен быть обеспечен доступ к культурным ценностям на основе цифровых коммуникационных технологий</w:t>
      </w:r>
      <w:r w:rsidR="004464B8" w:rsidRPr="00D21079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4464B8" w:rsidRPr="00D21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чего рекомендуется на базе универсальной и детской библиотеки </w:t>
      </w:r>
      <w:r w:rsidR="00D01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Сосновского </w:t>
      </w:r>
      <w:r w:rsidR="004464B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организовать точку доступа к полнотекстовым информационным ресурсам.</w:t>
      </w:r>
    </w:p>
    <w:p w:rsidR="004464B8" w:rsidRPr="008B707E" w:rsidRDefault="004464B8" w:rsidP="0044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точки доступа к полнотекстовым информационным ресурсам в библиотеке оборудуется место с выходом в сеть Интернет и предоставлением доступа к оцифрованным полнотекстовым информационным ресурсам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доступ к которым может</w:t>
      </w:r>
      <w:r w:rsidR="001E2716"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E2716"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основании лицензионных соглашений (или договоров)</w:t>
      </w:r>
      <w:r w:rsidR="001E2716" w:rsidRPr="008B7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707E">
        <w:rPr>
          <w:rFonts w:ascii="Times New Roman" w:eastAsia="Calibri" w:hAnsi="Times New Roman" w:cs="Times New Roman"/>
          <w:sz w:val="28"/>
          <w:szCs w:val="28"/>
        </w:rPr>
        <w:t>К полнотекстовым информационным ресурсам,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доступ к которым библиотека получает бесплатно, относятся:</w:t>
      </w:r>
    </w:p>
    <w:p w:rsidR="004464B8" w:rsidRDefault="004464B8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фонды Национальной электронная библиотека, которая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объединяет фонды публичных библиотек России федерального, регионального, муниципального уровня, библиотек научных и образовательных учреждений, 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также правообладателей. </w:t>
      </w:r>
      <w:r w:rsid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Национальная</w:t>
      </w:r>
      <w:r w:rsidR="001E2716" w:rsidRP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электронн</w:t>
      </w:r>
      <w:r w:rsid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ая</w:t>
      </w:r>
      <w:r w:rsidR="001E2716" w:rsidRP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библиотек</w:t>
      </w:r>
      <w:r w:rsid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657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включает</w:t>
      </w:r>
      <w:r w:rsidRPr="001E2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каталог всех хранящихся в фондах российских библиотек изданий; Централизованный, ежедневно пополняемый архив оцифрованных изданий, как открытого доступа, так и ограниченных авторским правом;</w:t>
      </w:r>
    </w:p>
    <w:p w:rsidR="001713E7" w:rsidRDefault="004464B8" w:rsidP="001E2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-фонды Президентской библиотеки.</w:t>
      </w:r>
    </w:p>
    <w:p w:rsidR="001E2716" w:rsidRPr="00E31E7E" w:rsidRDefault="001E2716" w:rsidP="001E27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B6943" w:rsidRPr="007626FF" w:rsidRDefault="00AB121B" w:rsidP="00E0293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</w:t>
      </w: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нормативы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музеев</w:t>
      </w:r>
    </w:p>
    <w:p w:rsidR="00D60B74" w:rsidRPr="007626FF" w:rsidRDefault="00D60B74" w:rsidP="00E57A9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121B" w:rsidRPr="007626FF" w:rsidRDefault="00FB3DAF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121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нормативы </w:t>
      </w:r>
      <w:r w:rsidR="009B73CE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музеев </w:t>
      </w:r>
      <w:r w:rsidR="00AB121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в зависимости от наличия предметов и коллекций</w:t>
      </w:r>
      <w:r w:rsidR="009B73CE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отнесены (или могут быть отнесены) к государственной или негосударственной части Музейного фонда </w:t>
      </w:r>
      <w:r w:rsidR="00AB121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="009B73CE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хранения, сохранности и популяризации</w:t>
      </w:r>
      <w:r w:rsidR="00AB121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культурного наследия</w:t>
      </w:r>
      <w:r w:rsidR="009B73CE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73CE" w:rsidRPr="007626FF" w:rsidRDefault="009B73CE" w:rsidP="004464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6FF">
        <w:rPr>
          <w:rFonts w:ascii="Times New Roman" w:hAnsi="Times New Roman" w:cs="Times New Roman"/>
          <w:sz w:val="28"/>
          <w:szCs w:val="28"/>
        </w:rPr>
        <w:t>Рекомендуемые нормы и нормативы о</w:t>
      </w:r>
      <w:r w:rsidR="00AA1C27" w:rsidRPr="007626FF">
        <w:rPr>
          <w:rFonts w:ascii="Times New Roman" w:hAnsi="Times New Roman" w:cs="Times New Roman"/>
          <w:sz w:val="28"/>
          <w:szCs w:val="28"/>
        </w:rPr>
        <w:t>птимального размещения музеев</w:t>
      </w:r>
      <w:r w:rsidR="00E57A9E">
        <w:rPr>
          <w:rFonts w:ascii="Times New Roman" w:hAnsi="Times New Roman" w:cs="Times New Roman"/>
          <w:sz w:val="28"/>
          <w:szCs w:val="28"/>
        </w:rPr>
        <w:t xml:space="preserve"> установлены в таблице 2.</w:t>
      </w:r>
    </w:p>
    <w:p w:rsidR="007F2889" w:rsidRPr="00E57A9E" w:rsidRDefault="007F2889" w:rsidP="004464B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7A9E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f0"/>
        <w:tblW w:w="4891" w:type="pct"/>
        <w:tblInd w:w="108" w:type="dxa"/>
        <w:tblLook w:val="04A0"/>
      </w:tblPr>
      <w:tblGrid>
        <w:gridCol w:w="1982"/>
        <w:gridCol w:w="2014"/>
        <w:gridCol w:w="2151"/>
        <w:gridCol w:w="1272"/>
        <w:gridCol w:w="2219"/>
      </w:tblGrid>
      <w:tr w:rsidR="009B73CE" w:rsidRPr="007626FF" w:rsidTr="0078798E">
        <w:tc>
          <w:tcPr>
            <w:tcW w:w="1028" w:type="pct"/>
            <w:vAlign w:val="center"/>
          </w:tcPr>
          <w:p w:rsidR="009B73CE" w:rsidRPr="007626FF" w:rsidRDefault="009B73CE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626FF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045" w:type="pct"/>
            <w:vAlign w:val="center"/>
          </w:tcPr>
          <w:p w:rsidR="009B73CE" w:rsidRPr="007626FF" w:rsidRDefault="009B73CE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F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116" w:type="pct"/>
            <w:vAlign w:val="center"/>
          </w:tcPr>
          <w:p w:rsidR="009B73CE" w:rsidRPr="007626FF" w:rsidRDefault="009B73CE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FF">
              <w:rPr>
                <w:rFonts w:ascii="Times New Roman" w:hAnsi="Times New Roman" w:cs="Times New Roman"/>
                <w:sz w:val="20"/>
                <w:szCs w:val="20"/>
              </w:rPr>
              <w:t>Обеспеченность тыс. чел</w:t>
            </w:r>
            <w:r w:rsidR="00E57A9E"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7626FF">
              <w:rPr>
                <w:rFonts w:ascii="Times New Roman" w:hAnsi="Times New Roman" w:cs="Times New Roman"/>
                <w:sz w:val="20"/>
                <w:szCs w:val="20"/>
              </w:rPr>
              <w:t xml:space="preserve"> на населенный пункт</w:t>
            </w:r>
          </w:p>
        </w:tc>
        <w:tc>
          <w:tcPr>
            <w:tcW w:w="660" w:type="pct"/>
            <w:vAlign w:val="center"/>
          </w:tcPr>
          <w:p w:rsidR="009B73CE" w:rsidRPr="007626FF" w:rsidRDefault="009B73CE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FF">
              <w:rPr>
                <w:rFonts w:ascii="Times New Roman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151" w:type="pct"/>
            <w:vAlign w:val="center"/>
          </w:tcPr>
          <w:p w:rsidR="009B73CE" w:rsidRPr="007626FF" w:rsidRDefault="009B73CE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26FF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126A6D" w:rsidRPr="007626FF" w:rsidTr="00E57A9E">
        <w:tc>
          <w:tcPr>
            <w:tcW w:w="1028" w:type="pct"/>
            <w:vMerge w:val="restart"/>
          </w:tcPr>
          <w:p w:rsidR="00126A6D" w:rsidRPr="007626FF" w:rsidRDefault="00126A6D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26F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 район</w:t>
            </w:r>
          </w:p>
          <w:p w:rsidR="00126A6D" w:rsidRPr="007626FF" w:rsidRDefault="00126A6D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5" w:type="pct"/>
          </w:tcPr>
          <w:p w:rsidR="00126A6D" w:rsidRPr="007626FF" w:rsidRDefault="00126A6D" w:rsidP="007879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Тематический музей</w:t>
            </w:r>
          </w:p>
        </w:tc>
        <w:tc>
          <w:tcPr>
            <w:tcW w:w="1116" w:type="pct"/>
          </w:tcPr>
          <w:p w:rsidR="00126A6D" w:rsidRPr="007626FF" w:rsidRDefault="00126A6D" w:rsidP="0078798E">
            <w:pPr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7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количества населения</w:t>
            </w:r>
          </w:p>
        </w:tc>
        <w:tc>
          <w:tcPr>
            <w:tcW w:w="660" w:type="pct"/>
          </w:tcPr>
          <w:p w:rsidR="00126A6D" w:rsidRPr="007626FF" w:rsidRDefault="00126A6D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pct"/>
          </w:tcPr>
          <w:p w:rsidR="00126A6D" w:rsidRPr="007626FF" w:rsidRDefault="00126A6D" w:rsidP="00787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6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30 минут -1 час</w:t>
            </w:r>
          </w:p>
        </w:tc>
      </w:tr>
      <w:tr w:rsidR="00126A6D" w:rsidRPr="007626FF" w:rsidTr="00E57A9E">
        <w:tc>
          <w:tcPr>
            <w:tcW w:w="1028" w:type="pct"/>
            <w:vMerge/>
          </w:tcPr>
          <w:p w:rsidR="00126A6D" w:rsidRPr="00065729" w:rsidRDefault="00126A6D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45" w:type="pct"/>
          </w:tcPr>
          <w:p w:rsidR="00126A6D" w:rsidRPr="00065729" w:rsidRDefault="00126A6D" w:rsidP="007879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Краеведческий музей</w:t>
            </w:r>
          </w:p>
        </w:tc>
        <w:tc>
          <w:tcPr>
            <w:tcW w:w="1116" w:type="pct"/>
          </w:tcPr>
          <w:p w:rsidR="00126A6D" w:rsidRPr="00065729" w:rsidRDefault="00126A6D" w:rsidP="0078798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 от количества населения</w:t>
            </w:r>
          </w:p>
        </w:tc>
        <w:tc>
          <w:tcPr>
            <w:tcW w:w="660" w:type="pct"/>
          </w:tcPr>
          <w:p w:rsidR="00126A6D" w:rsidRPr="00065729" w:rsidRDefault="00126A6D" w:rsidP="007879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1" w:type="pct"/>
          </w:tcPr>
          <w:p w:rsidR="00126A6D" w:rsidRPr="00126A6D" w:rsidRDefault="00126A6D" w:rsidP="00787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</w:t>
            </w:r>
          </w:p>
          <w:p w:rsidR="00126A6D" w:rsidRPr="00065729" w:rsidRDefault="00126A6D" w:rsidP="007879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26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доступность 15-30 минут</w:t>
            </w:r>
          </w:p>
        </w:tc>
      </w:tr>
    </w:tbl>
    <w:p w:rsidR="00FE78F9" w:rsidRPr="007626FF" w:rsidRDefault="00FB3DAF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E0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C4EE9" w:rsidRPr="00C86E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сетевую единицу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 (ведомственные, частные) при условии, если их фонды вошли в государственную или негосударственную часть музейного Фонда Российской Федерации.</w:t>
      </w:r>
    </w:p>
    <w:p w:rsidR="00AA1C27" w:rsidRPr="007626FF" w:rsidRDefault="00FE78F9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расчету сетевых единиц принимаются музеи, являющиеся юридическими лицами, а также музеи-филиалы без образования юридического лица и территориально обособленные экспозиционные отделы музеев независимо от формы собственности.</w:t>
      </w:r>
    </w:p>
    <w:p w:rsidR="008B6943" w:rsidRPr="007626FF" w:rsidRDefault="00A40110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hAnsi="Times New Roman" w:cs="Times New Roman"/>
          <w:sz w:val="28"/>
          <w:szCs w:val="28"/>
        </w:rPr>
        <w:t>О</w:t>
      </w:r>
      <w:r w:rsidR="008B6943" w:rsidRPr="007626FF">
        <w:rPr>
          <w:rFonts w:ascii="Times New Roman" w:hAnsi="Times New Roman" w:cs="Times New Roman"/>
          <w:sz w:val="28"/>
          <w:szCs w:val="28"/>
        </w:rPr>
        <w:t>бъектом деятельности</w:t>
      </w:r>
      <w:r w:rsidRPr="007626FF">
        <w:rPr>
          <w:rFonts w:ascii="Times New Roman" w:hAnsi="Times New Roman" w:cs="Times New Roman"/>
          <w:sz w:val="28"/>
          <w:szCs w:val="28"/>
        </w:rPr>
        <w:t xml:space="preserve"> краеведческого музея </w:t>
      </w:r>
      <w:r w:rsidR="008B6943" w:rsidRPr="007626FF">
        <w:rPr>
          <w:rFonts w:ascii="Times New Roman" w:hAnsi="Times New Roman" w:cs="Times New Roman"/>
          <w:sz w:val="28"/>
          <w:szCs w:val="28"/>
        </w:rPr>
        <w:t>является документация и презентация исторического, природного и культурного развития определённого населённого пункта или географического региона.</w:t>
      </w:r>
      <w:r w:rsidR="00065729">
        <w:rPr>
          <w:rFonts w:ascii="Times New Roman" w:hAnsi="Times New Roman" w:cs="Times New Roman"/>
          <w:sz w:val="28"/>
          <w:szCs w:val="28"/>
        </w:rPr>
        <w:t xml:space="preserve"> </w:t>
      </w:r>
      <w:r w:rsidR="008B6943" w:rsidRPr="007626FF">
        <w:rPr>
          <w:rFonts w:ascii="Times New Roman" w:hAnsi="Times New Roman" w:cs="Times New Roman"/>
          <w:sz w:val="28"/>
          <w:szCs w:val="28"/>
        </w:rPr>
        <w:t>Основными фондами такого музея явля</w:t>
      </w:r>
      <w:r w:rsidRPr="007626FF">
        <w:rPr>
          <w:rFonts w:ascii="Times New Roman" w:hAnsi="Times New Roman" w:cs="Times New Roman"/>
          <w:sz w:val="28"/>
          <w:szCs w:val="28"/>
        </w:rPr>
        <w:t xml:space="preserve">ются связанные с историей </w:t>
      </w:r>
      <w:r w:rsidR="008B6943" w:rsidRPr="007626FF">
        <w:rPr>
          <w:rFonts w:ascii="Times New Roman" w:hAnsi="Times New Roman" w:cs="Times New Roman"/>
          <w:sz w:val="28"/>
          <w:szCs w:val="28"/>
        </w:rPr>
        <w:t xml:space="preserve">региона </w:t>
      </w:r>
      <w:hyperlink r:id="rId10" w:tooltip="Экспонат (страница отсутствует)" w:history="1">
        <w:r w:rsidR="008B6943" w:rsidRPr="007626FF">
          <w:rPr>
            <w:rFonts w:ascii="Times New Roman" w:hAnsi="Times New Roman" w:cs="Times New Roman"/>
            <w:sz w:val="28"/>
            <w:szCs w:val="28"/>
          </w:rPr>
          <w:t>экспонаты</w:t>
        </w:r>
      </w:hyperlink>
      <w:r w:rsidR="008B6943" w:rsidRPr="007626FF">
        <w:rPr>
          <w:rFonts w:ascii="Times New Roman" w:hAnsi="Times New Roman" w:cs="Times New Roman"/>
          <w:sz w:val="28"/>
          <w:szCs w:val="28"/>
        </w:rPr>
        <w:t xml:space="preserve">, в числе которых могут быть, например, </w:t>
      </w:r>
      <w:hyperlink r:id="rId11" w:tooltip="Археология" w:history="1">
        <w:r w:rsidR="008B6943" w:rsidRPr="007626FF">
          <w:rPr>
            <w:rFonts w:ascii="Times New Roman" w:hAnsi="Times New Roman" w:cs="Times New Roman"/>
            <w:sz w:val="28"/>
            <w:szCs w:val="28"/>
          </w:rPr>
          <w:t>археологические</w:t>
        </w:r>
      </w:hyperlink>
      <w:r w:rsidR="008B6943" w:rsidRPr="007626FF">
        <w:rPr>
          <w:rFonts w:ascii="Times New Roman" w:hAnsi="Times New Roman" w:cs="Times New Roman"/>
          <w:sz w:val="28"/>
          <w:szCs w:val="28"/>
        </w:rPr>
        <w:t xml:space="preserve"> находки; произведения </w:t>
      </w:r>
      <w:hyperlink r:id="rId12" w:tooltip="Искусство" w:history="1">
        <w:r w:rsidR="008B6943" w:rsidRPr="007626FF">
          <w:rPr>
            <w:rFonts w:ascii="Times New Roman" w:hAnsi="Times New Roman" w:cs="Times New Roman"/>
            <w:sz w:val="28"/>
            <w:szCs w:val="28"/>
          </w:rPr>
          <w:t>искусства</w:t>
        </w:r>
      </w:hyperlink>
      <w:r w:rsidR="008B6943" w:rsidRPr="007626FF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tooltip="Ремесло" w:history="1">
        <w:r w:rsidR="008B6943" w:rsidRPr="007626FF">
          <w:rPr>
            <w:rFonts w:ascii="Times New Roman" w:hAnsi="Times New Roman" w:cs="Times New Roman"/>
            <w:sz w:val="28"/>
            <w:szCs w:val="28"/>
          </w:rPr>
          <w:t>ремесла</w:t>
        </w:r>
      </w:hyperlink>
      <w:r w:rsidR="008B6943" w:rsidRPr="007626FF">
        <w:rPr>
          <w:rFonts w:ascii="Times New Roman" w:hAnsi="Times New Roman" w:cs="Times New Roman"/>
          <w:sz w:val="28"/>
          <w:szCs w:val="28"/>
        </w:rPr>
        <w:t xml:space="preserve">; </w:t>
      </w:r>
      <w:hyperlink r:id="rId14" w:tooltip="Документ" w:history="1">
        <w:r w:rsidR="008B6943" w:rsidRPr="007626FF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="008B6943" w:rsidRPr="007626FF">
        <w:rPr>
          <w:rFonts w:ascii="Times New Roman" w:hAnsi="Times New Roman" w:cs="Times New Roman"/>
          <w:sz w:val="28"/>
          <w:szCs w:val="28"/>
        </w:rPr>
        <w:t xml:space="preserve"> и изобразительные материалы, ф</w:t>
      </w:r>
      <w:r w:rsidR="00B22D5B" w:rsidRPr="007626FF">
        <w:rPr>
          <w:rFonts w:ascii="Times New Roman" w:hAnsi="Times New Roman" w:cs="Times New Roman"/>
          <w:sz w:val="28"/>
          <w:szCs w:val="28"/>
        </w:rPr>
        <w:t>иксирующие исторические события местности;</w:t>
      </w:r>
      <w:r w:rsidR="008B6943" w:rsidRPr="007626FF">
        <w:rPr>
          <w:rFonts w:ascii="Times New Roman" w:hAnsi="Times New Roman" w:cs="Times New Roman"/>
          <w:sz w:val="28"/>
          <w:szCs w:val="28"/>
        </w:rPr>
        <w:t xml:space="preserve"> предметы быта; мемориальные предметы, связанные со знаменитыми земляками; материалы, отражающие экономическое и техническое развитие региона.</w:t>
      </w:r>
      <w:r w:rsidR="008B6943" w:rsidRPr="007626FF"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6133AB" w:rsidRPr="007626FF" w:rsidRDefault="00B22D5B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музеи могут быть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любой профильной группы: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политехнический, мемориальный, </w:t>
      </w:r>
      <w:hyperlink r:id="rId15" w:history="1">
        <w:r w:rsidR="00C86E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военно-исторический</w:t>
        </w:r>
      </w:hyperlink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B6943" w:rsidRPr="007626FF">
        <w:rPr>
          <w:rFonts w:ascii="Times New Roman" w:hAnsi="Times New Roman" w:cs="Times New Roman"/>
          <w:sz w:val="28"/>
          <w:szCs w:val="28"/>
        </w:rPr>
        <w:t xml:space="preserve">историко-бытовой, археологический, </w:t>
      </w:r>
      <w:hyperlink r:id="rId16" w:history="1">
        <w:r w:rsidR="008B6943" w:rsidRPr="007626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этнографический,</w:t>
        </w:r>
      </w:hyperlink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литературный, музыкальный, музей науки, техники, кино, архитектуры, боевой (трудовой) славы. </w:t>
      </w:r>
      <w:proofErr w:type="gramEnd"/>
    </w:p>
    <w:p w:rsidR="00FE78F9" w:rsidRPr="007626FF" w:rsidRDefault="00FB3DAF" w:rsidP="00065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F9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 имеют право на создание музеев.</w:t>
      </w:r>
      <w:r w:rsidR="00FE78F9" w:rsidRPr="007626F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</w:p>
    <w:p w:rsidR="00D47ED4" w:rsidRPr="008642F6" w:rsidRDefault="00FE78F9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музеи создаются при наличии музейных предметов и коллекций, зарегистрированных в порядке, установленном </w:t>
      </w:r>
      <w:r w:rsidRPr="008642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Российской Федерации независимо от количества населения.</w:t>
      </w:r>
    </w:p>
    <w:p w:rsidR="00FE78F9" w:rsidRPr="007626FF" w:rsidRDefault="00D47ED4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64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образованиях, в целях оптимизации затрат на содержание административно-управленческого аппарата и персонала научных работников, могут быть созданы филиалы, </w:t>
      </w:r>
      <w:r w:rsidRPr="008642F6">
        <w:rPr>
          <w:rFonts w:ascii="Times New Roman" w:eastAsia="Times New Roman" w:hAnsi="Times New Roman" w:cs="Times New Roman"/>
          <w:sz w:val="28"/>
          <w:szCs w:val="28"/>
        </w:rPr>
        <w:t>или структурные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музеев,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оказывающие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в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отдельно стоящих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зданиях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помещениях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иных функциональных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26FF">
        <w:rPr>
          <w:rFonts w:ascii="Times New Roman" w:eastAsia="Times New Roman" w:hAnsi="Times New Roman" w:cs="Times New Roman"/>
          <w:sz w:val="28"/>
          <w:szCs w:val="28"/>
        </w:rPr>
        <w:t>видов, либо в помещениях иных населенных пунктов</w:t>
      </w: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должны учитываться в качестве сетевой единицы муниципального образования, так как они обслуживают местное население.</w:t>
      </w:r>
      <w:proofErr w:type="gramEnd"/>
    </w:p>
    <w:p w:rsidR="00FE78F9" w:rsidRPr="007626FF" w:rsidRDefault="00FE78F9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районе может быть организовано несколько музеев в зависимости от состава и объема фондов. Районные музеи могут иметь филиалы или структурные подразделения в населенных пунктах сельских поселений.</w:t>
      </w:r>
      <w:r w:rsidR="00E37F2D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районного музея в сельских поселениях принимаются к расчету в качестве сетевой единицы.</w:t>
      </w:r>
    </w:p>
    <w:p w:rsidR="00F95D66" w:rsidRPr="007626FF" w:rsidRDefault="00065729" w:rsidP="008642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B3DAF" w:rsidRPr="007626F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7F2D" w:rsidRPr="007626FF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сельских поселений имеют право дополнительно использовать собственные материальные ресурсы и финансовые средства для создания музеев в порядке, предусмотренном решением представительного органа муниципального образования. </w:t>
      </w:r>
      <w:r w:rsidR="00F95D66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наличия музейного фонда и достаточности местного бюджета по решению органа местного самоуправления может быть создан краеведческий музей, а также тематические музеи, посвященные памятным историческим событиям, мемориальные музеи, технические музеи, музеи народной культуры. Художественные коллекции могут входить в состав краеведческого музея или на их основе может быть создан художественный музей (галерея).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5D66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художественные музеи муниципальных образований должны приниматься к учету как сетевая единица тематического музея.</w:t>
      </w:r>
    </w:p>
    <w:p w:rsidR="00AA1C27" w:rsidRPr="007626FF" w:rsidRDefault="00065729" w:rsidP="008642F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B3DAF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78F9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предельно допустимых антропогенных нагрузок на объекты культурного наследия, в которых размещены музеи, осуществляется на основе разработанных Министерством культуры Российской Федерации Методических рекомендаций </w:t>
      </w:r>
      <w:r w:rsidR="008642F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8F9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нормативов посещаемости музеев-заповедников в зависимости от их возможностей по приему посетителей, направленных на повышение эффективности работы по обеспечению сохранения и презентации культурного и природного наследия.</w:t>
      </w:r>
    </w:p>
    <w:p w:rsidR="009621B1" w:rsidRDefault="009621B1" w:rsidP="0097240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943" w:rsidRPr="007626FF" w:rsidRDefault="00065729" w:rsidP="004464B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9A5C50" w:rsidRPr="007626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C617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5C617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нормативы 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учреждений культуры клубного типа</w:t>
      </w:r>
    </w:p>
    <w:p w:rsidR="00A1412B" w:rsidRPr="007626FF" w:rsidRDefault="00A1412B" w:rsidP="008F004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5B" w:rsidRDefault="009A5C50" w:rsidP="001B5C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C1AFC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полномочиями по </w:t>
      </w:r>
      <w:r w:rsidR="00FC1AFC" w:rsidRPr="007626FF">
        <w:rPr>
          <w:rFonts w:ascii="Times New Roman" w:eastAsia="Times New Roman" w:hAnsi="Times New Roman" w:cs="Times New Roman"/>
          <w:sz w:val="28"/>
          <w:szCs w:val="28"/>
        </w:rPr>
        <w:t>организации и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AFC" w:rsidRPr="007626FF">
        <w:rPr>
          <w:rFonts w:ascii="Times New Roman" w:eastAsia="Times New Roman" w:hAnsi="Times New Roman" w:cs="Times New Roman"/>
          <w:sz w:val="28"/>
          <w:szCs w:val="28"/>
        </w:rPr>
        <w:t>поддержке учреждений культуры и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AFC" w:rsidRPr="007626FF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065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25B" w:rsidRPr="007626FF">
        <w:rPr>
          <w:rFonts w:ascii="Times New Roman" w:hAnsi="Times New Roman" w:cs="Times New Roman"/>
          <w:sz w:val="28"/>
          <w:szCs w:val="28"/>
        </w:rPr>
        <w:t xml:space="preserve">и </w:t>
      </w:r>
      <w:r w:rsidR="0069625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полномо</w:t>
      </w:r>
      <w:r w:rsidR="00FC3571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чий органов местного самоуправления</w:t>
      </w:r>
      <w:r w:rsidR="0069625B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 условий для </w:t>
      </w:r>
      <w:r w:rsidR="0069625B" w:rsidRPr="007626FF">
        <w:rPr>
          <w:rFonts w:ascii="Times New Roman" w:eastAsia="Calibri" w:hAnsi="Times New Roman" w:cs="Times New Roman"/>
          <w:sz w:val="28"/>
          <w:szCs w:val="28"/>
        </w:rPr>
        <w:t>организации досуга и обеспечения жителей услугами организаций культуры</w:t>
      </w:r>
      <w:r w:rsidR="00FC3571" w:rsidRPr="007626F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3571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</w:t>
      </w:r>
      <w:r w:rsidR="00FC3571" w:rsidRPr="007626FF">
        <w:rPr>
          <w:rFonts w:ascii="Times New Roman" w:eastAsia="Calibri" w:hAnsi="Times New Roman" w:cs="Times New Roman"/>
          <w:sz w:val="28"/>
          <w:szCs w:val="28"/>
        </w:rPr>
        <w:t xml:space="preserve"> созданию условий для развития народного художественного творчества</w:t>
      </w:r>
      <w:r w:rsidR="0006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1AFC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 учреждения клубного типа, которые действую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на основании 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государственном и муниципальном учреждении культуры клубного типа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именуется</w:t>
      </w:r>
      <w:proofErr w:type="gramEnd"/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gramStart"/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Коллегии Мин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29.05.2002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B5CA3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стимулированию деятельности муниципальных учреждений культуры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B6943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изменениями, внесенными в Положение письмом Министра культуры Российской Федерации от 2</w:t>
      </w:r>
      <w:r w:rsidR="006E70D5" w:rsidRPr="007626FF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2009 г. №43-01-39/01.</w:t>
      </w:r>
      <w:proofErr w:type="gramEnd"/>
    </w:p>
    <w:p w:rsidR="006E70D5" w:rsidRPr="001F1E9D" w:rsidRDefault="006E70D5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и нормативы оптимального размещения</w:t>
      </w:r>
      <w:r w:rsidR="001368CF" w:rsidRP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1F1E9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реждений культуры клубного типа установлены в таблице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70D5" w:rsidRPr="001B5CA3" w:rsidRDefault="006E70D5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  <w:r w:rsidR="009A5C50" w:rsidRPr="001B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tbl>
      <w:tblPr>
        <w:tblStyle w:val="af0"/>
        <w:tblW w:w="4891" w:type="pct"/>
        <w:tblInd w:w="108" w:type="dxa"/>
        <w:tblLook w:val="04A0"/>
      </w:tblPr>
      <w:tblGrid>
        <w:gridCol w:w="1839"/>
        <w:gridCol w:w="2238"/>
        <w:gridCol w:w="1960"/>
        <w:gridCol w:w="1371"/>
        <w:gridCol w:w="2230"/>
      </w:tblGrid>
      <w:tr w:rsidR="001B5CA3" w:rsidRPr="00CD5A6C" w:rsidTr="001B5CA3">
        <w:tc>
          <w:tcPr>
            <w:tcW w:w="954" w:type="pct"/>
            <w:vAlign w:val="center"/>
          </w:tcPr>
          <w:p w:rsidR="001B5CA3" w:rsidRPr="001F1E9D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F1E9D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Административно-территориальные уровни обеспечения услуг</w:t>
            </w:r>
          </w:p>
        </w:tc>
        <w:tc>
          <w:tcPr>
            <w:tcW w:w="1161" w:type="pct"/>
            <w:vAlign w:val="center"/>
          </w:tcPr>
          <w:p w:rsidR="001B5CA3" w:rsidRPr="001F1E9D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9D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осуществляющей услуги/Тип объекта</w:t>
            </w:r>
          </w:p>
        </w:tc>
        <w:tc>
          <w:tcPr>
            <w:tcW w:w="1017" w:type="pct"/>
            <w:vAlign w:val="center"/>
          </w:tcPr>
          <w:p w:rsidR="001B5CA3" w:rsidRPr="001F1E9D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9D">
              <w:rPr>
                <w:rFonts w:ascii="Times New Roman" w:hAnsi="Times New Roman" w:cs="Times New Roman"/>
                <w:sz w:val="20"/>
                <w:szCs w:val="20"/>
              </w:rPr>
              <w:t>Обеспеченность тыс.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1F1E9D">
              <w:rPr>
                <w:rFonts w:ascii="Times New Roman" w:hAnsi="Times New Roman" w:cs="Times New Roman"/>
                <w:sz w:val="20"/>
                <w:szCs w:val="20"/>
              </w:rPr>
              <w:t xml:space="preserve"> на населенный пункт</w:t>
            </w:r>
          </w:p>
        </w:tc>
        <w:tc>
          <w:tcPr>
            <w:tcW w:w="711" w:type="pct"/>
            <w:vAlign w:val="center"/>
          </w:tcPr>
          <w:p w:rsidR="001B5CA3" w:rsidRPr="001F1E9D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9D">
              <w:rPr>
                <w:rFonts w:ascii="Times New Roman" w:hAnsi="Times New Roman" w:cs="Times New Roman"/>
                <w:sz w:val="20"/>
                <w:szCs w:val="20"/>
              </w:rPr>
              <w:t>Единица измерения (сетевая единица)</w:t>
            </w:r>
          </w:p>
        </w:tc>
        <w:tc>
          <w:tcPr>
            <w:tcW w:w="1157" w:type="pct"/>
            <w:vAlign w:val="center"/>
          </w:tcPr>
          <w:p w:rsidR="001B5CA3" w:rsidRPr="001F1E9D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1E9D">
              <w:rPr>
                <w:rFonts w:ascii="Times New Roman" w:hAnsi="Times New Roman" w:cs="Times New Roman"/>
                <w:sz w:val="20"/>
                <w:szCs w:val="20"/>
              </w:rPr>
              <w:t>Доступность</w:t>
            </w:r>
          </w:p>
        </w:tc>
      </w:tr>
      <w:tr w:rsidR="001B5CA3" w:rsidRPr="00CD5A6C" w:rsidTr="001B5CA3">
        <w:tc>
          <w:tcPr>
            <w:tcW w:w="954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Муниципальный район</w:t>
            </w:r>
          </w:p>
        </w:tc>
        <w:tc>
          <w:tcPr>
            <w:tcW w:w="1161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017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Административный центр муниципального района </w:t>
            </w:r>
          </w:p>
        </w:tc>
        <w:tc>
          <w:tcPr>
            <w:tcW w:w="711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</w:tr>
      <w:tr w:rsidR="001B5CA3" w:rsidRPr="00CD5A6C" w:rsidTr="001B5CA3">
        <w:tc>
          <w:tcPr>
            <w:tcW w:w="954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культурного развития</w:t>
            </w:r>
          </w:p>
        </w:tc>
        <w:tc>
          <w:tcPr>
            <w:tcW w:w="1017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711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F7E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минут</w:t>
            </w:r>
          </w:p>
        </w:tc>
      </w:tr>
      <w:tr w:rsidR="001B5CA3" w:rsidRPr="00CD5A6C" w:rsidTr="001B5CA3">
        <w:tc>
          <w:tcPr>
            <w:tcW w:w="954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1B5CA3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Передвижной многофункциональный культурный центр</w:t>
            </w:r>
          </w:p>
        </w:tc>
        <w:tc>
          <w:tcPr>
            <w:tcW w:w="1017" w:type="pct"/>
          </w:tcPr>
          <w:p w:rsidR="001B5CA3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муниципального района</w:t>
            </w:r>
          </w:p>
        </w:tc>
        <w:tc>
          <w:tcPr>
            <w:tcW w:w="711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транспортная единица</w:t>
            </w:r>
          </w:p>
        </w:tc>
        <w:tc>
          <w:tcPr>
            <w:tcW w:w="1157" w:type="pct"/>
          </w:tcPr>
          <w:p w:rsidR="001B5CA3" w:rsidRPr="00DF7EC5" w:rsidRDefault="001B5CA3" w:rsidP="001B5C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B5CA3" w:rsidRPr="00CD5A6C" w:rsidTr="001B5CA3">
        <w:tc>
          <w:tcPr>
            <w:tcW w:w="954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Сельское поселение</w:t>
            </w:r>
          </w:p>
        </w:tc>
        <w:tc>
          <w:tcPr>
            <w:tcW w:w="1161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</w:p>
        </w:tc>
        <w:tc>
          <w:tcPr>
            <w:tcW w:w="1017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Административный центр сельского поселения</w:t>
            </w:r>
          </w:p>
        </w:tc>
        <w:tc>
          <w:tcPr>
            <w:tcW w:w="711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7" w:type="pct"/>
          </w:tcPr>
          <w:p w:rsidR="001B5CA3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Шаговая доступность 15-30 минут/</w:t>
            </w:r>
          </w:p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15-30 минут</w:t>
            </w:r>
          </w:p>
        </w:tc>
      </w:tr>
      <w:tr w:rsidR="001B5CA3" w:rsidRPr="00CD5A6C" w:rsidTr="001B5CA3">
        <w:tc>
          <w:tcPr>
            <w:tcW w:w="954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1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/клуб</w:t>
            </w:r>
          </w:p>
        </w:tc>
        <w:tc>
          <w:tcPr>
            <w:tcW w:w="1017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населенные пункты сельского поселения</w:t>
            </w:r>
          </w:p>
        </w:tc>
        <w:tc>
          <w:tcPr>
            <w:tcW w:w="711" w:type="pct"/>
          </w:tcPr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 на населенный пункт</w:t>
            </w:r>
          </w:p>
        </w:tc>
        <w:tc>
          <w:tcPr>
            <w:tcW w:w="1157" w:type="pct"/>
          </w:tcPr>
          <w:p w:rsidR="001B5CA3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Шаговая доступность 15-30 минут/</w:t>
            </w:r>
          </w:p>
          <w:p w:rsidR="001B5CA3" w:rsidRPr="00E73039" w:rsidRDefault="001B5CA3" w:rsidP="001B5CA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30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Транспортная доступность 15-30 минут</w:t>
            </w:r>
          </w:p>
        </w:tc>
      </w:tr>
    </w:tbl>
    <w:p w:rsidR="008B6943" w:rsidRPr="00E73039" w:rsidRDefault="009A5C50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73039">
        <w:rPr>
          <w:rFonts w:ascii="Times New Roman" w:hAnsi="Times New Roman" w:cs="Times New Roman"/>
          <w:sz w:val="28"/>
          <w:szCs w:val="28"/>
        </w:rPr>
        <w:t>2.</w:t>
      </w:r>
      <w:r w:rsidR="008B6943" w:rsidRPr="00E73039">
        <w:rPr>
          <w:rFonts w:ascii="Times New Roman" w:hAnsi="Times New Roman" w:cs="Times New Roman"/>
          <w:sz w:val="28"/>
          <w:szCs w:val="28"/>
        </w:rPr>
        <w:t>Под учреждением к</w:t>
      </w:r>
      <w:r w:rsidR="002C1D47" w:rsidRPr="00E73039">
        <w:rPr>
          <w:rFonts w:ascii="Times New Roman" w:hAnsi="Times New Roman" w:cs="Times New Roman"/>
          <w:sz w:val="28"/>
          <w:szCs w:val="28"/>
        </w:rPr>
        <w:t xml:space="preserve">лубного типа </w:t>
      </w:r>
      <w:r w:rsidR="008B6943" w:rsidRPr="00E73039">
        <w:rPr>
          <w:rFonts w:ascii="Times New Roman" w:hAnsi="Times New Roman" w:cs="Times New Roman"/>
          <w:sz w:val="28"/>
          <w:szCs w:val="28"/>
        </w:rPr>
        <w:t xml:space="preserve">понимается организация, основной деятельностью которой является создание условий для занятий любительским художественным творчеством, предоставление населению услуг социально-культурного, просветительского и </w:t>
      </w:r>
      <w:proofErr w:type="spellStart"/>
      <w:r w:rsidR="008B6943" w:rsidRPr="00E73039"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 w:rsidR="008B6943" w:rsidRPr="00E73039">
        <w:rPr>
          <w:rFonts w:ascii="Times New Roman" w:hAnsi="Times New Roman" w:cs="Times New Roman"/>
          <w:sz w:val="28"/>
          <w:szCs w:val="28"/>
        </w:rPr>
        <w:t xml:space="preserve"> характера.  </w:t>
      </w:r>
    </w:p>
    <w:p w:rsidR="00122CFD" w:rsidRPr="00E73039" w:rsidRDefault="00122CFD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039">
        <w:rPr>
          <w:rFonts w:ascii="Times New Roman" w:hAnsi="Times New Roman" w:cs="Times New Roman"/>
          <w:sz w:val="28"/>
          <w:szCs w:val="28"/>
        </w:rPr>
        <w:t>За сетевую единицу принимаются учреждения культуры клубного типа всех форм собственности.</w:t>
      </w:r>
    </w:p>
    <w:p w:rsidR="004167F2" w:rsidRPr="00E73039" w:rsidRDefault="003A2974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E70D5" w:rsidRPr="00E7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перечень подвидов учреждений культуры клубного типа составляют: </w:t>
      </w:r>
    </w:p>
    <w:p w:rsidR="0069315B" w:rsidRPr="003A2974" w:rsidRDefault="00E20A0D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4167F2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5B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(Центр) народного творчества</w:t>
      </w:r>
      <w:r w:rsidR="006E70D5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69315B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координацию деятельности учреждений культуры клубного типа, действующих </w:t>
      </w:r>
      <w:r w:rsidR="0069315B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территории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69315B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развитию и сохранению народной культуры. Дом (Центр) народного творчества может иметь филиалы в муниципальных образованиях, являющихся центром бытования</w:t>
      </w:r>
      <w:r w:rsidR="004167F2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особых видов народной культуры;</w:t>
      </w:r>
    </w:p>
    <w:p w:rsidR="00AB1D5E" w:rsidRPr="003A2974" w:rsidRDefault="003A2974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B1D5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E7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B1D5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научно-методиче</w:t>
      </w:r>
      <w:r w:rsidR="006E70D5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центры, национально-культурные центры, дома дружб</w:t>
      </w:r>
      <w:r w:rsidR="00E31E7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ы, дома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B55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ремесел, дома фольклора, Дома (</w:t>
      </w:r>
      <w:r w:rsidR="00E31E7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Центры) культуры</w:t>
      </w:r>
      <w:proofErr w:type="gramEnd"/>
    </w:p>
    <w:p w:rsidR="00512341" w:rsidRPr="003A2974" w:rsidRDefault="006E70D5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</w:t>
      </w:r>
      <w:r w:rsidR="00512341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учреждений определяется в соответствии с нормативно-правовыми актами 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Сосновского муниципального района</w:t>
      </w:r>
      <w:r w:rsidR="00144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2341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культурного разнообразия </w:t>
      </w:r>
      <w:r w:rsidR="00E31E7E" w:rsidRPr="003A29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и уровня бюджетной обеспеченности.</w:t>
      </w:r>
    </w:p>
    <w:p w:rsidR="00A90787" w:rsidRDefault="003A2974" w:rsidP="00144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A5C50" w:rsidRPr="003A2974">
        <w:rPr>
          <w:rFonts w:ascii="Times New Roman" w:eastAsia="Calibri" w:hAnsi="Times New Roman" w:cs="Times New Roman"/>
          <w:sz w:val="28"/>
          <w:szCs w:val="28"/>
        </w:rPr>
        <w:t>.</w:t>
      </w:r>
      <w:r w:rsidR="00A90787" w:rsidRPr="00A90787">
        <w:rPr>
          <w:rFonts w:ascii="Times New Roman" w:eastAsia="Calibri" w:hAnsi="Times New Roman" w:cs="Times New Roman"/>
          <w:sz w:val="28"/>
          <w:szCs w:val="28"/>
        </w:rPr>
        <w:t>Нормы и нормативы размещения учреждений клубного типа</w:t>
      </w:r>
      <w:r w:rsidR="00A90787">
        <w:rPr>
          <w:rFonts w:ascii="Times New Roman" w:eastAsia="Calibri" w:hAnsi="Times New Roman" w:cs="Times New Roman"/>
          <w:sz w:val="28"/>
          <w:szCs w:val="28"/>
        </w:rPr>
        <w:t xml:space="preserve"> на уровне муниципального района, в целях обеспечения </w:t>
      </w:r>
      <w:proofErr w:type="spellStart"/>
      <w:r w:rsidR="00A90787">
        <w:rPr>
          <w:rFonts w:ascii="Times New Roman" w:eastAsia="Calibri" w:hAnsi="Times New Roman" w:cs="Times New Roman"/>
          <w:sz w:val="28"/>
          <w:szCs w:val="28"/>
        </w:rPr>
        <w:t>межпоселенческих</w:t>
      </w:r>
      <w:proofErr w:type="spellEnd"/>
      <w:r w:rsidR="00A90787">
        <w:rPr>
          <w:rFonts w:ascii="Times New Roman" w:eastAsia="Calibri" w:hAnsi="Times New Roman" w:cs="Times New Roman"/>
          <w:sz w:val="28"/>
          <w:szCs w:val="28"/>
        </w:rPr>
        <w:t xml:space="preserve"> функций по обеспечению досуга населения и создания условий для развития народного художественного творчества, предусматривают создание районного Дома культуры, обеспечивающего методическое руководство и творческую координацию развития самодеятельного искусства и народного творчества на территории муниципального района.</w:t>
      </w:r>
    </w:p>
    <w:p w:rsidR="00BA1B55" w:rsidRPr="00A90787" w:rsidRDefault="00BA1B55" w:rsidP="00DB3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0787">
        <w:rPr>
          <w:rFonts w:ascii="Times New Roman" w:eastAsia="Calibri" w:hAnsi="Times New Roman" w:cs="Times New Roman"/>
          <w:sz w:val="28"/>
          <w:szCs w:val="28"/>
        </w:rPr>
        <w:t>Нормы и нормативы размещения учреждений клубного типа в сельских поселениях предусмат</w:t>
      </w:r>
      <w:r w:rsidR="007559E9" w:rsidRPr="00A90787">
        <w:rPr>
          <w:rFonts w:ascii="Times New Roman" w:eastAsia="Calibri" w:hAnsi="Times New Roman" w:cs="Times New Roman"/>
          <w:sz w:val="28"/>
          <w:szCs w:val="28"/>
        </w:rPr>
        <w:t xml:space="preserve">ривают наличие 1 Дома культуры </w:t>
      </w:r>
      <w:r w:rsidRPr="00A90787">
        <w:rPr>
          <w:rFonts w:ascii="Times New Roman" w:eastAsia="Calibri" w:hAnsi="Times New Roman" w:cs="Times New Roman"/>
          <w:sz w:val="28"/>
          <w:szCs w:val="28"/>
        </w:rPr>
        <w:t>в административном центре сельского поселения</w:t>
      </w:r>
      <w:r w:rsidR="00DD4040">
        <w:rPr>
          <w:rFonts w:ascii="Times New Roman" w:eastAsia="Calibri" w:hAnsi="Times New Roman" w:cs="Times New Roman"/>
          <w:sz w:val="28"/>
          <w:szCs w:val="28"/>
        </w:rPr>
        <w:t xml:space="preserve">, а также его филиалов (Домов культуры/клубов), которые создаются в населенных пунктах сельского населения согласно нормативу (таблица </w:t>
      </w:r>
      <w:r w:rsidR="00065729">
        <w:rPr>
          <w:rFonts w:ascii="Times New Roman" w:eastAsia="Calibri" w:hAnsi="Times New Roman" w:cs="Times New Roman"/>
          <w:sz w:val="28"/>
          <w:szCs w:val="28"/>
        </w:rPr>
        <w:t>3</w:t>
      </w:r>
      <w:r w:rsidR="00DD4040">
        <w:rPr>
          <w:rFonts w:ascii="Times New Roman" w:eastAsia="Calibri" w:hAnsi="Times New Roman" w:cs="Times New Roman"/>
          <w:sz w:val="28"/>
          <w:szCs w:val="28"/>
        </w:rPr>
        <w:t>) в порядке, предусмотренном решением представительного органа муниципального образования</w:t>
      </w:r>
      <w:r w:rsidR="007559E9" w:rsidRPr="00A907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1B55" w:rsidRPr="00DD4040" w:rsidRDefault="00BA1B55" w:rsidP="00DB34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40">
        <w:rPr>
          <w:rFonts w:ascii="Times New Roman" w:eastAsia="Calibri" w:hAnsi="Times New Roman" w:cs="Times New Roman"/>
          <w:sz w:val="28"/>
          <w:szCs w:val="28"/>
        </w:rPr>
        <w:t xml:space="preserve">Органы местного самоуправления сельских поселений имеют право дополнительно использовать собственные материальные ресурсы </w:t>
      </w:r>
      <w:r w:rsidR="007559E9" w:rsidRPr="00DD4040">
        <w:rPr>
          <w:rFonts w:ascii="Times New Roman" w:eastAsia="Calibri" w:hAnsi="Times New Roman" w:cs="Times New Roman"/>
          <w:sz w:val="28"/>
          <w:szCs w:val="28"/>
        </w:rPr>
        <w:t>и финансовые средства для создания Домов культуры</w:t>
      </w:r>
      <w:r w:rsidR="00DD4040">
        <w:rPr>
          <w:rFonts w:ascii="Times New Roman" w:eastAsia="Calibri" w:hAnsi="Times New Roman" w:cs="Times New Roman"/>
          <w:sz w:val="28"/>
          <w:szCs w:val="28"/>
        </w:rPr>
        <w:t xml:space="preserve"> (клубов)</w:t>
      </w:r>
      <w:r w:rsidRPr="00DD4040">
        <w:rPr>
          <w:rFonts w:ascii="Times New Roman" w:eastAsia="Calibri" w:hAnsi="Times New Roman" w:cs="Times New Roman"/>
          <w:sz w:val="28"/>
          <w:szCs w:val="28"/>
        </w:rPr>
        <w:t xml:space="preserve"> в порядке, предусмотренном решением представительного ор</w:t>
      </w:r>
      <w:r w:rsidR="007559E9" w:rsidRPr="00DD4040">
        <w:rPr>
          <w:rFonts w:ascii="Times New Roman" w:eastAsia="Calibri" w:hAnsi="Times New Roman" w:cs="Times New Roman"/>
          <w:sz w:val="28"/>
          <w:szCs w:val="28"/>
        </w:rPr>
        <w:t>гана муниципального образования.</w:t>
      </w:r>
    </w:p>
    <w:p w:rsidR="00DD4040" w:rsidRDefault="009A5C50" w:rsidP="00446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68C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Центры культурного развития </w:t>
      </w:r>
      <w:r w:rsidR="001368CF" w:rsidRPr="00DD4040">
        <w:rPr>
          <w:rFonts w:ascii="Times New Roman" w:hAnsi="Times New Roman" w:cs="Times New Roman"/>
          <w:sz w:val="28"/>
          <w:szCs w:val="28"/>
        </w:rPr>
        <w:t xml:space="preserve">создаются 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="00144C94">
        <w:rPr>
          <w:rFonts w:ascii="Times New Roman" w:eastAsia="Calibri" w:hAnsi="Times New Roman" w:cs="Times New Roman"/>
          <w:sz w:val="28"/>
          <w:szCs w:val="28"/>
        </w:rPr>
        <w:t>р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>аспоряжени</w:t>
      </w:r>
      <w:r w:rsidR="00144C94">
        <w:rPr>
          <w:rFonts w:ascii="Times New Roman" w:eastAsia="Calibri" w:hAnsi="Times New Roman" w:cs="Times New Roman"/>
          <w:sz w:val="28"/>
          <w:szCs w:val="28"/>
        </w:rPr>
        <w:t>я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26.12.2014 </w:t>
      </w:r>
      <w:r w:rsidR="00144C94">
        <w:rPr>
          <w:rFonts w:ascii="Times New Roman" w:eastAsia="Calibri" w:hAnsi="Times New Roman" w:cs="Times New Roman"/>
          <w:sz w:val="28"/>
          <w:szCs w:val="28"/>
        </w:rPr>
        <w:t>г. №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 xml:space="preserve"> 2716-р 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                      «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>Об утверждении Программы создания центров культурного развития в малых городах и сельской местности Российской Федерации"</w:t>
      </w:r>
      <w:r w:rsidR="0006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>и согласно Плану мероприятий «дорожной карты» «Изменения в отраслях социальной сферы, направленные на повышение эффективности сферы культуры»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 (далее именуется – «дорожная карта»), утвержденному р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>аспоряжение</w:t>
      </w:r>
      <w:r w:rsidR="00144C94">
        <w:rPr>
          <w:rFonts w:ascii="Times New Roman" w:eastAsia="Calibri" w:hAnsi="Times New Roman" w:cs="Times New Roman"/>
          <w:sz w:val="28"/>
          <w:szCs w:val="28"/>
        </w:rPr>
        <w:t>м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 xml:space="preserve"> Правительства Р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оссийской 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>Ф</w:t>
      </w:r>
      <w:r w:rsidR="00144C94">
        <w:rPr>
          <w:rFonts w:ascii="Times New Roman" w:eastAsia="Calibri" w:hAnsi="Times New Roman" w:cs="Times New Roman"/>
          <w:sz w:val="28"/>
          <w:szCs w:val="28"/>
        </w:rPr>
        <w:t>едерации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 xml:space="preserve"> от 28.12.2012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 г. №</w:t>
      </w:r>
      <w:r w:rsidR="00144C94" w:rsidRPr="00144C94">
        <w:rPr>
          <w:rFonts w:ascii="Times New Roman" w:eastAsia="Calibri" w:hAnsi="Times New Roman" w:cs="Times New Roman"/>
          <w:sz w:val="28"/>
          <w:szCs w:val="28"/>
        </w:rPr>
        <w:t xml:space="preserve"> 2606-р</w:t>
      </w:r>
      <w:proofErr w:type="gramEnd"/>
      <w:r w:rsidR="00144C9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="00144C94">
        <w:rPr>
          <w:rFonts w:ascii="Times New Roman" w:eastAsia="Calibri" w:hAnsi="Times New Roman" w:cs="Times New Roman"/>
          <w:sz w:val="28"/>
          <w:szCs w:val="28"/>
        </w:rPr>
        <w:t>являю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>тся</w:t>
      </w:r>
      <w:r w:rsidR="000657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>одним из показателей проведения стру</w:t>
      </w:r>
      <w:r w:rsidR="00144C94">
        <w:rPr>
          <w:rFonts w:ascii="Times New Roman" w:eastAsia="Calibri" w:hAnsi="Times New Roman" w:cs="Times New Roman"/>
          <w:sz w:val="28"/>
          <w:szCs w:val="28"/>
        </w:rPr>
        <w:t xml:space="preserve">ктурных реформ в сфере культуры                         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 xml:space="preserve">(раздел </w:t>
      </w:r>
      <w:r w:rsidR="001368CF" w:rsidRPr="00DD4040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AF7439">
        <w:rPr>
          <w:rFonts w:ascii="Times New Roman" w:eastAsia="Calibri" w:hAnsi="Times New Roman" w:cs="Times New Roman"/>
          <w:sz w:val="28"/>
          <w:szCs w:val="28"/>
        </w:rPr>
        <w:t>«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 xml:space="preserve">дорожной карты») </w:t>
      </w:r>
      <w:r w:rsidR="001368C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выравнивания диспропорций по качеству предоставления и разнообразия услуг в сфере культуры для населения в малых городах и сельской местности обеспечения максимальной вовлеченности населения в культурно-творческую деятельность; создания новых возможностей для творческой самореализации и культурного развития населения;</w:t>
      </w:r>
      <w:proofErr w:type="gramEnd"/>
      <w:r w:rsidR="001368C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условий для межнационального культурного обмена; повышения качества жизни населения.</w:t>
      </w:r>
    </w:p>
    <w:p w:rsidR="001368CF" w:rsidRPr="00DD4040" w:rsidRDefault="001368CF" w:rsidP="00144C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40">
        <w:rPr>
          <w:rFonts w:ascii="Times New Roman" w:eastAsia="Calibri" w:hAnsi="Times New Roman" w:cs="Times New Roman"/>
          <w:sz w:val="28"/>
          <w:szCs w:val="28"/>
        </w:rPr>
        <w:t>Данный вид учреждения культуры предусмотрен Общероссийским классификатором видов экономической деятельности</w:t>
      </w:r>
      <w:r w:rsidR="00DD404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D4040">
        <w:rPr>
          <w:rFonts w:ascii="Times New Roman" w:hAnsi="Times New Roman" w:cs="Times New Roman"/>
          <w:sz w:val="28"/>
          <w:szCs w:val="28"/>
        </w:rPr>
        <w:t xml:space="preserve">по разделу «Деятельность в области культуры, спорта, организации досуга и развлечений» </w:t>
      </w:r>
      <w:r w:rsidRPr="00DD4040">
        <w:rPr>
          <w:rFonts w:ascii="Times New Roman" w:hAnsi="Times New Roman" w:cs="Times New Roman"/>
          <w:sz w:val="28"/>
          <w:szCs w:val="28"/>
        </w:rPr>
        <w:lastRenderedPageBreak/>
        <w:t xml:space="preserve">по коду 90.04.2 «деятельность многоцелевых центров и подобных заведений с преобладанием культурного обслуживания». </w:t>
      </w:r>
    </w:p>
    <w:p w:rsidR="006E70D5" w:rsidRPr="00DD4040" w:rsidRDefault="001368CF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создание центра культурного развития на уровне муниципального района.</w:t>
      </w:r>
    </w:p>
    <w:p w:rsidR="001368CF" w:rsidRPr="00DD4040" w:rsidRDefault="001368CF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Центров культурного развития в сельских поселениях осуществляется при наличии потребности по решению органов местного самоуправления за счет собственных средств. </w:t>
      </w:r>
    </w:p>
    <w:p w:rsidR="008F4EE3" w:rsidRDefault="009A5C50" w:rsidP="004464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40">
        <w:rPr>
          <w:rFonts w:ascii="Times New Roman" w:eastAsia="Calibri" w:hAnsi="Times New Roman" w:cs="Times New Roman"/>
          <w:sz w:val="28"/>
          <w:szCs w:val="28"/>
        </w:rPr>
        <w:t>6.</w:t>
      </w:r>
      <w:r w:rsidR="001368CF" w:rsidRPr="00DD4040">
        <w:rPr>
          <w:rFonts w:ascii="Times New Roman" w:eastAsia="Calibri" w:hAnsi="Times New Roman" w:cs="Times New Roman"/>
          <w:sz w:val="28"/>
          <w:szCs w:val="28"/>
        </w:rPr>
        <w:t>С учетом плотности населения, функциональных задач и технической оснащенности учреждения культуры клубного типа, в пределах одного муниципального образования, могут различаться</w:t>
      </w:r>
      <w:r w:rsidR="007559E9" w:rsidRPr="00DD4040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="007559E9" w:rsidRPr="00DD4040">
        <w:rPr>
          <w:rFonts w:ascii="Times New Roman" w:eastAsia="Calibri" w:hAnsi="Times New Roman" w:cs="Times New Roman"/>
          <w:sz w:val="28"/>
          <w:szCs w:val="28"/>
        </w:rPr>
        <w:t>мощностным</w:t>
      </w:r>
      <w:proofErr w:type="spellEnd"/>
      <w:r w:rsidR="007559E9" w:rsidRPr="00DD4040">
        <w:rPr>
          <w:rFonts w:ascii="Times New Roman" w:eastAsia="Calibri" w:hAnsi="Times New Roman" w:cs="Times New Roman"/>
          <w:sz w:val="28"/>
          <w:szCs w:val="28"/>
        </w:rPr>
        <w:t xml:space="preserve"> характеристикам.</w:t>
      </w:r>
    </w:p>
    <w:p w:rsidR="00DD4040" w:rsidRPr="00DD4040" w:rsidRDefault="00DD4040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DD4040">
        <w:rPr>
          <w:rFonts w:ascii="Times New Roman" w:eastAsia="Calibri" w:hAnsi="Times New Roman" w:cs="Times New Roman"/>
          <w:sz w:val="28"/>
          <w:szCs w:val="28"/>
        </w:rPr>
        <w:t xml:space="preserve">При наличии потребности в Домах культуры выше рекомендуемого норматива, количество таких учреждений и условия их создания утверждаются в нормативах градостроительного проектирования </w:t>
      </w:r>
      <w:r w:rsidR="00065729">
        <w:rPr>
          <w:rFonts w:ascii="Times New Roman" w:eastAsia="Calibri" w:hAnsi="Times New Roman" w:cs="Times New Roman"/>
          <w:sz w:val="28"/>
          <w:szCs w:val="28"/>
        </w:rPr>
        <w:t xml:space="preserve">Сосновского муниципального района </w:t>
      </w:r>
      <w:r w:rsidRPr="00DD4040">
        <w:rPr>
          <w:rFonts w:ascii="Times New Roman" w:eastAsia="Calibri" w:hAnsi="Times New Roman" w:cs="Times New Roman"/>
          <w:sz w:val="28"/>
          <w:szCs w:val="28"/>
        </w:rPr>
        <w:t>за счет собственных средств.</w:t>
      </w:r>
    </w:p>
    <w:p w:rsidR="008F4EE3" w:rsidRPr="00DD4040" w:rsidRDefault="009A5C50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069"/>
      <w:bookmarkEnd w:id="1"/>
      <w:r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A32DC0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размещения </w:t>
      </w:r>
      <w:r w:rsidR="005337F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передвижных</w:t>
      </w:r>
      <w:r w:rsidR="00065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37F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</w:t>
      </w:r>
      <w:r w:rsidR="00A32DC0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ункциональных культурных центров.</w:t>
      </w:r>
    </w:p>
    <w:p w:rsidR="00A32DC0" w:rsidRDefault="00A32DC0" w:rsidP="00144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Передвижной многофункциональный</w:t>
      </w:r>
      <w:r w:rsidR="001368CF" w:rsidRPr="00DD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культурный центр </w:t>
      </w:r>
      <w:r w:rsidR="002B3482" w:rsidRPr="00DD4040">
        <w:rPr>
          <w:rFonts w:ascii="Times New Roman" w:eastAsia="Calibri" w:hAnsi="Times New Roman" w:cs="Times New Roman"/>
          <w:sz w:val="28"/>
          <w:szCs w:val="28"/>
        </w:rPr>
        <w:t xml:space="preserve">является организацией культуры клубного типа, созданной для предоставления нестационарных </w:t>
      </w:r>
      <w:proofErr w:type="spellStart"/>
      <w:r w:rsidR="002B3482" w:rsidRPr="00DD4040">
        <w:rPr>
          <w:rFonts w:ascii="Times New Roman" w:eastAsia="Calibri" w:hAnsi="Times New Roman" w:cs="Times New Roman"/>
          <w:sz w:val="28"/>
          <w:szCs w:val="28"/>
        </w:rPr>
        <w:t>культурно-досуговых</w:t>
      </w:r>
      <w:proofErr w:type="spellEnd"/>
      <w:r w:rsidR="002B3482" w:rsidRPr="00DD4040">
        <w:rPr>
          <w:rFonts w:ascii="Times New Roman" w:eastAsia="Calibri" w:hAnsi="Times New Roman" w:cs="Times New Roman"/>
          <w:sz w:val="28"/>
          <w:szCs w:val="28"/>
        </w:rPr>
        <w:t>, библиотечных, информационных, выставочных услуг, а также для проведения массов</w:t>
      </w:r>
      <w:r w:rsidR="00B372FB" w:rsidRPr="00DD4040">
        <w:rPr>
          <w:rFonts w:ascii="Times New Roman" w:eastAsia="Calibri" w:hAnsi="Times New Roman" w:cs="Times New Roman"/>
          <w:sz w:val="28"/>
          <w:szCs w:val="28"/>
        </w:rPr>
        <w:t xml:space="preserve">ых мероприятий патриотической, </w:t>
      </w:r>
      <w:r w:rsidR="002B3482" w:rsidRPr="00DD4040">
        <w:rPr>
          <w:rFonts w:ascii="Times New Roman" w:eastAsia="Calibri" w:hAnsi="Times New Roman" w:cs="Times New Roman"/>
          <w:sz w:val="28"/>
          <w:szCs w:val="28"/>
        </w:rPr>
        <w:t>образовательной</w:t>
      </w:r>
      <w:r w:rsidR="00B372FB" w:rsidRPr="00DD404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B372FB" w:rsidRPr="00DD4040">
        <w:rPr>
          <w:rFonts w:ascii="Times New Roman" w:eastAsia="Calibri" w:hAnsi="Times New Roman" w:cs="Times New Roman"/>
          <w:sz w:val="28"/>
          <w:szCs w:val="28"/>
        </w:rPr>
        <w:t>досуговой</w:t>
      </w:r>
      <w:proofErr w:type="spellEnd"/>
      <w:r w:rsidR="00B372FB" w:rsidRPr="00DD40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482" w:rsidRPr="00DD4040">
        <w:rPr>
          <w:rFonts w:ascii="Times New Roman" w:eastAsia="Calibri" w:hAnsi="Times New Roman" w:cs="Times New Roman"/>
          <w:sz w:val="28"/>
          <w:szCs w:val="28"/>
        </w:rPr>
        <w:t>направленности. Ком</w:t>
      </w:r>
      <w:r w:rsidR="00B7025C" w:rsidRPr="00DD4040">
        <w:rPr>
          <w:rFonts w:ascii="Times New Roman" w:eastAsia="Calibri" w:hAnsi="Times New Roman" w:cs="Times New Roman"/>
          <w:sz w:val="28"/>
          <w:szCs w:val="28"/>
        </w:rPr>
        <w:t xml:space="preserve">плекс представляет собой передвижную </w:t>
      </w:r>
      <w:r w:rsidR="002B3482" w:rsidRPr="00DD4040">
        <w:rPr>
          <w:rFonts w:ascii="Times New Roman" w:eastAsia="Calibri" w:hAnsi="Times New Roman" w:cs="Times New Roman"/>
          <w:sz w:val="28"/>
          <w:szCs w:val="28"/>
        </w:rPr>
        <w:t>многофункциональную, высокотехнологичную площадку для обслуживания населения и проведения массовых мероприятий на</w:t>
      </w:r>
      <w:r w:rsidR="00B7025C" w:rsidRPr="00DD4040">
        <w:rPr>
          <w:rFonts w:ascii="Times New Roman" w:eastAsia="Calibri" w:hAnsi="Times New Roman" w:cs="Times New Roman"/>
          <w:sz w:val="28"/>
          <w:szCs w:val="28"/>
        </w:rPr>
        <w:t xml:space="preserve"> открытой местности.</w:t>
      </w:r>
    </w:p>
    <w:p w:rsidR="00DD4040" w:rsidRPr="00DD4040" w:rsidRDefault="00DD4040" w:rsidP="00144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городских о</w:t>
      </w:r>
      <w:r w:rsidR="00AF7439">
        <w:rPr>
          <w:rFonts w:ascii="Times New Roman" w:eastAsia="Calibri" w:hAnsi="Times New Roman" w:cs="Times New Roman"/>
          <w:sz w:val="28"/>
          <w:szCs w:val="28"/>
        </w:rPr>
        <w:t>кругов устанавливается норма – 1 транспортная единица для обслуживания сельских населенных пунктов, входящих в состав  городских округов (либо жилых районов города).</w:t>
      </w:r>
    </w:p>
    <w:p w:rsidR="00AF7439" w:rsidRDefault="00B7025C" w:rsidP="00144C9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муниципального района, </w:t>
      </w:r>
      <w:r w:rsidR="00E31E7E" w:rsidRPr="00AF7439">
        <w:rPr>
          <w:rFonts w:ascii="Times New Roman" w:eastAsia="Calibri" w:hAnsi="Times New Roman" w:cs="Times New Roman"/>
          <w:sz w:val="28"/>
          <w:szCs w:val="28"/>
        </w:rPr>
        <w:t xml:space="preserve">устанавливается норма – 1 транспортная единица </w:t>
      </w:r>
      <w:r w:rsidR="00AF7439" w:rsidRPr="00AF7439">
        <w:rPr>
          <w:rFonts w:ascii="Times New Roman" w:eastAsia="Calibri" w:hAnsi="Times New Roman" w:cs="Times New Roman"/>
          <w:sz w:val="28"/>
          <w:szCs w:val="28"/>
        </w:rPr>
        <w:t xml:space="preserve">для обслуживания </w:t>
      </w:r>
      <w:r w:rsidR="00E31E7E" w:rsidRPr="00AF7439">
        <w:rPr>
          <w:rFonts w:ascii="Times New Roman" w:eastAsia="Calibri" w:hAnsi="Times New Roman" w:cs="Times New Roman"/>
          <w:sz w:val="28"/>
          <w:szCs w:val="28"/>
        </w:rPr>
        <w:t>сельски</w:t>
      </w:r>
      <w:r w:rsidR="00AF7439" w:rsidRPr="00AF7439">
        <w:rPr>
          <w:rFonts w:ascii="Times New Roman" w:eastAsia="Calibri" w:hAnsi="Times New Roman" w:cs="Times New Roman"/>
          <w:sz w:val="28"/>
          <w:szCs w:val="28"/>
        </w:rPr>
        <w:t>х</w:t>
      </w:r>
      <w:r w:rsidR="00E31E7E" w:rsidRPr="00AF7439">
        <w:rPr>
          <w:rFonts w:ascii="Times New Roman" w:eastAsia="Calibri" w:hAnsi="Times New Roman" w:cs="Times New Roman"/>
          <w:sz w:val="28"/>
          <w:szCs w:val="28"/>
        </w:rPr>
        <w:t xml:space="preserve"> населенных пунктов, входящих в состав </w:t>
      </w:r>
      <w:r w:rsidR="00AF7439">
        <w:rPr>
          <w:rFonts w:ascii="Times New Roman" w:eastAsia="Calibri" w:hAnsi="Times New Roman" w:cs="Times New Roman"/>
          <w:sz w:val="28"/>
          <w:szCs w:val="28"/>
        </w:rPr>
        <w:t>муниципального района, не имеющих стационарных учреждений культуры.</w:t>
      </w:r>
    </w:p>
    <w:p w:rsidR="007066FB" w:rsidRDefault="00115014" w:rsidP="00446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7439">
        <w:rPr>
          <w:rFonts w:ascii="Times New Roman" w:eastAsia="Calibri" w:hAnsi="Times New Roman" w:cs="Times New Roman"/>
          <w:sz w:val="28"/>
          <w:szCs w:val="28"/>
        </w:rPr>
        <w:t>В</w:t>
      </w:r>
      <w:r w:rsidR="007066FB" w:rsidRPr="00AF7439">
        <w:rPr>
          <w:rFonts w:ascii="Times New Roman" w:eastAsia="Calibri" w:hAnsi="Times New Roman" w:cs="Times New Roman"/>
          <w:sz w:val="28"/>
          <w:szCs w:val="28"/>
        </w:rPr>
        <w:t xml:space="preserve"> соответствии с законами субъектов Российской</w:t>
      </w:r>
      <w:r w:rsidRPr="00AF7439">
        <w:rPr>
          <w:rFonts w:ascii="Times New Roman" w:eastAsia="Calibri" w:hAnsi="Times New Roman" w:cs="Times New Roman"/>
          <w:sz w:val="28"/>
          <w:szCs w:val="28"/>
        </w:rPr>
        <w:t xml:space="preserve"> Федерации </w:t>
      </w:r>
      <w:r w:rsidR="007066FB" w:rsidRPr="00AF7439">
        <w:rPr>
          <w:rFonts w:ascii="Times New Roman" w:eastAsia="Calibri" w:hAnsi="Times New Roman" w:cs="Times New Roman"/>
          <w:sz w:val="28"/>
          <w:szCs w:val="28"/>
        </w:rPr>
        <w:t>на территориях с низкой плотностью сельского населения, а также в отдаленных и труднодоступных местностях</w:t>
      </w:r>
      <w:r w:rsidR="00B7025C" w:rsidRPr="00AF7439">
        <w:rPr>
          <w:rFonts w:ascii="Times New Roman" w:eastAsia="Calibri" w:hAnsi="Times New Roman" w:cs="Times New Roman"/>
          <w:sz w:val="28"/>
          <w:szCs w:val="28"/>
        </w:rPr>
        <w:t xml:space="preserve"> количество специализированных</w:t>
      </w:r>
      <w:r w:rsidRPr="00AF7439">
        <w:rPr>
          <w:rFonts w:ascii="Times New Roman" w:eastAsia="Calibri" w:hAnsi="Times New Roman" w:cs="Times New Roman"/>
          <w:sz w:val="28"/>
          <w:szCs w:val="28"/>
        </w:rPr>
        <w:t xml:space="preserve"> тран</w:t>
      </w:r>
      <w:r w:rsidR="00B7025C" w:rsidRPr="00AF7439">
        <w:rPr>
          <w:rFonts w:ascii="Times New Roman" w:eastAsia="Calibri" w:hAnsi="Times New Roman" w:cs="Times New Roman"/>
          <w:sz w:val="28"/>
          <w:szCs w:val="28"/>
        </w:rPr>
        <w:t>спортных</w:t>
      </w:r>
      <w:r w:rsidRPr="00AF7439">
        <w:rPr>
          <w:rFonts w:ascii="Times New Roman" w:eastAsia="Calibri" w:hAnsi="Times New Roman" w:cs="Times New Roman"/>
          <w:sz w:val="28"/>
          <w:szCs w:val="28"/>
        </w:rPr>
        <w:t xml:space="preserve"> средств может быть увеличен</w:t>
      </w:r>
      <w:r w:rsidR="00B7025C" w:rsidRPr="00AF7439">
        <w:rPr>
          <w:rFonts w:ascii="Times New Roman" w:eastAsia="Calibri" w:hAnsi="Times New Roman" w:cs="Times New Roman"/>
          <w:sz w:val="28"/>
          <w:szCs w:val="28"/>
        </w:rPr>
        <w:t>о</w:t>
      </w:r>
      <w:r w:rsidRPr="00AF7439">
        <w:rPr>
          <w:rFonts w:ascii="Times New Roman" w:eastAsia="Calibri" w:hAnsi="Times New Roman" w:cs="Times New Roman"/>
          <w:sz w:val="28"/>
          <w:szCs w:val="28"/>
        </w:rPr>
        <w:t>, в том числе могут быть предусмотрен</w:t>
      </w:r>
      <w:r w:rsidR="00DC24FA" w:rsidRPr="00AF7439">
        <w:rPr>
          <w:rFonts w:ascii="Times New Roman" w:eastAsia="Calibri" w:hAnsi="Times New Roman" w:cs="Times New Roman"/>
          <w:sz w:val="28"/>
          <w:szCs w:val="28"/>
        </w:rPr>
        <w:t xml:space="preserve">ы транспортные средства со специфической </w:t>
      </w:r>
      <w:r w:rsidRPr="00AF7439">
        <w:rPr>
          <w:rFonts w:ascii="Times New Roman" w:eastAsia="Calibri" w:hAnsi="Times New Roman" w:cs="Times New Roman"/>
          <w:sz w:val="28"/>
          <w:szCs w:val="28"/>
        </w:rPr>
        <w:t>функциональной направленностью (</w:t>
      </w:r>
      <w:proofErr w:type="spellStart"/>
      <w:r w:rsidRPr="00AF7439">
        <w:rPr>
          <w:rFonts w:ascii="Times New Roman" w:eastAsia="Calibri" w:hAnsi="Times New Roman" w:cs="Times New Roman"/>
          <w:sz w:val="28"/>
          <w:szCs w:val="28"/>
        </w:rPr>
        <w:t>библиомобили</w:t>
      </w:r>
      <w:proofErr w:type="spellEnd"/>
      <w:r w:rsidRPr="00AF743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F7439">
        <w:rPr>
          <w:rFonts w:ascii="Times New Roman" w:eastAsia="Calibri" w:hAnsi="Times New Roman" w:cs="Times New Roman"/>
          <w:sz w:val="28"/>
          <w:szCs w:val="28"/>
        </w:rPr>
        <w:t>киномобили</w:t>
      </w:r>
      <w:proofErr w:type="spellEnd"/>
      <w:r w:rsidRPr="00AF7439">
        <w:rPr>
          <w:rFonts w:ascii="Times New Roman" w:eastAsia="Calibri" w:hAnsi="Times New Roman" w:cs="Times New Roman"/>
          <w:sz w:val="28"/>
          <w:szCs w:val="28"/>
        </w:rPr>
        <w:t>, автоклубы).</w:t>
      </w:r>
    </w:p>
    <w:p w:rsidR="009A5C50" w:rsidRPr="00A14803" w:rsidRDefault="009A5C50" w:rsidP="008F00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3A76" w:rsidRDefault="001C3A76" w:rsidP="007C5203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79"/>
      <w:bookmarkEnd w:id="2"/>
    </w:p>
    <w:sectPr w:rsidR="001C3A76" w:rsidSect="00DD5A96">
      <w:headerReference w:type="default" r:id="rId17"/>
      <w:pgSz w:w="11906" w:h="16838"/>
      <w:pgMar w:top="1134" w:right="851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8E7" w:rsidRDefault="007168E7" w:rsidP="00134F4C">
      <w:pPr>
        <w:spacing w:after="0" w:line="240" w:lineRule="auto"/>
      </w:pPr>
      <w:r>
        <w:separator/>
      </w:r>
    </w:p>
  </w:endnote>
  <w:endnote w:type="continuationSeparator" w:id="0">
    <w:p w:rsidR="007168E7" w:rsidRDefault="007168E7" w:rsidP="001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8E7" w:rsidRDefault="007168E7" w:rsidP="00134F4C">
      <w:pPr>
        <w:spacing w:after="0" w:line="240" w:lineRule="auto"/>
      </w:pPr>
      <w:r>
        <w:separator/>
      </w:r>
    </w:p>
  </w:footnote>
  <w:footnote w:type="continuationSeparator" w:id="0">
    <w:p w:rsidR="007168E7" w:rsidRDefault="007168E7" w:rsidP="00134F4C">
      <w:pPr>
        <w:spacing w:after="0" w:line="240" w:lineRule="auto"/>
      </w:pPr>
      <w:r>
        <w:continuationSeparator/>
      </w:r>
    </w:p>
  </w:footnote>
  <w:footnote w:id="1">
    <w:p w:rsidR="00065729" w:rsidRPr="00C453AC" w:rsidRDefault="00065729" w:rsidP="008319CD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C453AC">
        <w:rPr>
          <w:rFonts w:ascii="Times New Roman" w:hAnsi="Times New Roman" w:cs="Times New Roman"/>
        </w:rPr>
        <w:t>Ст. 29.1; 29.2 Градостроительный ко</w:t>
      </w:r>
      <w:r>
        <w:rPr>
          <w:rFonts w:ascii="Times New Roman" w:hAnsi="Times New Roman" w:cs="Times New Roman"/>
        </w:rPr>
        <w:t>декс Российской Федерации от 29.</w:t>
      </w:r>
      <w:r w:rsidRPr="00C453AC">
        <w:rPr>
          <w:rFonts w:ascii="Times New Roman" w:hAnsi="Times New Roman" w:cs="Times New Roman"/>
        </w:rPr>
        <w:t>12.2004 г. (ред. от 30.12.2015</w:t>
      </w:r>
      <w:r>
        <w:rPr>
          <w:rFonts w:ascii="Times New Roman" w:hAnsi="Times New Roman" w:cs="Times New Roman"/>
        </w:rPr>
        <w:t xml:space="preserve"> г.</w:t>
      </w:r>
      <w:r w:rsidRPr="00C453AC">
        <w:rPr>
          <w:rFonts w:ascii="Times New Roman" w:hAnsi="Times New Roman" w:cs="Times New Roman"/>
        </w:rPr>
        <w:t>)</w:t>
      </w:r>
    </w:p>
  </w:footnote>
  <w:footnote w:id="2">
    <w:p w:rsidR="00065729" w:rsidRDefault="00065729" w:rsidP="004464B8">
      <w:pPr>
        <w:pStyle w:val="a4"/>
      </w:pPr>
      <w:r>
        <w:rPr>
          <w:rStyle w:val="a6"/>
        </w:rPr>
        <w:footnoteRef/>
      </w:r>
      <w:r>
        <w:rPr>
          <w:rFonts w:ascii="Times New Roman" w:eastAsiaTheme="minorEastAsia" w:hAnsi="Times New Roman" w:cs="Times New Roman"/>
          <w:lang w:eastAsia="ru-RU"/>
        </w:rPr>
        <w:t>статья 23 Федерального</w:t>
      </w:r>
      <w:r w:rsidRPr="00E57A9E">
        <w:rPr>
          <w:rFonts w:ascii="Times New Roman" w:eastAsiaTheme="minorEastAsia" w:hAnsi="Times New Roman" w:cs="Times New Roman"/>
          <w:lang w:eastAsia="ru-RU"/>
        </w:rPr>
        <w:t xml:space="preserve"> закон</w:t>
      </w:r>
      <w:r>
        <w:rPr>
          <w:rFonts w:ascii="Times New Roman" w:eastAsiaTheme="minorEastAsia" w:hAnsi="Times New Roman" w:cs="Times New Roman"/>
          <w:lang w:eastAsia="ru-RU"/>
        </w:rPr>
        <w:t xml:space="preserve">а </w:t>
      </w:r>
      <w:r>
        <w:rPr>
          <w:rFonts w:ascii="Times New Roman" w:hAnsi="Times New Roman" w:cs="Times New Roman"/>
        </w:rPr>
        <w:t xml:space="preserve">от 29.12.1994 г. </w:t>
      </w:r>
      <w:r>
        <w:rPr>
          <w:rFonts w:ascii="Times New Roman" w:eastAsiaTheme="minorEastAsia" w:hAnsi="Times New Roman" w:cs="Times New Roman"/>
          <w:lang w:eastAsia="ru-RU"/>
        </w:rPr>
        <w:t>№ 78 «О библиотечном деле»</w:t>
      </w:r>
      <w:r>
        <w:rPr>
          <w:rFonts w:ascii="Times New Roman" w:hAnsi="Times New Roman" w:cs="Times New Roman"/>
        </w:rPr>
        <w:t>;</w:t>
      </w:r>
    </w:p>
  </w:footnote>
  <w:footnote w:id="3">
    <w:p w:rsidR="00065729" w:rsidRDefault="00065729" w:rsidP="004464B8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2 статьи 8 от 29.12.1994 г. </w:t>
      </w:r>
      <w:r>
        <w:rPr>
          <w:rFonts w:ascii="Times New Roman" w:eastAsiaTheme="minorEastAsia" w:hAnsi="Times New Roman" w:cs="Times New Roman"/>
          <w:lang w:eastAsia="ru-RU"/>
        </w:rPr>
        <w:t>№ 78 «О библиотечном деле»</w:t>
      </w:r>
      <w:r>
        <w:rPr>
          <w:rFonts w:ascii="Times New Roman" w:hAnsi="Times New Roman" w:cs="Times New Roman"/>
        </w:rPr>
        <w:t>;</w:t>
      </w:r>
    </w:p>
  </w:footnote>
  <w:footnote w:id="4">
    <w:p w:rsidR="00065729" w:rsidRDefault="00065729" w:rsidP="004464B8">
      <w:pPr>
        <w:pStyle w:val="a4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Указ Президента РФ от 24.12.2014 г. № 808 «Об утверждении Основ государственной культурной политики»</w:t>
      </w:r>
    </w:p>
  </w:footnote>
  <w:footnote w:id="5">
    <w:p w:rsidR="00065729" w:rsidRPr="00C86E07" w:rsidRDefault="00065729" w:rsidP="00C86E0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86E07">
        <w:rPr>
          <w:rFonts w:ascii="Times New Roman" w:hAnsi="Times New Roman" w:cs="Times New Roman"/>
          <w:sz w:val="18"/>
          <w:szCs w:val="18"/>
        </w:rPr>
        <w:t xml:space="preserve"> Российская музейная энциклопедия, 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http</w:t>
      </w:r>
      <w:r w:rsidRPr="00C86E07">
        <w:rPr>
          <w:rFonts w:ascii="Times New Roman" w:hAnsi="Times New Roman" w:cs="Times New Roman"/>
          <w:sz w:val="18"/>
          <w:szCs w:val="18"/>
        </w:rPr>
        <w:t>://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C86E07">
        <w:rPr>
          <w:rFonts w:ascii="Times New Roman" w:hAnsi="Times New Roman" w:cs="Times New Roman"/>
          <w:sz w:val="18"/>
          <w:szCs w:val="18"/>
        </w:rPr>
        <w:t>.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museum</w:t>
      </w:r>
      <w:r w:rsidRPr="00C86E07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rme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/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sci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_</w:t>
      </w:r>
      <w:proofErr w:type="spellStart"/>
      <w:r w:rsidRPr="00C86E07">
        <w:rPr>
          <w:rFonts w:ascii="Times New Roman" w:hAnsi="Times New Roman" w:cs="Times New Roman"/>
          <w:sz w:val="18"/>
          <w:szCs w:val="18"/>
          <w:lang w:val="en-US"/>
        </w:rPr>
        <w:t>kray</w:t>
      </w:r>
      <w:proofErr w:type="spellEnd"/>
      <w:r w:rsidRPr="00C86E07">
        <w:rPr>
          <w:rFonts w:ascii="Times New Roman" w:hAnsi="Times New Roman" w:cs="Times New Roman"/>
          <w:sz w:val="18"/>
          <w:szCs w:val="18"/>
        </w:rPr>
        <w:t>.</w:t>
      </w:r>
      <w:r w:rsidRPr="00C86E07">
        <w:rPr>
          <w:rFonts w:ascii="Times New Roman" w:hAnsi="Times New Roman" w:cs="Times New Roman"/>
          <w:sz w:val="18"/>
          <w:szCs w:val="18"/>
          <w:lang w:val="en-US"/>
        </w:rPr>
        <w:t>asp</w:t>
      </w:r>
    </w:p>
  </w:footnote>
  <w:footnote w:id="6">
    <w:p w:rsidR="00065729" w:rsidRPr="00C86E07" w:rsidRDefault="00065729" w:rsidP="00C86E07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C86E07">
        <w:rPr>
          <w:rStyle w:val="a6"/>
          <w:rFonts w:ascii="Times New Roman" w:hAnsi="Times New Roman" w:cs="Times New Roman"/>
          <w:sz w:val="18"/>
          <w:szCs w:val="18"/>
        </w:rPr>
        <w:footnoteRef/>
      </w:r>
      <w:r w:rsidRPr="00C86E07">
        <w:rPr>
          <w:rFonts w:ascii="Times New Roman" w:hAnsi="Times New Roman" w:cs="Times New Roman"/>
          <w:sz w:val="18"/>
          <w:szCs w:val="18"/>
        </w:rPr>
        <w:t xml:space="preserve">п.1.1 ст.14.1; п.1.1 ст.15.1: п.1.1. ст.16.1 от 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C86E07">
        <w:rPr>
          <w:rFonts w:ascii="Times New Roman" w:hAnsi="Times New Roman" w:cs="Times New Roman"/>
          <w:sz w:val="18"/>
          <w:szCs w:val="18"/>
        </w:rPr>
        <w:t>6.10.2003 г. №131-ФЗ «Об общих принципах организации местного самоуправления в Российской Федерации».</w:t>
      </w:r>
    </w:p>
    <w:p w:rsidR="00065729" w:rsidRPr="000D71E6" w:rsidRDefault="00065729" w:rsidP="00FE78F9">
      <w:pPr>
        <w:pStyle w:val="a4"/>
        <w:jc w:val="both"/>
        <w:rPr>
          <w:sz w:val="18"/>
          <w:szCs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4235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65729" w:rsidRPr="007E0AF6" w:rsidRDefault="001578C3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E0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65729" w:rsidRPr="007E0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107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E0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65729" w:rsidRDefault="0006572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45C58"/>
    <w:multiLevelType w:val="hybridMultilevel"/>
    <w:tmpl w:val="DD16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10E52"/>
    <w:multiLevelType w:val="hybridMultilevel"/>
    <w:tmpl w:val="AD32EEB0"/>
    <w:lvl w:ilvl="0" w:tplc="5024DA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E731B1"/>
    <w:multiLevelType w:val="hybridMultilevel"/>
    <w:tmpl w:val="186A09AC"/>
    <w:lvl w:ilvl="0" w:tplc="2204577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37EE9"/>
    <w:multiLevelType w:val="multilevel"/>
    <w:tmpl w:val="F8B8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3E4ED7"/>
    <w:multiLevelType w:val="multilevel"/>
    <w:tmpl w:val="8A6C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6E7633"/>
    <w:multiLevelType w:val="hybridMultilevel"/>
    <w:tmpl w:val="904C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BB31A8"/>
    <w:multiLevelType w:val="hybridMultilevel"/>
    <w:tmpl w:val="DBFCDE3E"/>
    <w:lvl w:ilvl="0" w:tplc="64FA3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906B9"/>
    <w:multiLevelType w:val="hybridMultilevel"/>
    <w:tmpl w:val="A44E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87"/>
    <w:rsid w:val="0000100C"/>
    <w:rsid w:val="0000430C"/>
    <w:rsid w:val="00006830"/>
    <w:rsid w:val="00010FFF"/>
    <w:rsid w:val="0001471D"/>
    <w:rsid w:val="00021771"/>
    <w:rsid w:val="0002724A"/>
    <w:rsid w:val="00030767"/>
    <w:rsid w:val="000320E4"/>
    <w:rsid w:val="000419BE"/>
    <w:rsid w:val="0004228D"/>
    <w:rsid w:val="00045099"/>
    <w:rsid w:val="000460D8"/>
    <w:rsid w:val="00051A90"/>
    <w:rsid w:val="000544C6"/>
    <w:rsid w:val="000622E9"/>
    <w:rsid w:val="00065729"/>
    <w:rsid w:val="00065FF6"/>
    <w:rsid w:val="000705F9"/>
    <w:rsid w:val="000803D0"/>
    <w:rsid w:val="00082B85"/>
    <w:rsid w:val="00085E5C"/>
    <w:rsid w:val="00093EAC"/>
    <w:rsid w:val="00094CE6"/>
    <w:rsid w:val="00097033"/>
    <w:rsid w:val="00097BEA"/>
    <w:rsid w:val="000A25C5"/>
    <w:rsid w:val="000B1251"/>
    <w:rsid w:val="000B43AF"/>
    <w:rsid w:val="000B5B3D"/>
    <w:rsid w:val="000B7521"/>
    <w:rsid w:val="000C1F8C"/>
    <w:rsid w:val="000C5628"/>
    <w:rsid w:val="000C6181"/>
    <w:rsid w:val="000D71E6"/>
    <w:rsid w:val="000E22E3"/>
    <w:rsid w:val="00101036"/>
    <w:rsid w:val="00102269"/>
    <w:rsid w:val="00104E3A"/>
    <w:rsid w:val="00105ED9"/>
    <w:rsid w:val="0010691A"/>
    <w:rsid w:val="00115014"/>
    <w:rsid w:val="00116E2F"/>
    <w:rsid w:val="00121F31"/>
    <w:rsid w:val="00122CFD"/>
    <w:rsid w:val="00125E19"/>
    <w:rsid w:val="00126A6D"/>
    <w:rsid w:val="00134F4C"/>
    <w:rsid w:val="001368CF"/>
    <w:rsid w:val="00144A6D"/>
    <w:rsid w:val="00144C94"/>
    <w:rsid w:val="00147192"/>
    <w:rsid w:val="001578B9"/>
    <w:rsid w:val="001578C3"/>
    <w:rsid w:val="001713E7"/>
    <w:rsid w:val="001746C9"/>
    <w:rsid w:val="00180220"/>
    <w:rsid w:val="001A5EC6"/>
    <w:rsid w:val="001B2AB1"/>
    <w:rsid w:val="001B5B96"/>
    <w:rsid w:val="001B5CA3"/>
    <w:rsid w:val="001B7B60"/>
    <w:rsid w:val="001C23CD"/>
    <w:rsid w:val="001C2E28"/>
    <w:rsid w:val="001C3A76"/>
    <w:rsid w:val="001C7022"/>
    <w:rsid w:val="001D01AC"/>
    <w:rsid w:val="001D092B"/>
    <w:rsid w:val="001E12A9"/>
    <w:rsid w:val="001E13DE"/>
    <w:rsid w:val="001E2716"/>
    <w:rsid w:val="001E7138"/>
    <w:rsid w:val="001F1E9D"/>
    <w:rsid w:val="001F5C90"/>
    <w:rsid w:val="001F6FBC"/>
    <w:rsid w:val="00213176"/>
    <w:rsid w:val="00214A58"/>
    <w:rsid w:val="00215B8E"/>
    <w:rsid w:val="002237DA"/>
    <w:rsid w:val="00227B78"/>
    <w:rsid w:val="002335AF"/>
    <w:rsid w:val="0023703B"/>
    <w:rsid w:val="00247F15"/>
    <w:rsid w:val="00266E6C"/>
    <w:rsid w:val="0027083B"/>
    <w:rsid w:val="0027199A"/>
    <w:rsid w:val="002734AC"/>
    <w:rsid w:val="00280F7D"/>
    <w:rsid w:val="00282661"/>
    <w:rsid w:val="00291707"/>
    <w:rsid w:val="002940D5"/>
    <w:rsid w:val="0029458D"/>
    <w:rsid w:val="002A3354"/>
    <w:rsid w:val="002A723F"/>
    <w:rsid w:val="002B0DE8"/>
    <w:rsid w:val="002B11BF"/>
    <w:rsid w:val="002B3482"/>
    <w:rsid w:val="002C1D47"/>
    <w:rsid w:val="002C3EFC"/>
    <w:rsid w:val="002D23D0"/>
    <w:rsid w:val="002D5358"/>
    <w:rsid w:val="002D5D2C"/>
    <w:rsid w:val="002E17D9"/>
    <w:rsid w:val="002E3AC5"/>
    <w:rsid w:val="002F47F2"/>
    <w:rsid w:val="00302451"/>
    <w:rsid w:val="0030330E"/>
    <w:rsid w:val="003033EA"/>
    <w:rsid w:val="00303A93"/>
    <w:rsid w:val="00307C38"/>
    <w:rsid w:val="00314ED7"/>
    <w:rsid w:val="00315F12"/>
    <w:rsid w:val="00321579"/>
    <w:rsid w:val="00326174"/>
    <w:rsid w:val="00326C38"/>
    <w:rsid w:val="003320AF"/>
    <w:rsid w:val="00332C94"/>
    <w:rsid w:val="00333395"/>
    <w:rsid w:val="003431CC"/>
    <w:rsid w:val="003436C8"/>
    <w:rsid w:val="003467ED"/>
    <w:rsid w:val="00350582"/>
    <w:rsid w:val="00357BCD"/>
    <w:rsid w:val="00362D1A"/>
    <w:rsid w:val="003652C6"/>
    <w:rsid w:val="00372C3F"/>
    <w:rsid w:val="003803A7"/>
    <w:rsid w:val="00387C9D"/>
    <w:rsid w:val="00392964"/>
    <w:rsid w:val="00392E2E"/>
    <w:rsid w:val="003952FD"/>
    <w:rsid w:val="003A2974"/>
    <w:rsid w:val="003A6F9D"/>
    <w:rsid w:val="003B1582"/>
    <w:rsid w:val="003B7FE8"/>
    <w:rsid w:val="003C54E4"/>
    <w:rsid w:val="003C5CF1"/>
    <w:rsid w:val="003D0480"/>
    <w:rsid w:val="003D45CE"/>
    <w:rsid w:val="003D7217"/>
    <w:rsid w:val="003E3239"/>
    <w:rsid w:val="003E6E8C"/>
    <w:rsid w:val="003E753F"/>
    <w:rsid w:val="003F46D5"/>
    <w:rsid w:val="00400373"/>
    <w:rsid w:val="00404348"/>
    <w:rsid w:val="004158D3"/>
    <w:rsid w:val="004167F2"/>
    <w:rsid w:val="00425996"/>
    <w:rsid w:val="00425E62"/>
    <w:rsid w:val="004308CE"/>
    <w:rsid w:val="0043361C"/>
    <w:rsid w:val="00433F20"/>
    <w:rsid w:val="00434EED"/>
    <w:rsid w:val="00436A25"/>
    <w:rsid w:val="004405CB"/>
    <w:rsid w:val="004414DA"/>
    <w:rsid w:val="004464B8"/>
    <w:rsid w:val="0046095A"/>
    <w:rsid w:val="00463605"/>
    <w:rsid w:val="00465429"/>
    <w:rsid w:val="00470A61"/>
    <w:rsid w:val="00473D6C"/>
    <w:rsid w:val="004752DD"/>
    <w:rsid w:val="00475721"/>
    <w:rsid w:val="004A17CD"/>
    <w:rsid w:val="004A1EC0"/>
    <w:rsid w:val="004A3D4B"/>
    <w:rsid w:val="004A7BC1"/>
    <w:rsid w:val="004B0F8A"/>
    <w:rsid w:val="004B40E8"/>
    <w:rsid w:val="004B5A8F"/>
    <w:rsid w:val="004B5E8D"/>
    <w:rsid w:val="004B717D"/>
    <w:rsid w:val="004C23F7"/>
    <w:rsid w:val="004C6DBC"/>
    <w:rsid w:val="004D290B"/>
    <w:rsid w:val="004D33F6"/>
    <w:rsid w:val="004D5F30"/>
    <w:rsid w:val="004D7CBB"/>
    <w:rsid w:val="004E0508"/>
    <w:rsid w:val="004E1744"/>
    <w:rsid w:val="004E180D"/>
    <w:rsid w:val="004E5035"/>
    <w:rsid w:val="004E5945"/>
    <w:rsid w:val="004E6E3E"/>
    <w:rsid w:val="004F3E79"/>
    <w:rsid w:val="004F41D8"/>
    <w:rsid w:val="00500098"/>
    <w:rsid w:val="00503F1E"/>
    <w:rsid w:val="0050528A"/>
    <w:rsid w:val="00512341"/>
    <w:rsid w:val="005153D8"/>
    <w:rsid w:val="005248E2"/>
    <w:rsid w:val="005249D4"/>
    <w:rsid w:val="005337FF"/>
    <w:rsid w:val="00543274"/>
    <w:rsid w:val="00552342"/>
    <w:rsid w:val="00564B73"/>
    <w:rsid w:val="00567F24"/>
    <w:rsid w:val="0057234B"/>
    <w:rsid w:val="00580914"/>
    <w:rsid w:val="00582752"/>
    <w:rsid w:val="00586838"/>
    <w:rsid w:val="005A1B34"/>
    <w:rsid w:val="005A29DF"/>
    <w:rsid w:val="005A61B5"/>
    <w:rsid w:val="005B1A4B"/>
    <w:rsid w:val="005B3A40"/>
    <w:rsid w:val="005B6BF5"/>
    <w:rsid w:val="005C2B4C"/>
    <w:rsid w:val="005C5C4D"/>
    <w:rsid w:val="005C6173"/>
    <w:rsid w:val="005D6967"/>
    <w:rsid w:val="005E3747"/>
    <w:rsid w:val="005E493E"/>
    <w:rsid w:val="005E722B"/>
    <w:rsid w:val="005F7E75"/>
    <w:rsid w:val="006042D2"/>
    <w:rsid w:val="006052FF"/>
    <w:rsid w:val="00607708"/>
    <w:rsid w:val="00607C24"/>
    <w:rsid w:val="006106D6"/>
    <w:rsid w:val="006133AB"/>
    <w:rsid w:val="006135B4"/>
    <w:rsid w:val="00615E9F"/>
    <w:rsid w:val="00621F16"/>
    <w:rsid w:val="00630AA5"/>
    <w:rsid w:val="0063570E"/>
    <w:rsid w:val="00637098"/>
    <w:rsid w:val="00637EA5"/>
    <w:rsid w:val="006405E4"/>
    <w:rsid w:val="006471A9"/>
    <w:rsid w:val="00647708"/>
    <w:rsid w:val="00651A43"/>
    <w:rsid w:val="00651FFC"/>
    <w:rsid w:val="00652F71"/>
    <w:rsid w:val="00657B31"/>
    <w:rsid w:val="0066058D"/>
    <w:rsid w:val="00665673"/>
    <w:rsid w:val="00665773"/>
    <w:rsid w:val="00684694"/>
    <w:rsid w:val="00687DF6"/>
    <w:rsid w:val="00691073"/>
    <w:rsid w:val="006916DE"/>
    <w:rsid w:val="0069315B"/>
    <w:rsid w:val="00694664"/>
    <w:rsid w:val="0069625B"/>
    <w:rsid w:val="006A3A56"/>
    <w:rsid w:val="006A3D25"/>
    <w:rsid w:val="006A6181"/>
    <w:rsid w:val="006A7CF8"/>
    <w:rsid w:val="006B2F52"/>
    <w:rsid w:val="006B7038"/>
    <w:rsid w:val="006C0255"/>
    <w:rsid w:val="006C3190"/>
    <w:rsid w:val="006C650F"/>
    <w:rsid w:val="006C7A10"/>
    <w:rsid w:val="006D0B7B"/>
    <w:rsid w:val="006E1878"/>
    <w:rsid w:val="006E329F"/>
    <w:rsid w:val="006E70D5"/>
    <w:rsid w:val="006F509A"/>
    <w:rsid w:val="006F6157"/>
    <w:rsid w:val="00701700"/>
    <w:rsid w:val="00704B85"/>
    <w:rsid w:val="007066FB"/>
    <w:rsid w:val="00706DA6"/>
    <w:rsid w:val="007108ED"/>
    <w:rsid w:val="00714388"/>
    <w:rsid w:val="007168E7"/>
    <w:rsid w:val="00717263"/>
    <w:rsid w:val="007179C4"/>
    <w:rsid w:val="007265AC"/>
    <w:rsid w:val="00727007"/>
    <w:rsid w:val="00735A76"/>
    <w:rsid w:val="00737634"/>
    <w:rsid w:val="007434D0"/>
    <w:rsid w:val="007559E9"/>
    <w:rsid w:val="0076012E"/>
    <w:rsid w:val="007626FF"/>
    <w:rsid w:val="00774F1F"/>
    <w:rsid w:val="007770BB"/>
    <w:rsid w:val="00781B60"/>
    <w:rsid w:val="007867D4"/>
    <w:rsid w:val="0078792B"/>
    <w:rsid w:val="0078798E"/>
    <w:rsid w:val="00792AF1"/>
    <w:rsid w:val="00797DF9"/>
    <w:rsid w:val="007A643D"/>
    <w:rsid w:val="007A6750"/>
    <w:rsid w:val="007B50CA"/>
    <w:rsid w:val="007C5203"/>
    <w:rsid w:val="007D0347"/>
    <w:rsid w:val="007D1112"/>
    <w:rsid w:val="007D530D"/>
    <w:rsid w:val="007D639D"/>
    <w:rsid w:val="007D6C2E"/>
    <w:rsid w:val="007E0AF6"/>
    <w:rsid w:val="007E17CC"/>
    <w:rsid w:val="007E3809"/>
    <w:rsid w:val="007E3A7D"/>
    <w:rsid w:val="007E7F55"/>
    <w:rsid w:val="007F14DD"/>
    <w:rsid w:val="007F2462"/>
    <w:rsid w:val="007F2889"/>
    <w:rsid w:val="007F2C3F"/>
    <w:rsid w:val="007F3F05"/>
    <w:rsid w:val="007F7383"/>
    <w:rsid w:val="00800456"/>
    <w:rsid w:val="00801334"/>
    <w:rsid w:val="00814821"/>
    <w:rsid w:val="00816498"/>
    <w:rsid w:val="00825335"/>
    <w:rsid w:val="00825FC4"/>
    <w:rsid w:val="008269CE"/>
    <w:rsid w:val="008319CD"/>
    <w:rsid w:val="00842824"/>
    <w:rsid w:val="008456FE"/>
    <w:rsid w:val="00855EDF"/>
    <w:rsid w:val="00862BC6"/>
    <w:rsid w:val="008642F6"/>
    <w:rsid w:val="008657C0"/>
    <w:rsid w:val="00873A0D"/>
    <w:rsid w:val="00887886"/>
    <w:rsid w:val="00890CE9"/>
    <w:rsid w:val="00890DE8"/>
    <w:rsid w:val="008B3C72"/>
    <w:rsid w:val="008B470B"/>
    <w:rsid w:val="008B62C0"/>
    <w:rsid w:val="008B6943"/>
    <w:rsid w:val="008B707E"/>
    <w:rsid w:val="008C1198"/>
    <w:rsid w:val="008C39DC"/>
    <w:rsid w:val="008D03DF"/>
    <w:rsid w:val="008D1972"/>
    <w:rsid w:val="008D5F48"/>
    <w:rsid w:val="008E06FE"/>
    <w:rsid w:val="008E1A94"/>
    <w:rsid w:val="008E5D27"/>
    <w:rsid w:val="008F004C"/>
    <w:rsid w:val="008F0428"/>
    <w:rsid w:val="008F1C93"/>
    <w:rsid w:val="008F2B9D"/>
    <w:rsid w:val="008F3B92"/>
    <w:rsid w:val="008F3D7A"/>
    <w:rsid w:val="008F4081"/>
    <w:rsid w:val="008F4EE3"/>
    <w:rsid w:val="00902D9C"/>
    <w:rsid w:val="00905286"/>
    <w:rsid w:val="0091486C"/>
    <w:rsid w:val="00916BC7"/>
    <w:rsid w:val="00921885"/>
    <w:rsid w:val="00921887"/>
    <w:rsid w:val="00926A65"/>
    <w:rsid w:val="009300A2"/>
    <w:rsid w:val="009306BA"/>
    <w:rsid w:val="00931910"/>
    <w:rsid w:val="0093609A"/>
    <w:rsid w:val="0093644A"/>
    <w:rsid w:val="00943E5E"/>
    <w:rsid w:val="00951E0E"/>
    <w:rsid w:val="009525CA"/>
    <w:rsid w:val="009553ED"/>
    <w:rsid w:val="0095659D"/>
    <w:rsid w:val="00961A50"/>
    <w:rsid w:val="009621B1"/>
    <w:rsid w:val="00970AB4"/>
    <w:rsid w:val="0097240B"/>
    <w:rsid w:val="009779D0"/>
    <w:rsid w:val="00990B97"/>
    <w:rsid w:val="009963F3"/>
    <w:rsid w:val="009A300D"/>
    <w:rsid w:val="009A42D6"/>
    <w:rsid w:val="009A5C50"/>
    <w:rsid w:val="009B73CE"/>
    <w:rsid w:val="009C2884"/>
    <w:rsid w:val="009C6E81"/>
    <w:rsid w:val="009D2657"/>
    <w:rsid w:val="009D3D0E"/>
    <w:rsid w:val="009F709F"/>
    <w:rsid w:val="00A03F77"/>
    <w:rsid w:val="00A047E1"/>
    <w:rsid w:val="00A07D85"/>
    <w:rsid w:val="00A1000B"/>
    <w:rsid w:val="00A1412B"/>
    <w:rsid w:val="00A14803"/>
    <w:rsid w:val="00A232A4"/>
    <w:rsid w:val="00A2416B"/>
    <w:rsid w:val="00A31AC8"/>
    <w:rsid w:val="00A326FC"/>
    <w:rsid w:val="00A32DC0"/>
    <w:rsid w:val="00A40110"/>
    <w:rsid w:val="00A44207"/>
    <w:rsid w:val="00A617B0"/>
    <w:rsid w:val="00A6206B"/>
    <w:rsid w:val="00A65761"/>
    <w:rsid w:val="00A70A29"/>
    <w:rsid w:val="00A80BCD"/>
    <w:rsid w:val="00A80F0B"/>
    <w:rsid w:val="00A8407B"/>
    <w:rsid w:val="00A84457"/>
    <w:rsid w:val="00A90787"/>
    <w:rsid w:val="00A913AE"/>
    <w:rsid w:val="00AA1C27"/>
    <w:rsid w:val="00AA1DF3"/>
    <w:rsid w:val="00AA3C3E"/>
    <w:rsid w:val="00AA41BB"/>
    <w:rsid w:val="00AA5AEF"/>
    <w:rsid w:val="00AA70AB"/>
    <w:rsid w:val="00AB121B"/>
    <w:rsid w:val="00AB191C"/>
    <w:rsid w:val="00AB1D5E"/>
    <w:rsid w:val="00AB4AFF"/>
    <w:rsid w:val="00AC2578"/>
    <w:rsid w:val="00AC6264"/>
    <w:rsid w:val="00AC6856"/>
    <w:rsid w:val="00AD2604"/>
    <w:rsid w:val="00AD7C92"/>
    <w:rsid w:val="00AE2539"/>
    <w:rsid w:val="00AE4A55"/>
    <w:rsid w:val="00AE5B44"/>
    <w:rsid w:val="00AE6E6F"/>
    <w:rsid w:val="00AF20C8"/>
    <w:rsid w:val="00AF2EA8"/>
    <w:rsid w:val="00AF50BC"/>
    <w:rsid w:val="00AF546C"/>
    <w:rsid w:val="00AF565C"/>
    <w:rsid w:val="00AF69B0"/>
    <w:rsid w:val="00AF7439"/>
    <w:rsid w:val="00B12B5E"/>
    <w:rsid w:val="00B131DC"/>
    <w:rsid w:val="00B14AD2"/>
    <w:rsid w:val="00B22D5B"/>
    <w:rsid w:val="00B2448A"/>
    <w:rsid w:val="00B24C88"/>
    <w:rsid w:val="00B30F1B"/>
    <w:rsid w:val="00B316E3"/>
    <w:rsid w:val="00B31CAE"/>
    <w:rsid w:val="00B356D0"/>
    <w:rsid w:val="00B368FD"/>
    <w:rsid w:val="00B372FB"/>
    <w:rsid w:val="00B46F89"/>
    <w:rsid w:val="00B504F3"/>
    <w:rsid w:val="00B508ED"/>
    <w:rsid w:val="00B51408"/>
    <w:rsid w:val="00B550DF"/>
    <w:rsid w:val="00B61180"/>
    <w:rsid w:val="00B62862"/>
    <w:rsid w:val="00B663E2"/>
    <w:rsid w:val="00B66BA1"/>
    <w:rsid w:val="00B7025C"/>
    <w:rsid w:val="00B7129E"/>
    <w:rsid w:val="00B800A8"/>
    <w:rsid w:val="00B822D1"/>
    <w:rsid w:val="00B856C7"/>
    <w:rsid w:val="00B878CC"/>
    <w:rsid w:val="00B9075C"/>
    <w:rsid w:val="00B92150"/>
    <w:rsid w:val="00B931F6"/>
    <w:rsid w:val="00B963B5"/>
    <w:rsid w:val="00BA1B55"/>
    <w:rsid w:val="00BA1CE9"/>
    <w:rsid w:val="00BA4123"/>
    <w:rsid w:val="00BA6CF4"/>
    <w:rsid w:val="00BB30D6"/>
    <w:rsid w:val="00BB3CFF"/>
    <w:rsid w:val="00BC10DD"/>
    <w:rsid w:val="00BC5279"/>
    <w:rsid w:val="00BC5D94"/>
    <w:rsid w:val="00BD2586"/>
    <w:rsid w:val="00BD66BA"/>
    <w:rsid w:val="00BD79AE"/>
    <w:rsid w:val="00BD7A38"/>
    <w:rsid w:val="00BD7A69"/>
    <w:rsid w:val="00BD7C04"/>
    <w:rsid w:val="00BF002F"/>
    <w:rsid w:val="00BF328B"/>
    <w:rsid w:val="00BF44AB"/>
    <w:rsid w:val="00BF65CE"/>
    <w:rsid w:val="00C01F19"/>
    <w:rsid w:val="00C10021"/>
    <w:rsid w:val="00C150B0"/>
    <w:rsid w:val="00C16056"/>
    <w:rsid w:val="00C30EE6"/>
    <w:rsid w:val="00C31673"/>
    <w:rsid w:val="00C44A3D"/>
    <w:rsid w:val="00C453AC"/>
    <w:rsid w:val="00C573F7"/>
    <w:rsid w:val="00C57ED7"/>
    <w:rsid w:val="00C604C2"/>
    <w:rsid w:val="00C70098"/>
    <w:rsid w:val="00C70255"/>
    <w:rsid w:val="00C86E07"/>
    <w:rsid w:val="00C91DA4"/>
    <w:rsid w:val="00C93711"/>
    <w:rsid w:val="00CA2634"/>
    <w:rsid w:val="00CA34D1"/>
    <w:rsid w:val="00CA5782"/>
    <w:rsid w:val="00CB159B"/>
    <w:rsid w:val="00CB527D"/>
    <w:rsid w:val="00CB666A"/>
    <w:rsid w:val="00CB6C3C"/>
    <w:rsid w:val="00CC23A0"/>
    <w:rsid w:val="00CC4EE9"/>
    <w:rsid w:val="00CD5A6C"/>
    <w:rsid w:val="00CF5175"/>
    <w:rsid w:val="00D00795"/>
    <w:rsid w:val="00D0123E"/>
    <w:rsid w:val="00D0262E"/>
    <w:rsid w:val="00D079ED"/>
    <w:rsid w:val="00D21079"/>
    <w:rsid w:val="00D21B28"/>
    <w:rsid w:val="00D223B4"/>
    <w:rsid w:val="00D26CF7"/>
    <w:rsid w:val="00D27134"/>
    <w:rsid w:val="00D30398"/>
    <w:rsid w:val="00D341DC"/>
    <w:rsid w:val="00D345D9"/>
    <w:rsid w:val="00D34724"/>
    <w:rsid w:val="00D438A5"/>
    <w:rsid w:val="00D45456"/>
    <w:rsid w:val="00D47ED4"/>
    <w:rsid w:val="00D51786"/>
    <w:rsid w:val="00D52FEF"/>
    <w:rsid w:val="00D6087A"/>
    <w:rsid w:val="00D60B74"/>
    <w:rsid w:val="00D759F4"/>
    <w:rsid w:val="00D810CC"/>
    <w:rsid w:val="00D82740"/>
    <w:rsid w:val="00D857A8"/>
    <w:rsid w:val="00D86B6F"/>
    <w:rsid w:val="00D90934"/>
    <w:rsid w:val="00D94029"/>
    <w:rsid w:val="00D9796E"/>
    <w:rsid w:val="00DA5AAF"/>
    <w:rsid w:val="00DA757F"/>
    <w:rsid w:val="00DB34F1"/>
    <w:rsid w:val="00DB36BF"/>
    <w:rsid w:val="00DC24FA"/>
    <w:rsid w:val="00DC2DDF"/>
    <w:rsid w:val="00DC4B93"/>
    <w:rsid w:val="00DD1237"/>
    <w:rsid w:val="00DD3414"/>
    <w:rsid w:val="00DD3E9C"/>
    <w:rsid w:val="00DD4040"/>
    <w:rsid w:val="00DD5A96"/>
    <w:rsid w:val="00DE5C19"/>
    <w:rsid w:val="00DE5FE9"/>
    <w:rsid w:val="00DF36FA"/>
    <w:rsid w:val="00DF7EC5"/>
    <w:rsid w:val="00E0293F"/>
    <w:rsid w:val="00E07EAB"/>
    <w:rsid w:val="00E12E63"/>
    <w:rsid w:val="00E16CC9"/>
    <w:rsid w:val="00E20A0D"/>
    <w:rsid w:val="00E2215B"/>
    <w:rsid w:val="00E23AA9"/>
    <w:rsid w:val="00E249B7"/>
    <w:rsid w:val="00E27039"/>
    <w:rsid w:val="00E31E7E"/>
    <w:rsid w:val="00E37F2D"/>
    <w:rsid w:val="00E430DC"/>
    <w:rsid w:val="00E47158"/>
    <w:rsid w:val="00E52300"/>
    <w:rsid w:val="00E56040"/>
    <w:rsid w:val="00E56A4A"/>
    <w:rsid w:val="00E57A9E"/>
    <w:rsid w:val="00E57D05"/>
    <w:rsid w:val="00E6600C"/>
    <w:rsid w:val="00E66C9C"/>
    <w:rsid w:val="00E7060C"/>
    <w:rsid w:val="00E73039"/>
    <w:rsid w:val="00E87C3A"/>
    <w:rsid w:val="00E9092F"/>
    <w:rsid w:val="00E9117D"/>
    <w:rsid w:val="00E91DB3"/>
    <w:rsid w:val="00E91E85"/>
    <w:rsid w:val="00E95C5F"/>
    <w:rsid w:val="00E9600F"/>
    <w:rsid w:val="00E962C7"/>
    <w:rsid w:val="00E974A2"/>
    <w:rsid w:val="00E9770D"/>
    <w:rsid w:val="00EA23C7"/>
    <w:rsid w:val="00EA2451"/>
    <w:rsid w:val="00EA51E7"/>
    <w:rsid w:val="00EA5AC4"/>
    <w:rsid w:val="00EC0E52"/>
    <w:rsid w:val="00ED2F22"/>
    <w:rsid w:val="00ED4B2B"/>
    <w:rsid w:val="00ED5C21"/>
    <w:rsid w:val="00EE4340"/>
    <w:rsid w:val="00EF00AF"/>
    <w:rsid w:val="00EF0927"/>
    <w:rsid w:val="00EF3A2E"/>
    <w:rsid w:val="00EF3BC0"/>
    <w:rsid w:val="00F008F1"/>
    <w:rsid w:val="00F11097"/>
    <w:rsid w:val="00F1748C"/>
    <w:rsid w:val="00F2124E"/>
    <w:rsid w:val="00F21428"/>
    <w:rsid w:val="00F30D81"/>
    <w:rsid w:val="00F34E87"/>
    <w:rsid w:val="00F41C1F"/>
    <w:rsid w:val="00F424A8"/>
    <w:rsid w:val="00F43B64"/>
    <w:rsid w:val="00F60E5E"/>
    <w:rsid w:val="00F64826"/>
    <w:rsid w:val="00F6765D"/>
    <w:rsid w:val="00F70F9A"/>
    <w:rsid w:val="00F70FF5"/>
    <w:rsid w:val="00F76149"/>
    <w:rsid w:val="00F84661"/>
    <w:rsid w:val="00F87EF4"/>
    <w:rsid w:val="00F950B3"/>
    <w:rsid w:val="00F9525C"/>
    <w:rsid w:val="00F95D66"/>
    <w:rsid w:val="00FA0DBB"/>
    <w:rsid w:val="00FA5C7D"/>
    <w:rsid w:val="00FB3DAF"/>
    <w:rsid w:val="00FC1AFC"/>
    <w:rsid w:val="00FC221B"/>
    <w:rsid w:val="00FC2D0E"/>
    <w:rsid w:val="00FC3571"/>
    <w:rsid w:val="00FC6191"/>
    <w:rsid w:val="00FD33FC"/>
    <w:rsid w:val="00FD58EC"/>
    <w:rsid w:val="00FD7281"/>
    <w:rsid w:val="00FE0146"/>
    <w:rsid w:val="00FE5123"/>
    <w:rsid w:val="00FE5684"/>
    <w:rsid w:val="00FE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4DA"/>
  </w:style>
  <w:style w:type="paragraph" w:styleId="1">
    <w:name w:val="heading 1"/>
    <w:basedOn w:val="a"/>
    <w:next w:val="a"/>
    <w:link w:val="10"/>
    <w:uiPriority w:val="9"/>
    <w:qFormat/>
    <w:rsid w:val="00134F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F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43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F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4F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Title">
    <w:name w:val="ConsPlusTitle"/>
    <w:uiPriority w:val="99"/>
    <w:rsid w:val="00134F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134F4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34F4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134F4C"/>
    <w:rPr>
      <w:vertAlign w:val="superscript"/>
    </w:rPr>
  </w:style>
  <w:style w:type="paragraph" w:styleId="a7">
    <w:name w:val="List Paragraph"/>
    <w:basedOn w:val="a"/>
    <w:uiPriority w:val="34"/>
    <w:qFormat/>
    <w:rsid w:val="00134F4C"/>
    <w:pPr>
      <w:spacing w:after="200" w:line="276" w:lineRule="auto"/>
      <w:ind w:left="720"/>
      <w:contextualSpacing/>
    </w:pPr>
  </w:style>
  <w:style w:type="paragraph" w:customStyle="1" w:styleId="formattext">
    <w:name w:val="formattext"/>
    <w:basedOn w:val="a"/>
    <w:rsid w:val="0013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134F4C"/>
    <w:rPr>
      <w:color w:val="0000FF"/>
      <w:u w:val="single"/>
    </w:rPr>
  </w:style>
  <w:style w:type="character" w:customStyle="1" w:styleId="w">
    <w:name w:val="w"/>
    <w:basedOn w:val="a0"/>
    <w:rsid w:val="00134F4C"/>
  </w:style>
  <w:style w:type="character" w:styleId="a9">
    <w:name w:val="Strong"/>
    <w:basedOn w:val="a0"/>
    <w:uiPriority w:val="22"/>
    <w:qFormat/>
    <w:rsid w:val="00134F4C"/>
    <w:rPr>
      <w:b/>
      <w:bCs/>
    </w:rPr>
  </w:style>
  <w:style w:type="character" w:styleId="aa">
    <w:name w:val="Emphasis"/>
    <w:basedOn w:val="a0"/>
    <w:uiPriority w:val="20"/>
    <w:qFormat/>
    <w:rsid w:val="00134F4C"/>
    <w:rPr>
      <w:i/>
      <w:iCs/>
    </w:rPr>
  </w:style>
  <w:style w:type="character" w:customStyle="1" w:styleId="sem">
    <w:name w:val="sem"/>
    <w:basedOn w:val="a0"/>
    <w:rsid w:val="00134F4C"/>
  </w:style>
  <w:style w:type="character" w:customStyle="1" w:styleId="15">
    <w:name w:val="Основной текст (15)_"/>
    <w:basedOn w:val="a0"/>
    <w:link w:val="150"/>
    <w:rsid w:val="00BF65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F65C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b">
    <w:name w:val="line number"/>
    <w:basedOn w:val="a0"/>
    <w:uiPriority w:val="99"/>
    <w:semiHidden/>
    <w:unhideWhenUsed/>
    <w:rsid w:val="005E722B"/>
  </w:style>
  <w:style w:type="paragraph" w:styleId="ac">
    <w:name w:val="header"/>
    <w:basedOn w:val="a"/>
    <w:link w:val="ad"/>
    <w:uiPriority w:val="99"/>
    <w:unhideWhenUsed/>
    <w:rsid w:val="0044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405CB"/>
  </w:style>
  <w:style w:type="paragraph" w:styleId="ae">
    <w:name w:val="footer"/>
    <w:basedOn w:val="a"/>
    <w:link w:val="af"/>
    <w:uiPriority w:val="99"/>
    <w:unhideWhenUsed/>
    <w:rsid w:val="004405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405CB"/>
  </w:style>
  <w:style w:type="table" w:styleId="af0">
    <w:name w:val="Table Grid"/>
    <w:basedOn w:val="a1"/>
    <w:uiPriority w:val="39"/>
    <w:rsid w:val="000A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82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D827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676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5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4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554">
                              <w:marLeft w:val="27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245011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single" w:sz="6" w:space="8" w:color="999999"/>
                                            <w:left w:val="single" w:sz="6" w:space="15" w:color="999999"/>
                                            <w:bottom w:val="single" w:sz="6" w:space="11" w:color="999999"/>
                                            <w:right w:val="single" w:sz="6" w:space="4" w:color="99999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061185E2CF88D7D9F9A4E3EEBC5A107B68F55DD31C0D78E00E802232DD22DA949F6967DE00A7EAj6t4M" TargetMode="External"/><Relationship Id="rId13" Type="http://schemas.openxmlformats.org/officeDocument/2006/relationships/hyperlink" Target="https://ru.wikipedia.org/wiki/%D0%A0%D0%B5%D0%BC%D0%B5%D1%81%D0%BB%D0%B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1%D0%BA%D1%83%D1%81%D1%81%D1%82%D0%B2%D0%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seum.ru/RME/sci_etno.as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1%80%D1%85%D0%B5%D0%BE%D0%BB%D0%BE%D0%B3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eum.ru/RME/sci_milit.asp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ru.wikipedia.org/w/index.php?title=%D0%AD%D0%BA%D1%81%D0%BF%D0%BE%D0%BD%D0%B0%D1%82&amp;action=edit&amp;redlink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3170F0C13343F016BE381FB6AEF687448DB22F06EAF9C39C255A7342A2F8F369EA7C435AO9q7K" TargetMode="External"/><Relationship Id="rId14" Type="http://schemas.openxmlformats.org/officeDocument/2006/relationships/hyperlink" Target="https://ru.wikipedia.org/wiki/%D0%94%D0%BE%D0%BA%D1%83%D0%BC%D0%B5%D0%BD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2AD73-1161-4C34-8C92-9468CDC5D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4520</Words>
  <Characters>25769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</dc:creator>
  <cp:keywords/>
  <dc:description/>
  <cp:lastModifiedBy>SmolinaTA</cp:lastModifiedBy>
  <cp:revision>9</cp:revision>
  <cp:lastPrinted>2016-11-29T09:02:00Z</cp:lastPrinted>
  <dcterms:created xsi:type="dcterms:W3CDTF">2016-12-08T06:53:00Z</dcterms:created>
  <dcterms:modified xsi:type="dcterms:W3CDTF">2016-12-09T06:05:00Z</dcterms:modified>
</cp:coreProperties>
</file>