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B0B" w:rsidRPr="005A25E2" w:rsidRDefault="00821B0B" w:rsidP="00821B0B">
      <w:pPr>
        <w:pStyle w:val="ConsPlusNonformat"/>
        <w:widowControl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5A25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10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B0B" w:rsidRPr="005A25E2" w:rsidRDefault="00821B0B" w:rsidP="00821B0B">
      <w:pPr>
        <w:pStyle w:val="ConsPlusNonformat"/>
        <w:widowControl/>
        <w:ind w:left="-284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5E2">
        <w:rPr>
          <w:rFonts w:ascii="Times New Roman" w:hAnsi="Times New Roman" w:cs="Times New Roman"/>
          <w:b/>
          <w:bCs/>
          <w:sz w:val="28"/>
          <w:szCs w:val="28"/>
        </w:rPr>
        <w:t>СОБРАНИЕ ДЕПУТАТОВ СОСНОВСКОГО</w:t>
      </w:r>
    </w:p>
    <w:p w:rsidR="00821B0B" w:rsidRPr="005A25E2" w:rsidRDefault="00821B0B" w:rsidP="00821B0B">
      <w:pPr>
        <w:pStyle w:val="ConsPlusNonformat"/>
        <w:widowControl/>
        <w:ind w:left="-284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5E2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821B0B" w:rsidRPr="005A25E2" w:rsidRDefault="00821B0B" w:rsidP="00821B0B">
      <w:pPr>
        <w:pStyle w:val="ConsPlusNonformat"/>
        <w:widowControl/>
        <w:ind w:left="-284" w:right="-285"/>
        <w:jc w:val="center"/>
        <w:rPr>
          <w:rFonts w:ascii="Times New Roman" w:hAnsi="Times New Roman" w:cs="Times New Roman"/>
          <w:sz w:val="28"/>
          <w:szCs w:val="28"/>
        </w:rPr>
      </w:pPr>
      <w:r w:rsidRPr="005A25E2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821B0B" w:rsidRPr="005A25E2" w:rsidRDefault="00821B0B" w:rsidP="00821B0B">
      <w:pPr>
        <w:pStyle w:val="ConsPlusTitle"/>
        <w:widowControl/>
        <w:ind w:left="-284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821B0B" w:rsidRPr="005A25E2" w:rsidRDefault="00821B0B" w:rsidP="00821B0B">
      <w:pPr>
        <w:pStyle w:val="ConsPlusTitle"/>
        <w:widowControl/>
        <w:pBdr>
          <w:top w:val="thinThickSmallGap" w:sz="24" w:space="1" w:color="auto"/>
        </w:pBdr>
        <w:ind w:left="-284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821B0B" w:rsidRPr="005A25E2" w:rsidRDefault="00821B0B" w:rsidP="00821B0B">
      <w:pPr>
        <w:pStyle w:val="ConsPlusTitle"/>
        <w:widowControl/>
        <w:ind w:left="-284" w:right="-285"/>
        <w:jc w:val="center"/>
        <w:rPr>
          <w:rFonts w:ascii="Times New Roman" w:hAnsi="Times New Roman" w:cs="Times New Roman"/>
          <w:sz w:val="28"/>
          <w:szCs w:val="28"/>
        </w:rPr>
      </w:pPr>
      <w:r w:rsidRPr="005A25E2">
        <w:rPr>
          <w:rFonts w:ascii="Times New Roman" w:hAnsi="Times New Roman" w:cs="Times New Roman"/>
          <w:sz w:val="28"/>
          <w:szCs w:val="28"/>
        </w:rPr>
        <w:t>РЕШЕНИЕ</w:t>
      </w:r>
    </w:p>
    <w:p w:rsidR="00821B0B" w:rsidRDefault="00821B0B" w:rsidP="00821B0B">
      <w:pPr>
        <w:pStyle w:val="ConsPlusTitle"/>
        <w:widowControl/>
        <w:ind w:left="-284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821B0B" w:rsidRPr="005A25E2" w:rsidRDefault="00821B0B" w:rsidP="00821B0B">
      <w:pPr>
        <w:pStyle w:val="ConsPlusTitle"/>
        <w:widowControl/>
        <w:ind w:left="-284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821B0B" w:rsidRPr="005A25E2" w:rsidRDefault="00821B0B" w:rsidP="00821B0B">
      <w:pPr>
        <w:pStyle w:val="ConsPlusTitle"/>
        <w:widowControl/>
        <w:ind w:left="-284" w:right="-285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от  20 апреля 2011 года № 196</w:t>
      </w:r>
    </w:p>
    <w:p w:rsidR="00821B0B" w:rsidRDefault="00821B0B" w:rsidP="00821B0B">
      <w:pPr>
        <w:pStyle w:val="af4"/>
        <w:jc w:val="left"/>
      </w:pPr>
    </w:p>
    <w:p w:rsidR="00821B0B" w:rsidRDefault="00821B0B" w:rsidP="00821B0B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муниципальной комплексной </w:t>
      </w:r>
    </w:p>
    <w:p w:rsidR="00821B0B" w:rsidRDefault="00821B0B" w:rsidP="00821B0B">
      <w:pPr>
        <w:rPr>
          <w:sz w:val="28"/>
          <w:szCs w:val="28"/>
        </w:rPr>
      </w:pPr>
      <w:r>
        <w:rPr>
          <w:sz w:val="28"/>
          <w:szCs w:val="28"/>
        </w:rPr>
        <w:t>медико-социальной  и психолого-</w:t>
      </w:r>
    </w:p>
    <w:p w:rsidR="00821B0B" w:rsidRDefault="00821B0B" w:rsidP="00821B0B">
      <w:pPr>
        <w:rPr>
          <w:sz w:val="28"/>
          <w:szCs w:val="28"/>
        </w:rPr>
      </w:pPr>
      <w:r>
        <w:rPr>
          <w:sz w:val="28"/>
          <w:szCs w:val="28"/>
        </w:rPr>
        <w:t>педагогической профилактической</w:t>
      </w:r>
    </w:p>
    <w:p w:rsidR="00821B0B" w:rsidRDefault="00821B0B" w:rsidP="00821B0B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программе «Крепкая семья» </w:t>
      </w:r>
    </w:p>
    <w:p w:rsidR="00821B0B" w:rsidRDefault="00821B0B" w:rsidP="00821B0B">
      <w:pPr>
        <w:rPr>
          <w:sz w:val="28"/>
          <w:szCs w:val="28"/>
        </w:rPr>
      </w:pPr>
      <w:r>
        <w:rPr>
          <w:sz w:val="28"/>
          <w:szCs w:val="28"/>
        </w:rPr>
        <w:t>на 2011-2013 г.г.</w:t>
      </w:r>
    </w:p>
    <w:p w:rsidR="00821B0B" w:rsidRDefault="00821B0B" w:rsidP="00821B0B">
      <w:pPr>
        <w:rPr>
          <w:sz w:val="28"/>
          <w:szCs w:val="28"/>
        </w:rPr>
      </w:pPr>
    </w:p>
    <w:bookmarkEnd w:id="0"/>
    <w:p w:rsidR="00821B0B" w:rsidRDefault="00821B0B" w:rsidP="00821B0B">
      <w:pPr>
        <w:rPr>
          <w:sz w:val="28"/>
          <w:szCs w:val="28"/>
        </w:rPr>
      </w:pPr>
    </w:p>
    <w:p w:rsidR="00821B0B" w:rsidRDefault="00821B0B" w:rsidP="00821B0B">
      <w:pPr>
        <w:rPr>
          <w:sz w:val="28"/>
          <w:szCs w:val="28"/>
        </w:rPr>
      </w:pPr>
    </w:p>
    <w:p w:rsidR="00821B0B" w:rsidRDefault="00821B0B" w:rsidP="00821B0B">
      <w:pPr>
        <w:rPr>
          <w:sz w:val="28"/>
          <w:szCs w:val="28"/>
        </w:rPr>
      </w:pPr>
    </w:p>
    <w:p w:rsidR="00821B0B" w:rsidRDefault="00821B0B" w:rsidP="00821B0B">
      <w:pPr>
        <w:rPr>
          <w:sz w:val="28"/>
          <w:szCs w:val="28"/>
        </w:rPr>
      </w:pPr>
    </w:p>
    <w:p w:rsidR="00821B0B" w:rsidRDefault="00821B0B" w:rsidP="00821B0B">
      <w:pPr>
        <w:rPr>
          <w:sz w:val="28"/>
          <w:szCs w:val="28"/>
        </w:rPr>
      </w:pPr>
      <w:r>
        <w:rPr>
          <w:sz w:val="28"/>
          <w:szCs w:val="28"/>
        </w:rPr>
        <w:t xml:space="preserve">          Заслушав и обсудив доклад начальника </w:t>
      </w:r>
      <w:proofErr w:type="gramStart"/>
      <w:r>
        <w:rPr>
          <w:sz w:val="28"/>
          <w:szCs w:val="28"/>
        </w:rPr>
        <w:t>управления  социальной</w:t>
      </w:r>
      <w:proofErr w:type="gramEnd"/>
      <w:r>
        <w:rPr>
          <w:sz w:val="28"/>
          <w:szCs w:val="28"/>
        </w:rPr>
        <w:t xml:space="preserve"> защиты населения администрации </w:t>
      </w:r>
      <w:r w:rsidR="00D0567D"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Н.Б.Сипаковой</w:t>
      </w:r>
      <w:proofErr w:type="spellEnd"/>
      <w:r>
        <w:rPr>
          <w:sz w:val="28"/>
          <w:szCs w:val="28"/>
        </w:rPr>
        <w:t>, Собрание депутатов Сосновского муниципального района четвертого созыва   РЕШАЕТ :</w:t>
      </w:r>
    </w:p>
    <w:p w:rsidR="00821B0B" w:rsidRDefault="00821B0B" w:rsidP="00821B0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21B0B" w:rsidRDefault="00821B0B" w:rsidP="00821B0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Утвердить муниципальную комплексную медико-социальную и психолого-педагогическую профилактическую программу «Крепкая семья» на 2011-2013 г.г.</w:t>
      </w:r>
    </w:p>
    <w:p w:rsidR="00821B0B" w:rsidRDefault="00821B0B" w:rsidP="00821B0B">
      <w:pPr>
        <w:rPr>
          <w:sz w:val="28"/>
          <w:szCs w:val="28"/>
        </w:rPr>
      </w:pPr>
    </w:p>
    <w:p w:rsidR="00821B0B" w:rsidRDefault="00821B0B" w:rsidP="00821B0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данной программы возложить на заместителя </w:t>
      </w:r>
    </w:p>
    <w:p w:rsidR="00821B0B" w:rsidRDefault="00821B0B" w:rsidP="00821B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главы района Л.А. Ефимову.</w:t>
      </w:r>
    </w:p>
    <w:p w:rsidR="00821B0B" w:rsidRDefault="00821B0B" w:rsidP="00821B0B">
      <w:pPr>
        <w:rPr>
          <w:sz w:val="28"/>
          <w:szCs w:val="28"/>
        </w:rPr>
      </w:pPr>
    </w:p>
    <w:p w:rsidR="00821B0B" w:rsidRDefault="00821B0B" w:rsidP="00821B0B">
      <w:pPr>
        <w:rPr>
          <w:sz w:val="28"/>
          <w:szCs w:val="28"/>
        </w:rPr>
      </w:pPr>
    </w:p>
    <w:p w:rsidR="00821B0B" w:rsidRDefault="00821B0B" w:rsidP="00821B0B">
      <w:pPr>
        <w:rPr>
          <w:sz w:val="28"/>
          <w:szCs w:val="28"/>
        </w:rPr>
      </w:pPr>
    </w:p>
    <w:p w:rsidR="00821B0B" w:rsidRDefault="00821B0B" w:rsidP="00821B0B">
      <w:pPr>
        <w:rPr>
          <w:sz w:val="28"/>
          <w:szCs w:val="28"/>
        </w:rPr>
      </w:pPr>
    </w:p>
    <w:p w:rsidR="00821B0B" w:rsidRDefault="00821B0B" w:rsidP="00821B0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21B0B" w:rsidRPr="004C23FC" w:rsidRDefault="00821B0B" w:rsidP="00821B0B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                                             </w:t>
      </w:r>
      <w:proofErr w:type="spellStart"/>
      <w:r>
        <w:rPr>
          <w:sz w:val="28"/>
          <w:szCs w:val="28"/>
        </w:rPr>
        <w:t>Г.М.Шихалёва</w:t>
      </w:r>
      <w:proofErr w:type="spellEnd"/>
      <w:r>
        <w:rPr>
          <w:sz w:val="28"/>
          <w:szCs w:val="28"/>
        </w:rPr>
        <w:t xml:space="preserve">         </w:t>
      </w:r>
    </w:p>
    <w:p w:rsidR="00821B0B" w:rsidRDefault="00821B0B" w:rsidP="00821B0B">
      <w:pPr>
        <w:pStyle w:val="af4"/>
      </w:pPr>
    </w:p>
    <w:p w:rsidR="00821B0B" w:rsidRPr="00821B0B" w:rsidRDefault="00821B0B" w:rsidP="00821B0B">
      <w:pPr>
        <w:pStyle w:val="af4"/>
        <w:jc w:val="left"/>
      </w:pPr>
    </w:p>
    <w:p w:rsidR="00821B0B" w:rsidRPr="00821B0B" w:rsidRDefault="00821B0B" w:rsidP="00821B0B">
      <w:pPr>
        <w:pStyle w:val="af4"/>
        <w:jc w:val="right"/>
        <w:rPr>
          <w:sz w:val="36"/>
          <w:szCs w:val="36"/>
        </w:rPr>
      </w:pPr>
      <w:r w:rsidRPr="00821B0B">
        <w:lastRenderedPageBreak/>
        <w:t xml:space="preserve">    </w:t>
      </w:r>
      <w:r w:rsidRPr="00821B0B">
        <w:rPr>
          <w:sz w:val="36"/>
          <w:szCs w:val="36"/>
        </w:rPr>
        <w:t>Приложение</w:t>
      </w:r>
    </w:p>
    <w:p w:rsidR="00821B0B" w:rsidRPr="00821B0B" w:rsidRDefault="00821B0B" w:rsidP="00821B0B">
      <w:pPr>
        <w:jc w:val="right"/>
        <w:rPr>
          <w:sz w:val="36"/>
          <w:szCs w:val="36"/>
        </w:rPr>
      </w:pPr>
      <w:r w:rsidRPr="00821B0B">
        <w:rPr>
          <w:sz w:val="28"/>
        </w:rPr>
        <w:t xml:space="preserve">                                                      </w:t>
      </w:r>
      <w:r w:rsidRPr="00821B0B">
        <w:rPr>
          <w:sz w:val="36"/>
          <w:szCs w:val="36"/>
        </w:rPr>
        <w:t xml:space="preserve">    к  решению  Собрания  депутатов </w:t>
      </w:r>
    </w:p>
    <w:p w:rsidR="00821B0B" w:rsidRPr="00821B0B" w:rsidRDefault="00821B0B" w:rsidP="00821B0B">
      <w:pPr>
        <w:jc w:val="right"/>
        <w:rPr>
          <w:sz w:val="36"/>
          <w:szCs w:val="36"/>
        </w:rPr>
      </w:pPr>
      <w:r w:rsidRPr="00821B0B">
        <w:t xml:space="preserve">                                             </w:t>
      </w:r>
      <w:r w:rsidRPr="00821B0B">
        <w:rPr>
          <w:sz w:val="36"/>
          <w:szCs w:val="36"/>
        </w:rPr>
        <w:t xml:space="preserve">                     Сосновского муниципального </w:t>
      </w:r>
    </w:p>
    <w:p w:rsidR="00821B0B" w:rsidRPr="00821B0B" w:rsidRDefault="00821B0B" w:rsidP="00821B0B">
      <w:pPr>
        <w:jc w:val="right"/>
        <w:rPr>
          <w:sz w:val="36"/>
          <w:szCs w:val="36"/>
        </w:rPr>
      </w:pPr>
      <w:r w:rsidRPr="00821B0B">
        <w:rPr>
          <w:sz w:val="36"/>
          <w:szCs w:val="36"/>
        </w:rPr>
        <w:t xml:space="preserve">                                              района от 20 апреля 2011 года  </w:t>
      </w:r>
    </w:p>
    <w:p w:rsidR="00821B0B" w:rsidRPr="00821B0B" w:rsidRDefault="00821B0B" w:rsidP="00821B0B">
      <w:pPr>
        <w:jc w:val="right"/>
        <w:rPr>
          <w:sz w:val="36"/>
          <w:szCs w:val="36"/>
        </w:rPr>
      </w:pPr>
      <w:r w:rsidRPr="00821B0B">
        <w:rPr>
          <w:sz w:val="36"/>
          <w:szCs w:val="36"/>
        </w:rPr>
        <w:t xml:space="preserve">                                              № 196                                                </w:t>
      </w:r>
    </w:p>
    <w:p w:rsidR="00821B0B" w:rsidRPr="00821B0B" w:rsidRDefault="00821B0B" w:rsidP="00821B0B">
      <w:pPr>
        <w:jc w:val="right"/>
      </w:pPr>
    </w:p>
    <w:p w:rsidR="00821B0B" w:rsidRDefault="00821B0B" w:rsidP="00821B0B"/>
    <w:p w:rsidR="00821B0B" w:rsidRDefault="00821B0B" w:rsidP="00821B0B"/>
    <w:p w:rsidR="00821B0B" w:rsidRDefault="00821B0B" w:rsidP="00821B0B"/>
    <w:p w:rsidR="00821B0B" w:rsidRDefault="00821B0B" w:rsidP="00821B0B"/>
    <w:p w:rsidR="00821B0B" w:rsidRDefault="00821B0B" w:rsidP="00821B0B"/>
    <w:p w:rsidR="00821B0B" w:rsidRDefault="00821B0B" w:rsidP="00821B0B"/>
    <w:p w:rsidR="00821B0B" w:rsidRDefault="00821B0B" w:rsidP="00821B0B"/>
    <w:p w:rsidR="00821B0B" w:rsidRDefault="00821B0B" w:rsidP="00821B0B"/>
    <w:p w:rsidR="00821B0B" w:rsidRDefault="00821B0B" w:rsidP="00821B0B">
      <w:r>
        <w:t xml:space="preserve">                              </w:t>
      </w:r>
    </w:p>
    <w:p w:rsidR="00821B0B" w:rsidRDefault="00821B0B" w:rsidP="00821B0B"/>
    <w:p w:rsidR="00821B0B" w:rsidRDefault="00821B0B" w:rsidP="00821B0B"/>
    <w:p w:rsidR="00821B0B" w:rsidRDefault="00821B0B" w:rsidP="00821B0B">
      <w:r>
        <w:t xml:space="preserve">                                                      </w:t>
      </w:r>
      <w:r>
        <w:rPr>
          <w:b/>
          <w:sz w:val="40"/>
          <w:szCs w:val="40"/>
        </w:rPr>
        <w:t>КОМПЛЕКСНАЯ</w:t>
      </w:r>
      <w:r>
        <w:t xml:space="preserve"> </w:t>
      </w:r>
    </w:p>
    <w:p w:rsidR="00821B0B" w:rsidRDefault="00821B0B" w:rsidP="00821B0B">
      <w:r>
        <w:t xml:space="preserve">         </w:t>
      </w:r>
    </w:p>
    <w:p w:rsidR="00821B0B" w:rsidRDefault="00821B0B" w:rsidP="00821B0B">
      <w:pPr>
        <w:rPr>
          <w:b/>
          <w:bCs/>
          <w:sz w:val="44"/>
        </w:rPr>
      </w:pPr>
      <w:r>
        <w:rPr>
          <w:b/>
          <w:sz w:val="36"/>
          <w:szCs w:val="36"/>
        </w:rPr>
        <w:t>м</w:t>
      </w:r>
      <w:r>
        <w:rPr>
          <w:b/>
          <w:sz w:val="40"/>
          <w:szCs w:val="40"/>
        </w:rPr>
        <w:t>едико-социальная и психолого-педагогическая</w:t>
      </w:r>
      <w:r>
        <w:t xml:space="preserve"> </w:t>
      </w:r>
    </w:p>
    <w:p w:rsidR="00821B0B" w:rsidRDefault="00821B0B" w:rsidP="00821B0B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профилактическая программа</w:t>
      </w:r>
    </w:p>
    <w:p w:rsidR="00821B0B" w:rsidRDefault="00821B0B" w:rsidP="00821B0B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«КРЕПКАЯ СЕМЬЯ»</w:t>
      </w:r>
    </w:p>
    <w:p w:rsidR="00821B0B" w:rsidRDefault="00821B0B" w:rsidP="00821B0B">
      <w:pPr>
        <w:jc w:val="center"/>
        <w:rPr>
          <w:b/>
          <w:bCs/>
          <w:sz w:val="44"/>
        </w:rPr>
      </w:pPr>
    </w:p>
    <w:p w:rsidR="00821B0B" w:rsidRDefault="00821B0B" w:rsidP="00821B0B">
      <w:pPr>
        <w:jc w:val="center"/>
        <w:rPr>
          <w:b/>
          <w:bCs/>
          <w:sz w:val="44"/>
        </w:rPr>
      </w:pPr>
    </w:p>
    <w:p w:rsidR="00821B0B" w:rsidRDefault="00821B0B" w:rsidP="00821B0B">
      <w:pPr>
        <w:jc w:val="center"/>
        <w:rPr>
          <w:b/>
          <w:bCs/>
          <w:sz w:val="44"/>
        </w:rPr>
      </w:pPr>
    </w:p>
    <w:p w:rsidR="00821B0B" w:rsidRDefault="00821B0B" w:rsidP="00821B0B">
      <w:pPr>
        <w:jc w:val="center"/>
        <w:rPr>
          <w:b/>
          <w:bCs/>
          <w:sz w:val="44"/>
        </w:rPr>
      </w:pPr>
    </w:p>
    <w:p w:rsidR="00821B0B" w:rsidRDefault="00821B0B" w:rsidP="00821B0B">
      <w:pPr>
        <w:jc w:val="center"/>
        <w:rPr>
          <w:b/>
          <w:bCs/>
          <w:sz w:val="44"/>
        </w:rPr>
      </w:pPr>
    </w:p>
    <w:p w:rsidR="00821B0B" w:rsidRDefault="00821B0B" w:rsidP="00821B0B">
      <w:pPr>
        <w:jc w:val="center"/>
        <w:rPr>
          <w:b/>
          <w:bCs/>
          <w:sz w:val="44"/>
        </w:rPr>
      </w:pPr>
    </w:p>
    <w:p w:rsidR="00821B0B" w:rsidRDefault="00821B0B" w:rsidP="00821B0B">
      <w:pPr>
        <w:jc w:val="center"/>
        <w:rPr>
          <w:b/>
          <w:bCs/>
          <w:sz w:val="44"/>
        </w:rPr>
      </w:pPr>
    </w:p>
    <w:p w:rsidR="00821B0B" w:rsidRDefault="00821B0B" w:rsidP="00821B0B">
      <w:pPr>
        <w:jc w:val="center"/>
        <w:rPr>
          <w:b/>
          <w:bCs/>
          <w:sz w:val="44"/>
        </w:rPr>
      </w:pPr>
    </w:p>
    <w:p w:rsidR="00821B0B" w:rsidRDefault="00821B0B" w:rsidP="00821B0B">
      <w:pPr>
        <w:jc w:val="center"/>
        <w:rPr>
          <w:b/>
          <w:bCs/>
          <w:sz w:val="44"/>
        </w:rPr>
      </w:pPr>
    </w:p>
    <w:p w:rsidR="00821B0B" w:rsidRDefault="00821B0B" w:rsidP="00821B0B">
      <w:pPr>
        <w:jc w:val="center"/>
        <w:rPr>
          <w:b/>
          <w:bCs/>
          <w:sz w:val="44"/>
        </w:rPr>
      </w:pPr>
    </w:p>
    <w:p w:rsidR="00821B0B" w:rsidRDefault="00821B0B" w:rsidP="00821B0B">
      <w:pPr>
        <w:jc w:val="center"/>
        <w:rPr>
          <w:b/>
          <w:bCs/>
          <w:sz w:val="44"/>
        </w:rPr>
      </w:pPr>
    </w:p>
    <w:p w:rsidR="00821B0B" w:rsidRDefault="00821B0B" w:rsidP="00821B0B">
      <w:pPr>
        <w:jc w:val="center"/>
        <w:rPr>
          <w:b/>
          <w:bCs/>
          <w:sz w:val="44"/>
        </w:rPr>
      </w:pPr>
    </w:p>
    <w:p w:rsidR="00821B0B" w:rsidRDefault="00821B0B" w:rsidP="00821B0B">
      <w:pPr>
        <w:jc w:val="center"/>
        <w:rPr>
          <w:b/>
          <w:bCs/>
          <w:sz w:val="44"/>
        </w:rPr>
      </w:pPr>
    </w:p>
    <w:p w:rsidR="00821B0B" w:rsidRDefault="00821B0B" w:rsidP="00821B0B">
      <w:pPr>
        <w:jc w:val="center"/>
        <w:rPr>
          <w:sz w:val="28"/>
        </w:rPr>
      </w:pPr>
      <w:r>
        <w:rPr>
          <w:sz w:val="28"/>
        </w:rPr>
        <w:t>с. Долгодеревенское</w:t>
      </w:r>
    </w:p>
    <w:p w:rsidR="00821B0B" w:rsidRDefault="00821B0B" w:rsidP="00821B0B">
      <w:pPr>
        <w:jc w:val="center"/>
        <w:rPr>
          <w:sz w:val="28"/>
        </w:rPr>
      </w:pPr>
      <w:r>
        <w:rPr>
          <w:sz w:val="28"/>
        </w:rPr>
        <w:t>2011 г.</w:t>
      </w:r>
    </w:p>
    <w:p w:rsidR="00821B0B" w:rsidRDefault="00821B0B" w:rsidP="00821B0B">
      <w:pPr>
        <w:rPr>
          <w:b/>
          <w:bCs/>
          <w:sz w:val="28"/>
        </w:rPr>
      </w:pP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Содержание Программы:</w:t>
      </w:r>
    </w:p>
    <w:p w:rsidR="00821B0B" w:rsidRDefault="00821B0B" w:rsidP="00821B0B">
      <w:pPr>
        <w:rPr>
          <w:b/>
          <w:bCs/>
          <w:sz w:val="28"/>
        </w:rPr>
      </w:pPr>
    </w:p>
    <w:p w:rsidR="00821B0B" w:rsidRDefault="00821B0B" w:rsidP="00821B0B">
      <w:pPr>
        <w:rPr>
          <w:b/>
          <w:bCs/>
          <w:sz w:val="28"/>
        </w:rPr>
      </w:pPr>
    </w:p>
    <w:p w:rsidR="00821B0B" w:rsidRDefault="00821B0B" w:rsidP="00821B0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Паспорт Программы…………………………………………………</w:t>
      </w:r>
    </w:p>
    <w:p w:rsidR="00821B0B" w:rsidRDefault="00821B0B" w:rsidP="00821B0B">
      <w:pPr>
        <w:ind w:left="360"/>
        <w:rPr>
          <w:sz w:val="28"/>
        </w:rPr>
      </w:pPr>
    </w:p>
    <w:p w:rsidR="00821B0B" w:rsidRDefault="00821B0B" w:rsidP="00821B0B">
      <w:pPr>
        <w:rPr>
          <w:sz w:val="28"/>
        </w:rPr>
      </w:pPr>
    </w:p>
    <w:p w:rsidR="00821B0B" w:rsidRDefault="00821B0B" w:rsidP="00821B0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Содержание проблемы и обоснование необходимости её решения программным методом……………………………………………….</w:t>
      </w:r>
    </w:p>
    <w:p w:rsidR="00821B0B" w:rsidRDefault="00821B0B" w:rsidP="00821B0B">
      <w:pPr>
        <w:ind w:left="360"/>
        <w:rPr>
          <w:sz w:val="28"/>
        </w:rPr>
      </w:pPr>
    </w:p>
    <w:p w:rsidR="00821B0B" w:rsidRDefault="00821B0B" w:rsidP="00821B0B">
      <w:pPr>
        <w:rPr>
          <w:sz w:val="28"/>
        </w:rPr>
      </w:pPr>
    </w:p>
    <w:p w:rsidR="00821B0B" w:rsidRDefault="00821B0B" w:rsidP="00821B0B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Цель Программы……………………………………………………..</w:t>
      </w:r>
    </w:p>
    <w:p w:rsidR="00821B0B" w:rsidRDefault="00821B0B" w:rsidP="00821B0B">
      <w:pPr>
        <w:rPr>
          <w:sz w:val="28"/>
        </w:rPr>
      </w:pPr>
      <w:r>
        <w:rPr>
          <w:sz w:val="28"/>
        </w:rPr>
        <w:t xml:space="preserve">     </w:t>
      </w:r>
    </w:p>
    <w:p w:rsidR="00821B0B" w:rsidRPr="00FB5165" w:rsidRDefault="00821B0B" w:rsidP="00821B0B">
      <w:pPr>
        <w:rPr>
          <w:sz w:val="28"/>
        </w:rPr>
      </w:pPr>
      <w:r>
        <w:rPr>
          <w:sz w:val="28"/>
        </w:rPr>
        <w:t xml:space="preserve">     </w:t>
      </w:r>
      <w:r>
        <w:rPr>
          <w:sz w:val="28"/>
          <w:lang w:val="en-US"/>
        </w:rPr>
        <w:t>IV</w:t>
      </w:r>
      <w:r>
        <w:rPr>
          <w:sz w:val="28"/>
        </w:rPr>
        <w:t xml:space="preserve">.      </w:t>
      </w:r>
      <w:proofErr w:type="gramStart"/>
      <w:r>
        <w:rPr>
          <w:sz w:val="28"/>
        </w:rPr>
        <w:t xml:space="preserve">Задачи </w:t>
      </w:r>
      <w:r w:rsidRPr="00D160B8">
        <w:rPr>
          <w:sz w:val="28"/>
        </w:rPr>
        <w:t xml:space="preserve"> </w:t>
      </w:r>
      <w:r>
        <w:rPr>
          <w:sz w:val="28"/>
        </w:rPr>
        <w:t>Программы</w:t>
      </w:r>
      <w:proofErr w:type="gramEnd"/>
      <w:r>
        <w:rPr>
          <w:sz w:val="28"/>
        </w:rPr>
        <w:t xml:space="preserve"> ………………………………………………….. </w:t>
      </w:r>
    </w:p>
    <w:p w:rsidR="00821B0B" w:rsidRDefault="00821B0B" w:rsidP="00821B0B">
      <w:pPr>
        <w:rPr>
          <w:sz w:val="28"/>
        </w:rPr>
      </w:pPr>
    </w:p>
    <w:p w:rsidR="00821B0B" w:rsidRDefault="00821B0B" w:rsidP="00821B0B">
      <w:pPr>
        <w:rPr>
          <w:sz w:val="28"/>
        </w:rPr>
      </w:pPr>
    </w:p>
    <w:p w:rsidR="00821B0B" w:rsidRDefault="00821B0B" w:rsidP="00821B0B">
      <w:pPr>
        <w:ind w:left="360"/>
        <w:rPr>
          <w:sz w:val="28"/>
        </w:rPr>
      </w:pPr>
      <w:r>
        <w:rPr>
          <w:sz w:val="28"/>
          <w:lang w:val="en-US"/>
        </w:rPr>
        <w:t>V</w:t>
      </w:r>
      <w:r>
        <w:rPr>
          <w:sz w:val="28"/>
        </w:rPr>
        <w:t xml:space="preserve">. </w:t>
      </w:r>
      <w:r w:rsidRPr="00FB5165">
        <w:rPr>
          <w:sz w:val="28"/>
        </w:rPr>
        <w:t xml:space="preserve">      </w:t>
      </w:r>
      <w:r>
        <w:rPr>
          <w:sz w:val="28"/>
        </w:rPr>
        <w:t>Основные направления реализации Программы……………………</w:t>
      </w:r>
    </w:p>
    <w:p w:rsidR="00821B0B" w:rsidRDefault="00821B0B" w:rsidP="00821B0B">
      <w:pPr>
        <w:ind w:left="360"/>
        <w:rPr>
          <w:sz w:val="28"/>
        </w:rPr>
      </w:pPr>
    </w:p>
    <w:p w:rsidR="00821B0B" w:rsidRDefault="00821B0B" w:rsidP="00821B0B">
      <w:pPr>
        <w:rPr>
          <w:sz w:val="28"/>
        </w:rPr>
      </w:pPr>
    </w:p>
    <w:p w:rsidR="00821B0B" w:rsidRDefault="00821B0B" w:rsidP="00821B0B">
      <w:pPr>
        <w:ind w:left="360"/>
        <w:rPr>
          <w:sz w:val="28"/>
        </w:rPr>
      </w:pPr>
      <w:r>
        <w:rPr>
          <w:sz w:val="28"/>
          <w:lang w:val="en-US"/>
        </w:rPr>
        <w:t>VI</w:t>
      </w:r>
      <w:r>
        <w:rPr>
          <w:sz w:val="28"/>
        </w:rPr>
        <w:t>.</w:t>
      </w:r>
      <w:r w:rsidRPr="00D160B8">
        <w:rPr>
          <w:sz w:val="28"/>
        </w:rPr>
        <w:t xml:space="preserve">      </w:t>
      </w:r>
      <w:r>
        <w:rPr>
          <w:sz w:val="28"/>
        </w:rPr>
        <w:t>Механизм реализации Программы…………………………………..</w:t>
      </w:r>
    </w:p>
    <w:p w:rsidR="00821B0B" w:rsidRDefault="00821B0B" w:rsidP="00821B0B">
      <w:pPr>
        <w:rPr>
          <w:sz w:val="28"/>
        </w:rPr>
      </w:pPr>
    </w:p>
    <w:p w:rsidR="00821B0B" w:rsidRDefault="00821B0B" w:rsidP="00821B0B">
      <w:pPr>
        <w:rPr>
          <w:sz w:val="28"/>
        </w:rPr>
      </w:pPr>
    </w:p>
    <w:p w:rsidR="00821B0B" w:rsidRDefault="00821B0B" w:rsidP="00821B0B">
      <w:pPr>
        <w:ind w:left="360"/>
        <w:rPr>
          <w:sz w:val="28"/>
        </w:rPr>
      </w:pPr>
      <w:r>
        <w:rPr>
          <w:sz w:val="28"/>
          <w:lang w:val="en-US"/>
        </w:rPr>
        <w:t>VII</w:t>
      </w:r>
      <w:r>
        <w:rPr>
          <w:sz w:val="28"/>
        </w:rPr>
        <w:t>.</w:t>
      </w:r>
      <w:r w:rsidRPr="00D160B8">
        <w:rPr>
          <w:sz w:val="28"/>
        </w:rPr>
        <w:t xml:space="preserve">    </w:t>
      </w:r>
      <w:r>
        <w:rPr>
          <w:sz w:val="28"/>
        </w:rPr>
        <w:t xml:space="preserve">Контроль </w:t>
      </w:r>
      <w:proofErr w:type="gramStart"/>
      <w:r>
        <w:rPr>
          <w:sz w:val="28"/>
        </w:rPr>
        <w:t>исполнения  Программы</w:t>
      </w:r>
      <w:proofErr w:type="gramEnd"/>
      <w:r>
        <w:rPr>
          <w:sz w:val="28"/>
        </w:rPr>
        <w:t>………………………………….</w:t>
      </w:r>
    </w:p>
    <w:p w:rsidR="00821B0B" w:rsidRDefault="00821B0B" w:rsidP="00821B0B">
      <w:pPr>
        <w:ind w:left="360"/>
        <w:rPr>
          <w:sz w:val="28"/>
        </w:rPr>
      </w:pPr>
    </w:p>
    <w:p w:rsidR="00821B0B" w:rsidRDefault="00821B0B" w:rsidP="00821B0B">
      <w:pPr>
        <w:rPr>
          <w:sz w:val="28"/>
        </w:rPr>
      </w:pPr>
    </w:p>
    <w:p w:rsidR="00821B0B" w:rsidRDefault="00821B0B" w:rsidP="00821B0B">
      <w:pPr>
        <w:ind w:left="360"/>
        <w:rPr>
          <w:sz w:val="28"/>
        </w:rPr>
      </w:pPr>
      <w:r>
        <w:rPr>
          <w:sz w:val="28"/>
          <w:lang w:val="en-US"/>
        </w:rPr>
        <w:t>VIII</w:t>
      </w:r>
      <w:proofErr w:type="gramStart"/>
      <w:r>
        <w:rPr>
          <w:sz w:val="28"/>
        </w:rPr>
        <w:t>.</w:t>
      </w:r>
      <w:r w:rsidRPr="00D160B8">
        <w:rPr>
          <w:sz w:val="28"/>
        </w:rPr>
        <w:t xml:space="preserve">  </w:t>
      </w:r>
      <w:r>
        <w:rPr>
          <w:sz w:val="28"/>
        </w:rPr>
        <w:t>Оценка</w:t>
      </w:r>
      <w:proofErr w:type="gramEnd"/>
      <w:r>
        <w:rPr>
          <w:sz w:val="28"/>
        </w:rPr>
        <w:t xml:space="preserve"> эффективности  Программы…………………………………..</w:t>
      </w:r>
    </w:p>
    <w:p w:rsidR="00821B0B" w:rsidRDefault="00821B0B" w:rsidP="00821B0B">
      <w:pPr>
        <w:ind w:left="360"/>
        <w:rPr>
          <w:sz w:val="28"/>
        </w:rPr>
      </w:pPr>
    </w:p>
    <w:p w:rsidR="00821B0B" w:rsidRDefault="00821B0B" w:rsidP="00821B0B">
      <w:pPr>
        <w:rPr>
          <w:sz w:val="28"/>
        </w:rPr>
      </w:pPr>
    </w:p>
    <w:p w:rsidR="00821B0B" w:rsidRDefault="00821B0B" w:rsidP="00821B0B">
      <w:pPr>
        <w:ind w:left="360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IX</w:t>
      </w:r>
      <w:r>
        <w:rPr>
          <w:sz w:val="28"/>
        </w:rPr>
        <w:t>.</w:t>
      </w:r>
      <w:r w:rsidRPr="00D160B8">
        <w:rPr>
          <w:sz w:val="28"/>
        </w:rPr>
        <w:t xml:space="preserve">    </w:t>
      </w:r>
      <w:r>
        <w:rPr>
          <w:sz w:val="28"/>
        </w:rPr>
        <w:t>Ресурсное обеспечение Программы…………………………………..</w:t>
      </w:r>
    </w:p>
    <w:p w:rsidR="00821B0B" w:rsidRDefault="00821B0B" w:rsidP="00821B0B">
      <w:pPr>
        <w:ind w:left="360"/>
        <w:rPr>
          <w:sz w:val="28"/>
        </w:rPr>
      </w:pPr>
    </w:p>
    <w:p w:rsidR="00821B0B" w:rsidRDefault="00821B0B" w:rsidP="00821B0B">
      <w:pPr>
        <w:rPr>
          <w:sz w:val="28"/>
        </w:rPr>
      </w:pPr>
    </w:p>
    <w:p w:rsidR="00821B0B" w:rsidRDefault="00821B0B" w:rsidP="00821B0B">
      <w:pPr>
        <w:ind w:left="360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X</w:t>
      </w:r>
      <w:r>
        <w:rPr>
          <w:sz w:val="28"/>
        </w:rPr>
        <w:t>.</w:t>
      </w:r>
      <w:r w:rsidRPr="00D160B8">
        <w:rPr>
          <w:sz w:val="28"/>
        </w:rPr>
        <w:t xml:space="preserve">     </w:t>
      </w:r>
      <w:r>
        <w:rPr>
          <w:sz w:val="28"/>
        </w:rPr>
        <w:t>Перечень мероприятий………………………………………………...</w:t>
      </w:r>
    </w:p>
    <w:p w:rsidR="00821B0B" w:rsidRDefault="00821B0B" w:rsidP="00821B0B">
      <w:pPr>
        <w:rPr>
          <w:sz w:val="28"/>
        </w:rPr>
      </w:pPr>
    </w:p>
    <w:p w:rsidR="00821B0B" w:rsidRDefault="00821B0B" w:rsidP="00821B0B">
      <w:pPr>
        <w:rPr>
          <w:sz w:val="28"/>
        </w:rPr>
      </w:pPr>
    </w:p>
    <w:p w:rsidR="00821B0B" w:rsidRDefault="00821B0B" w:rsidP="00821B0B">
      <w:pPr>
        <w:rPr>
          <w:sz w:val="28"/>
        </w:rPr>
      </w:pPr>
    </w:p>
    <w:p w:rsidR="00821B0B" w:rsidRDefault="00821B0B" w:rsidP="00821B0B">
      <w:pPr>
        <w:rPr>
          <w:sz w:val="28"/>
        </w:rPr>
      </w:pPr>
    </w:p>
    <w:p w:rsidR="00821B0B" w:rsidRDefault="00821B0B" w:rsidP="00821B0B">
      <w:pPr>
        <w:rPr>
          <w:sz w:val="28"/>
        </w:rPr>
      </w:pPr>
    </w:p>
    <w:p w:rsidR="00821B0B" w:rsidRDefault="00821B0B" w:rsidP="00821B0B">
      <w:pPr>
        <w:rPr>
          <w:sz w:val="28"/>
        </w:rPr>
      </w:pPr>
    </w:p>
    <w:p w:rsidR="00821B0B" w:rsidRDefault="00821B0B" w:rsidP="00821B0B">
      <w:pPr>
        <w:rPr>
          <w:sz w:val="28"/>
        </w:rPr>
      </w:pPr>
    </w:p>
    <w:p w:rsidR="00821B0B" w:rsidRDefault="00821B0B" w:rsidP="00821B0B">
      <w:pPr>
        <w:rPr>
          <w:sz w:val="28"/>
        </w:rPr>
      </w:pPr>
    </w:p>
    <w:p w:rsidR="00821B0B" w:rsidRDefault="00821B0B" w:rsidP="00821B0B">
      <w:pPr>
        <w:rPr>
          <w:sz w:val="28"/>
        </w:rPr>
      </w:pPr>
    </w:p>
    <w:p w:rsidR="00821B0B" w:rsidRDefault="00821B0B" w:rsidP="00821B0B">
      <w:pPr>
        <w:rPr>
          <w:sz w:val="28"/>
        </w:rPr>
      </w:pPr>
    </w:p>
    <w:p w:rsidR="00821B0B" w:rsidRDefault="00821B0B" w:rsidP="00821B0B">
      <w:pPr>
        <w:rPr>
          <w:sz w:val="28"/>
        </w:rPr>
      </w:pPr>
    </w:p>
    <w:p w:rsidR="00821B0B" w:rsidRDefault="00821B0B" w:rsidP="00821B0B">
      <w:pPr>
        <w:rPr>
          <w:sz w:val="28"/>
        </w:rPr>
      </w:pPr>
    </w:p>
    <w:p w:rsidR="00821B0B" w:rsidRDefault="00821B0B" w:rsidP="00821B0B">
      <w:pPr>
        <w:rPr>
          <w:sz w:val="28"/>
        </w:rPr>
      </w:pPr>
    </w:p>
    <w:p w:rsidR="00821B0B" w:rsidRDefault="00821B0B" w:rsidP="00821B0B">
      <w:pPr>
        <w:rPr>
          <w:sz w:val="28"/>
        </w:rPr>
      </w:pPr>
    </w:p>
    <w:p w:rsidR="00821B0B" w:rsidRDefault="00821B0B" w:rsidP="00821B0B">
      <w:pPr>
        <w:jc w:val="center"/>
        <w:rPr>
          <w:b/>
          <w:bCs/>
          <w:sz w:val="28"/>
        </w:rPr>
        <w:sectPr w:rsidR="00821B0B">
          <w:pgSz w:w="11906" w:h="16838"/>
          <w:pgMar w:top="1440" w:right="991" w:bottom="851" w:left="1134" w:header="720" w:footer="720" w:gutter="0"/>
          <w:cols w:space="720"/>
        </w:sectPr>
      </w:pPr>
    </w:p>
    <w:p w:rsidR="00821B0B" w:rsidRDefault="00821B0B" w:rsidP="00821B0B">
      <w:pPr>
        <w:pStyle w:val="3"/>
        <w:keepNext/>
        <w:pBdr>
          <w:left w:val="none" w:sz="0" w:space="0" w:color="auto"/>
          <w:bottom w:val="none" w:sz="0" w:space="0" w:color="auto"/>
        </w:pBdr>
        <w:tabs>
          <w:tab w:val="num" w:pos="1080"/>
        </w:tabs>
        <w:spacing w:before="0" w:after="0"/>
        <w:ind w:left="709" w:hanging="349"/>
        <w:contextualSpacing w:val="0"/>
      </w:pPr>
      <w:r>
        <w:t>Паспорт                -</w:t>
      </w:r>
    </w:p>
    <w:p w:rsidR="00821B0B" w:rsidRDefault="00821B0B" w:rsidP="00821B0B">
      <w:pPr>
        <w:pStyle w:val="3"/>
        <w:ind w:left="360"/>
      </w:pPr>
      <w:r>
        <w:t xml:space="preserve">       Программы  </w:t>
      </w:r>
    </w:p>
    <w:p w:rsidR="00821B0B" w:rsidRDefault="00821B0B" w:rsidP="00821B0B">
      <w:pPr>
        <w:ind w:left="360"/>
        <w:rPr>
          <w:b/>
          <w:bCs/>
          <w:sz w:val="28"/>
        </w:rPr>
      </w:pPr>
    </w:p>
    <w:p w:rsidR="00821B0B" w:rsidRDefault="00821B0B" w:rsidP="00821B0B">
      <w:pPr>
        <w:ind w:left="360"/>
        <w:rPr>
          <w:b/>
          <w:bCs/>
          <w:sz w:val="28"/>
        </w:rPr>
      </w:pPr>
    </w:p>
    <w:p w:rsidR="00821B0B" w:rsidRDefault="00821B0B" w:rsidP="00821B0B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    </w:t>
      </w:r>
    </w:p>
    <w:p w:rsidR="00821B0B" w:rsidRDefault="00821B0B" w:rsidP="00821B0B">
      <w:pPr>
        <w:ind w:left="360"/>
        <w:rPr>
          <w:b/>
          <w:bCs/>
          <w:sz w:val="28"/>
        </w:rPr>
      </w:pPr>
    </w:p>
    <w:p w:rsidR="00821B0B" w:rsidRDefault="00821B0B" w:rsidP="00821B0B">
      <w:pPr>
        <w:pStyle w:val="4"/>
        <w:jc w:val="both"/>
      </w:pPr>
      <w:r>
        <w:t xml:space="preserve">Заказчик               -Программы  </w:t>
      </w: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ind w:left="709"/>
        <w:rPr>
          <w:b/>
          <w:bCs/>
          <w:sz w:val="28"/>
        </w:rPr>
      </w:pPr>
      <w:r>
        <w:rPr>
          <w:b/>
          <w:bCs/>
          <w:sz w:val="28"/>
        </w:rPr>
        <w:t>Основные             -разработчики Программы</w:t>
      </w: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pStyle w:val="5"/>
        <w:ind w:left="709"/>
      </w:pPr>
      <w:r>
        <w:t xml:space="preserve">Цель Программы -  </w:t>
      </w: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ind w:right="-70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Задачи Программы  -                                 </w:t>
      </w: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ind w:left="567"/>
        <w:rPr>
          <w:b/>
          <w:bCs/>
          <w:sz w:val="28"/>
        </w:rPr>
      </w:pPr>
    </w:p>
    <w:p w:rsidR="00821B0B" w:rsidRDefault="00821B0B" w:rsidP="00821B0B">
      <w:pPr>
        <w:ind w:left="567"/>
        <w:rPr>
          <w:b/>
          <w:bCs/>
          <w:sz w:val="28"/>
        </w:rPr>
      </w:pPr>
    </w:p>
    <w:p w:rsidR="00821B0B" w:rsidRDefault="00821B0B" w:rsidP="00821B0B">
      <w:pPr>
        <w:ind w:left="567"/>
        <w:rPr>
          <w:b/>
          <w:bCs/>
          <w:sz w:val="28"/>
        </w:rPr>
      </w:pPr>
    </w:p>
    <w:p w:rsidR="00821B0B" w:rsidRDefault="00821B0B" w:rsidP="00821B0B">
      <w:pPr>
        <w:ind w:left="567"/>
        <w:rPr>
          <w:b/>
          <w:bCs/>
          <w:sz w:val="28"/>
        </w:rPr>
      </w:pPr>
    </w:p>
    <w:p w:rsidR="00821B0B" w:rsidRDefault="00821B0B" w:rsidP="00821B0B">
      <w:pPr>
        <w:ind w:left="567"/>
        <w:rPr>
          <w:b/>
          <w:bCs/>
          <w:sz w:val="28"/>
        </w:rPr>
      </w:pPr>
    </w:p>
    <w:p w:rsidR="00821B0B" w:rsidRDefault="00821B0B" w:rsidP="00821B0B">
      <w:pPr>
        <w:ind w:left="567"/>
        <w:rPr>
          <w:b/>
          <w:bCs/>
          <w:sz w:val="28"/>
        </w:rPr>
      </w:pPr>
    </w:p>
    <w:p w:rsidR="00821B0B" w:rsidRDefault="00821B0B" w:rsidP="00821B0B">
      <w:pPr>
        <w:ind w:left="567"/>
        <w:rPr>
          <w:b/>
          <w:bCs/>
          <w:sz w:val="28"/>
        </w:rPr>
      </w:pPr>
    </w:p>
    <w:p w:rsidR="00821B0B" w:rsidRDefault="00821B0B" w:rsidP="00821B0B">
      <w:pPr>
        <w:ind w:left="567"/>
        <w:rPr>
          <w:b/>
          <w:bCs/>
          <w:sz w:val="28"/>
        </w:rPr>
      </w:pPr>
    </w:p>
    <w:p w:rsidR="00821B0B" w:rsidRDefault="00821B0B" w:rsidP="00821B0B">
      <w:pPr>
        <w:ind w:left="567"/>
        <w:rPr>
          <w:b/>
          <w:bCs/>
          <w:sz w:val="28"/>
        </w:rPr>
      </w:pPr>
    </w:p>
    <w:p w:rsidR="00821B0B" w:rsidRDefault="00821B0B" w:rsidP="00821B0B">
      <w:pPr>
        <w:ind w:left="567"/>
        <w:rPr>
          <w:b/>
          <w:bCs/>
          <w:sz w:val="28"/>
        </w:rPr>
      </w:pPr>
    </w:p>
    <w:p w:rsidR="00821B0B" w:rsidRDefault="00821B0B" w:rsidP="00821B0B">
      <w:pPr>
        <w:ind w:left="567"/>
        <w:rPr>
          <w:b/>
          <w:bCs/>
          <w:sz w:val="28"/>
        </w:rPr>
      </w:pPr>
    </w:p>
    <w:p w:rsidR="00821B0B" w:rsidRDefault="00821B0B" w:rsidP="00821B0B">
      <w:pPr>
        <w:ind w:left="567"/>
        <w:rPr>
          <w:b/>
          <w:bCs/>
          <w:sz w:val="28"/>
        </w:rPr>
      </w:pPr>
    </w:p>
    <w:p w:rsidR="00821B0B" w:rsidRDefault="00821B0B" w:rsidP="00821B0B">
      <w:pPr>
        <w:ind w:left="567"/>
        <w:rPr>
          <w:b/>
          <w:bCs/>
          <w:sz w:val="28"/>
        </w:rPr>
      </w:pPr>
    </w:p>
    <w:p w:rsidR="00821B0B" w:rsidRDefault="00821B0B" w:rsidP="00821B0B">
      <w:pPr>
        <w:pStyle w:val="31"/>
      </w:pPr>
      <w:r>
        <w:t xml:space="preserve"> </w:t>
      </w:r>
    </w:p>
    <w:p w:rsidR="00821B0B" w:rsidRDefault="00821B0B" w:rsidP="00821B0B">
      <w:pPr>
        <w:pStyle w:val="31"/>
      </w:pPr>
      <w:r>
        <w:t xml:space="preserve">Комплексная </w:t>
      </w:r>
      <w:proofErr w:type="spellStart"/>
      <w:r>
        <w:t>медико</w:t>
      </w:r>
      <w:proofErr w:type="spellEnd"/>
      <w:r>
        <w:t xml:space="preserve"> – социальная и психолого- педагогическая программа «Крепкая семья»</w:t>
      </w:r>
    </w:p>
    <w:p w:rsidR="00821B0B" w:rsidRDefault="00821B0B" w:rsidP="00821B0B">
      <w:pPr>
        <w:pStyle w:val="31"/>
      </w:pPr>
    </w:p>
    <w:p w:rsidR="00821B0B" w:rsidRDefault="00821B0B" w:rsidP="00821B0B">
      <w:pPr>
        <w:pStyle w:val="31"/>
      </w:pPr>
    </w:p>
    <w:p w:rsidR="00821B0B" w:rsidRDefault="00821B0B" w:rsidP="00821B0B">
      <w:pPr>
        <w:pStyle w:val="31"/>
      </w:pPr>
    </w:p>
    <w:p w:rsidR="00821B0B" w:rsidRDefault="00821B0B" w:rsidP="00821B0B">
      <w:pPr>
        <w:pStyle w:val="31"/>
      </w:pPr>
    </w:p>
    <w:p w:rsidR="00821B0B" w:rsidRDefault="00821B0B" w:rsidP="00821B0B">
      <w:pPr>
        <w:pStyle w:val="31"/>
      </w:pPr>
      <w:r>
        <w:t>Администрация Сосновского муниципального района</w:t>
      </w:r>
    </w:p>
    <w:p w:rsidR="00821B0B" w:rsidRDefault="00821B0B" w:rsidP="00821B0B">
      <w:pPr>
        <w:pStyle w:val="31"/>
      </w:pPr>
    </w:p>
    <w:p w:rsidR="00821B0B" w:rsidRDefault="00821B0B" w:rsidP="00821B0B">
      <w:pPr>
        <w:pStyle w:val="31"/>
      </w:pP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pStyle w:val="31"/>
      </w:pPr>
    </w:p>
    <w:p w:rsidR="00821B0B" w:rsidRDefault="00821B0B" w:rsidP="00821B0B">
      <w:pPr>
        <w:pStyle w:val="31"/>
      </w:pPr>
      <w:r>
        <w:t>Управление социальной защиты населения администрации Сосновского муниципального района</w:t>
      </w: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pStyle w:val="31"/>
      </w:pPr>
      <w:r>
        <w:t>Построение системы профилактической, коррекционной и координационной работы с семьями, находящимися в социально-опасном положении, в трудной жизненной ситуации, и на ранней стадии  социального неблагополучия.</w:t>
      </w: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jc w:val="center"/>
        <w:rPr>
          <w:b/>
          <w:bCs/>
          <w:sz w:val="28"/>
        </w:rPr>
      </w:pPr>
      <w:r>
        <w:rPr>
          <w:bCs/>
          <w:sz w:val="28"/>
        </w:rPr>
        <w:t xml:space="preserve"> </w:t>
      </w:r>
      <w:r>
        <w:rPr>
          <w:b/>
          <w:bCs/>
          <w:sz w:val="28"/>
        </w:rPr>
        <w:t xml:space="preserve"> </w:t>
      </w:r>
    </w:p>
    <w:p w:rsidR="00821B0B" w:rsidRDefault="00821B0B" w:rsidP="00821B0B">
      <w:pPr>
        <w:jc w:val="both"/>
        <w:rPr>
          <w:bCs/>
          <w:sz w:val="28"/>
        </w:rPr>
      </w:pPr>
    </w:p>
    <w:p w:rsidR="00821B0B" w:rsidRDefault="00821B0B" w:rsidP="00821B0B">
      <w:pPr>
        <w:jc w:val="both"/>
        <w:rPr>
          <w:bCs/>
          <w:sz w:val="28"/>
        </w:rPr>
      </w:pPr>
      <w:r>
        <w:rPr>
          <w:bCs/>
          <w:sz w:val="28"/>
        </w:rPr>
        <w:t>- обеспечение  условий для раннего выявления семей и детей, находящихся в социально-опасном положении, в трудной жизненной ситуации и на ранней стадии социального неблагополучия;</w:t>
      </w:r>
    </w:p>
    <w:p w:rsidR="00821B0B" w:rsidRPr="008C3C53" w:rsidRDefault="00821B0B" w:rsidP="00821B0B">
      <w:pPr>
        <w:jc w:val="both"/>
        <w:rPr>
          <w:bCs/>
          <w:sz w:val="28"/>
        </w:rPr>
      </w:pPr>
      <w:r>
        <w:rPr>
          <w:bCs/>
          <w:sz w:val="28"/>
        </w:rPr>
        <w:t xml:space="preserve"> - формирование системы социальной реабилитации  социально неблагополучных семей с несовершеннолетними детьми; </w:t>
      </w:r>
    </w:p>
    <w:p w:rsidR="00821B0B" w:rsidRDefault="00821B0B" w:rsidP="00821B0B">
      <w:pPr>
        <w:rPr>
          <w:bCs/>
          <w:sz w:val="28"/>
        </w:rPr>
      </w:pPr>
      <w:r>
        <w:rPr>
          <w:b/>
          <w:bCs/>
          <w:sz w:val="28"/>
        </w:rPr>
        <w:t xml:space="preserve"> -</w:t>
      </w:r>
      <w:r>
        <w:rPr>
          <w:bCs/>
          <w:sz w:val="28"/>
        </w:rPr>
        <w:t xml:space="preserve"> повышение качества социальных услуг, предоставляемых семьям и детям группы </w:t>
      </w:r>
      <w:proofErr w:type="gramStart"/>
      <w:r>
        <w:rPr>
          <w:bCs/>
          <w:sz w:val="28"/>
        </w:rPr>
        <w:t>риска ;</w:t>
      </w:r>
      <w:proofErr w:type="gramEnd"/>
    </w:p>
    <w:p w:rsidR="00821B0B" w:rsidRDefault="00821B0B" w:rsidP="00821B0B">
      <w:pPr>
        <w:rPr>
          <w:bCs/>
          <w:sz w:val="28"/>
        </w:rPr>
      </w:pPr>
      <w:r>
        <w:rPr>
          <w:bCs/>
          <w:sz w:val="28"/>
        </w:rPr>
        <w:t xml:space="preserve"> - улучшение социально-экономического положения семей группы риска;</w:t>
      </w:r>
    </w:p>
    <w:p w:rsidR="00821B0B" w:rsidRPr="00DB53C1" w:rsidRDefault="00821B0B" w:rsidP="00821B0B">
      <w:pPr>
        <w:rPr>
          <w:bCs/>
          <w:sz w:val="28"/>
        </w:rPr>
      </w:pPr>
      <w:r>
        <w:rPr>
          <w:bCs/>
          <w:sz w:val="28"/>
        </w:rPr>
        <w:t xml:space="preserve"> - укрепление материально-технической базы учреждений системы профилактики безнадзорности и правонарушений     несовершеннолетних. </w:t>
      </w:r>
    </w:p>
    <w:p w:rsidR="00821B0B" w:rsidRDefault="00821B0B" w:rsidP="00821B0B">
      <w:pPr>
        <w:jc w:val="right"/>
        <w:rPr>
          <w:b/>
          <w:bCs/>
          <w:sz w:val="28"/>
        </w:rPr>
      </w:pPr>
    </w:p>
    <w:p w:rsidR="00821B0B" w:rsidRDefault="00821B0B" w:rsidP="00821B0B">
      <w:pPr>
        <w:jc w:val="right"/>
        <w:rPr>
          <w:b/>
          <w:bCs/>
          <w:sz w:val="28"/>
        </w:rPr>
      </w:pPr>
    </w:p>
    <w:p w:rsidR="00821B0B" w:rsidRDefault="00821B0B" w:rsidP="00821B0B">
      <w:pPr>
        <w:jc w:val="right"/>
        <w:rPr>
          <w:b/>
          <w:bCs/>
          <w:sz w:val="28"/>
        </w:rPr>
      </w:pPr>
    </w:p>
    <w:p w:rsidR="00821B0B" w:rsidRDefault="00821B0B" w:rsidP="00821B0B">
      <w:pPr>
        <w:jc w:val="right"/>
        <w:rPr>
          <w:b/>
          <w:bCs/>
          <w:sz w:val="28"/>
        </w:rPr>
      </w:pPr>
    </w:p>
    <w:p w:rsidR="00821B0B" w:rsidRDefault="00821B0B" w:rsidP="00821B0B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 xml:space="preserve">Исполнители     -                     </w:t>
      </w:r>
    </w:p>
    <w:p w:rsidR="00821B0B" w:rsidRDefault="00821B0B" w:rsidP="00821B0B">
      <w:pPr>
        <w:jc w:val="both"/>
        <w:rPr>
          <w:sz w:val="28"/>
        </w:rPr>
      </w:pPr>
      <w:r>
        <w:rPr>
          <w:sz w:val="28"/>
        </w:rPr>
        <w:t xml:space="preserve">                  </w:t>
      </w:r>
      <w:r>
        <w:rPr>
          <w:b/>
          <w:sz w:val="28"/>
        </w:rPr>
        <w:t>Программы</w:t>
      </w:r>
      <w:r>
        <w:rPr>
          <w:sz w:val="28"/>
        </w:rPr>
        <w:t xml:space="preserve"> </w:t>
      </w: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ind w:left="1080"/>
        <w:jc w:val="both"/>
        <w:rPr>
          <w:sz w:val="28"/>
        </w:rPr>
      </w:pPr>
    </w:p>
    <w:p w:rsidR="00821B0B" w:rsidRDefault="00821B0B" w:rsidP="00821B0B">
      <w:pPr>
        <w:ind w:left="1080"/>
        <w:jc w:val="both"/>
        <w:rPr>
          <w:sz w:val="28"/>
        </w:rPr>
      </w:pPr>
    </w:p>
    <w:p w:rsidR="00821B0B" w:rsidRDefault="00821B0B" w:rsidP="00821B0B">
      <w:pPr>
        <w:ind w:left="1080"/>
        <w:jc w:val="both"/>
        <w:rPr>
          <w:sz w:val="28"/>
        </w:rPr>
      </w:pPr>
    </w:p>
    <w:p w:rsidR="00821B0B" w:rsidRDefault="00821B0B" w:rsidP="00821B0B">
      <w:pPr>
        <w:ind w:left="1080"/>
        <w:jc w:val="both"/>
        <w:rPr>
          <w:sz w:val="28"/>
        </w:rPr>
      </w:pPr>
    </w:p>
    <w:p w:rsidR="00821B0B" w:rsidRDefault="00821B0B" w:rsidP="00821B0B">
      <w:pPr>
        <w:ind w:left="1080"/>
        <w:jc w:val="both"/>
        <w:rPr>
          <w:sz w:val="28"/>
        </w:rPr>
      </w:pPr>
    </w:p>
    <w:p w:rsidR="00821B0B" w:rsidRDefault="00821B0B" w:rsidP="00821B0B">
      <w:pPr>
        <w:ind w:left="1080"/>
        <w:jc w:val="both"/>
        <w:rPr>
          <w:sz w:val="28"/>
        </w:rPr>
      </w:pPr>
    </w:p>
    <w:p w:rsidR="00821B0B" w:rsidRDefault="00821B0B" w:rsidP="00821B0B">
      <w:pPr>
        <w:ind w:left="1080"/>
        <w:jc w:val="both"/>
        <w:rPr>
          <w:sz w:val="28"/>
        </w:rPr>
      </w:pPr>
    </w:p>
    <w:p w:rsidR="00821B0B" w:rsidRDefault="00821B0B" w:rsidP="00821B0B">
      <w:pPr>
        <w:ind w:left="1080"/>
        <w:jc w:val="both"/>
        <w:rPr>
          <w:sz w:val="28"/>
        </w:rPr>
      </w:pPr>
    </w:p>
    <w:p w:rsidR="00821B0B" w:rsidRDefault="00821B0B" w:rsidP="00821B0B">
      <w:pPr>
        <w:ind w:left="1080"/>
        <w:jc w:val="both"/>
        <w:rPr>
          <w:sz w:val="28"/>
        </w:rPr>
      </w:pPr>
    </w:p>
    <w:p w:rsidR="00821B0B" w:rsidRDefault="00821B0B" w:rsidP="00821B0B">
      <w:pPr>
        <w:ind w:left="1080"/>
        <w:jc w:val="both"/>
        <w:rPr>
          <w:sz w:val="28"/>
        </w:rPr>
      </w:pPr>
    </w:p>
    <w:p w:rsidR="00821B0B" w:rsidRDefault="00821B0B" w:rsidP="00821B0B">
      <w:pPr>
        <w:ind w:left="1080"/>
        <w:jc w:val="both"/>
        <w:rPr>
          <w:sz w:val="28"/>
        </w:rPr>
      </w:pPr>
    </w:p>
    <w:p w:rsidR="00821B0B" w:rsidRDefault="00821B0B" w:rsidP="00821B0B">
      <w:pPr>
        <w:ind w:left="1080"/>
        <w:jc w:val="both"/>
        <w:rPr>
          <w:sz w:val="28"/>
        </w:rPr>
      </w:pPr>
      <w:r>
        <w:rPr>
          <w:sz w:val="28"/>
        </w:rPr>
        <w:t xml:space="preserve">                                                </w:t>
      </w:r>
    </w:p>
    <w:p w:rsidR="00821B0B" w:rsidRDefault="00821B0B" w:rsidP="00821B0B">
      <w:pPr>
        <w:ind w:left="1080"/>
        <w:jc w:val="both"/>
        <w:rPr>
          <w:sz w:val="28"/>
        </w:rPr>
      </w:pPr>
    </w:p>
    <w:p w:rsidR="00821B0B" w:rsidRDefault="00821B0B" w:rsidP="00821B0B">
      <w:pPr>
        <w:ind w:left="1080"/>
        <w:jc w:val="both"/>
        <w:rPr>
          <w:sz w:val="28"/>
        </w:rPr>
      </w:pPr>
    </w:p>
    <w:p w:rsidR="00821B0B" w:rsidRDefault="00821B0B" w:rsidP="00821B0B">
      <w:pPr>
        <w:ind w:left="1080"/>
        <w:jc w:val="both"/>
        <w:rPr>
          <w:b/>
          <w:bCs/>
          <w:sz w:val="28"/>
        </w:rPr>
      </w:pPr>
    </w:p>
    <w:p w:rsidR="00821B0B" w:rsidRDefault="00821B0B" w:rsidP="00821B0B">
      <w:pPr>
        <w:ind w:left="1080"/>
        <w:jc w:val="both"/>
        <w:rPr>
          <w:b/>
          <w:bCs/>
          <w:sz w:val="28"/>
        </w:rPr>
      </w:pPr>
    </w:p>
    <w:p w:rsidR="00821B0B" w:rsidRDefault="00821B0B" w:rsidP="00821B0B">
      <w:pPr>
        <w:ind w:left="66"/>
        <w:jc w:val="both"/>
        <w:rPr>
          <w:sz w:val="28"/>
        </w:rPr>
      </w:pPr>
      <w:r>
        <w:rPr>
          <w:sz w:val="28"/>
        </w:rPr>
        <w:t xml:space="preserve">     </w:t>
      </w:r>
    </w:p>
    <w:p w:rsidR="00821B0B" w:rsidRDefault="00821B0B" w:rsidP="00821B0B">
      <w:pPr>
        <w:ind w:left="360"/>
        <w:jc w:val="both"/>
        <w:rPr>
          <w:b/>
          <w:sz w:val="28"/>
        </w:rPr>
      </w:pPr>
      <w:r>
        <w:rPr>
          <w:sz w:val="28"/>
        </w:rPr>
        <w:t xml:space="preserve">         </w:t>
      </w:r>
      <w:r>
        <w:rPr>
          <w:b/>
          <w:sz w:val="28"/>
        </w:rPr>
        <w:t>Срок реализации</w:t>
      </w:r>
    </w:p>
    <w:p w:rsidR="00821B0B" w:rsidRPr="001773B0" w:rsidRDefault="00821B0B" w:rsidP="00821B0B">
      <w:pPr>
        <w:ind w:left="360"/>
        <w:jc w:val="both"/>
        <w:rPr>
          <w:b/>
          <w:sz w:val="28"/>
        </w:rPr>
      </w:pPr>
      <w:r>
        <w:rPr>
          <w:b/>
          <w:sz w:val="28"/>
        </w:rPr>
        <w:t xml:space="preserve">          Программы</w:t>
      </w:r>
    </w:p>
    <w:p w:rsidR="00821B0B" w:rsidRDefault="00821B0B" w:rsidP="00821B0B">
      <w:pPr>
        <w:ind w:left="360"/>
        <w:jc w:val="both"/>
        <w:rPr>
          <w:sz w:val="28"/>
        </w:rPr>
      </w:pPr>
    </w:p>
    <w:p w:rsidR="00821B0B" w:rsidRDefault="00821B0B" w:rsidP="00821B0B">
      <w:pPr>
        <w:ind w:left="360"/>
        <w:jc w:val="both"/>
        <w:rPr>
          <w:sz w:val="28"/>
        </w:rPr>
      </w:pPr>
    </w:p>
    <w:p w:rsidR="00821B0B" w:rsidRDefault="00821B0B" w:rsidP="00821B0B">
      <w:pPr>
        <w:ind w:left="360"/>
        <w:jc w:val="both"/>
        <w:rPr>
          <w:sz w:val="28"/>
        </w:rPr>
      </w:pPr>
    </w:p>
    <w:p w:rsidR="00821B0B" w:rsidRDefault="00821B0B" w:rsidP="00821B0B">
      <w:pPr>
        <w:ind w:left="360"/>
        <w:jc w:val="both"/>
        <w:rPr>
          <w:sz w:val="28"/>
        </w:rPr>
      </w:pPr>
    </w:p>
    <w:p w:rsidR="00821B0B" w:rsidRDefault="00821B0B" w:rsidP="00821B0B">
      <w:pPr>
        <w:ind w:left="360"/>
        <w:jc w:val="both"/>
        <w:rPr>
          <w:b/>
          <w:sz w:val="28"/>
        </w:rPr>
      </w:pPr>
      <w:r>
        <w:rPr>
          <w:sz w:val="28"/>
        </w:rPr>
        <w:t xml:space="preserve">  </w:t>
      </w:r>
      <w:r>
        <w:rPr>
          <w:b/>
          <w:sz w:val="28"/>
        </w:rPr>
        <w:t xml:space="preserve">Ресурсное обеспечение                  </w:t>
      </w:r>
    </w:p>
    <w:p w:rsidR="00821B0B" w:rsidRDefault="00821B0B" w:rsidP="00821B0B">
      <w:pPr>
        <w:ind w:left="360"/>
        <w:jc w:val="both"/>
        <w:rPr>
          <w:sz w:val="28"/>
        </w:rPr>
      </w:pPr>
      <w:r>
        <w:rPr>
          <w:b/>
          <w:sz w:val="28"/>
        </w:rPr>
        <w:t xml:space="preserve">             Программы</w:t>
      </w:r>
    </w:p>
    <w:p w:rsidR="00821B0B" w:rsidRDefault="00821B0B" w:rsidP="00821B0B">
      <w:pPr>
        <w:ind w:left="360"/>
        <w:jc w:val="both"/>
        <w:rPr>
          <w:sz w:val="28"/>
        </w:rPr>
      </w:pPr>
    </w:p>
    <w:p w:rsidR="00821B0B" w:rsidRDefault="00821B0B" w:rsidP="00821B0B">
      <w:pPr>
        <w:ind w:left="360"/>
        <w:jc w:val="both"/>
        <w:rPr>
          <w:sz w:val="28"/>
        </w:rPr>
      </w:pPr>
    </w:p>
    <w:p w:rsidR="00821B0B" w:rsidRDefault="00821B0B" w:rsidP="00821B0B">
      <w:pPr>
        <w:ind w:left="66"/>
        <w:jc w:val="both"/>
        <w:rPr>
          <w:sz w:val="28"/>
        </w:rPr>
      </w:pPr>
      <w:r>
        <w:rPr>
          <w:sz w:val="28"/>
        </w:rPr>
        <w:t xml:space="preserve">      </w:t>
      </w:r>
    </w:p>
    <w:p w:rsidR="00821B0B" w:rsidRPr="007E68DC" w:rsidRDefault="00821B0B" w:rsidP="00821B0B">
      <w:pPr>
        <w:ind w:left="66"/>
        <w:jc w:val="both"/>
        <w:rPr>
          <w:b/>
          <w:sz w:val="28"/>
        </w:rPr>
      </w:pPr>
      <w:r>
        <w:rPr>
          <w:sz w:val="28"/>
        </w:rPr>
        <w:t xml:space="preserve">   </w:t>
      </w:r>
      <w:r>
        <w:rPr>
          <w:b/>
          <w:sz w:val="28"/>
        </w:rPr>
        <w:t xml:space="preserve">Ожидаемые результаты           </w:t>
      </w:r>
    </w:p>
    <w:p w:rsidR="00821B0B" w:rsidRDefault="00821B0B" w:rsidP="00821B0B">
      <w:pPr>
        <w:ind w:left="66"/>
        <w:jc w:val="both"/>
        <w:rPr>
          <w:sz w:val="28"/>
        </w:rPr>
      </w:pPr>
    </w:p>
    <w:p w:rsidR="00821B0B" w:rsidRDefault="00821B0B" w:rsidP="00821B0B">
      <w:pPr>
        <w:ind w:left="66"/>
        <w:jc w:val="both"/>
        <w:rPr>
          <w:sz w:val="28"/>
        </w:rPr>
      </w:pPr>
    </w:p>
    <w:p w:rsidR="00821B0B" w:rsidRDefault="00821B0B" w:rsidP="00821B0B">
      <w:pPr>
        <w:ind w:left="66"/>
        <w:jc w:val="both"/>
        <w:rPr>
          <w:sz w:val="28"/>
        </w:rPr>
      </w:pPr>
    </w:p>
    <w:p w:rsidR="00821B0B" w:rsidRDefault="00821B0B" w:rsidP="00821B0B">
      <w:pPr>
        <w:ind w:left="66"/>
        <w:jc w:val="both"/>
        <w:rPr>
          <w:sz w:val="28"/>
        </w:rPr>
      </w:pPr>
    </w:p>
    <w:p w:rsidR="00821B0B" w:rsidRDefault="00821B0B" w:rsidP="00821B0B">
      <w:pPr>
        <w:ind w:left="66"/>
        <w:jc w:val="both"/>
        <w:rPr>
          <w:sz w:val="28"/>
        </w:rPr>
      </w:pPr>
    </w:p>
    <w:p w:rsidR="00821B0B" w:rsidRDefault="00821B0B" w:rsidP="00821B0B">
      <w:pPr>
        <w:ind w:left="66"/>
        <w:jc w:val="both"/>
        <w:rPr>
          <w:sz w:val="28"/>
        </w:rPr>
      </w:pPr>
    </w:p>
    <w:p w:rsidR="00821B0B" w:rsidRDefault="00821B0B" w:rsidP="00821B0B">
      <w:pPr>
        <w:ind w:left="66"/>
        <w:jc w:val="both"/>
        <w:rPr>
          <w:sz w:val="28"/>
        </w:rPr>
      </w:pPr>
    </w:p>
    <w:p w:rsidR="00821B0B" w:rsidRDefault="00821B0B" w:rsidP="00821B0B">
      <w:pPr>
        <w:ind w:left="66"/>
        <w:jc w:val="both"/>
        <w:rPr>
          <w:sz w:val="28"/>
        </w:rPr>
      </w:pPr>
    </w:p>
    <w:p w:rsidR="00821B0B" w:rsidRDefault="00821B0B" w:rsidP="00821B0B">
      <w:pPr>
        <w:ind w:left="366"/>
        <w:jc w:val="both"/>
        <w:rPr>
          <w:sz w:val="28"/>
        </w:rPr>
      </w:pPr>
      <w:r>
        <w:rPr>
          <w:sz w:val="28"/>
        </w:rPr>
        <w:t xml:space="preserve">  </w:t>
      </w:r>
    </w:p>
    <w:p w:rsidR="00821B0B" w:rsidRDefault="00821B0B" w:rsidP="00821B0B">
      <w:pPr>
        <w:ind w:left="366"/>
        <w:jc w:val="both"/>
        <w:rPr>
          <w:sz w:val="28"/>
        </w:rPr>
      </w:pPr>
      <w:r>
        <w:rPr>
          <w:sz w:val="28"/>
        </w:rPr>
        <w:t xml:space="preserve">1. Управление социальной защиты      </w:t>
      </w:r>
    </w:p>
    <w:p w:rsidR="00821B0B" w:rsidRDefault="00821B0B" w:rsidP="00821B0B">
      <w:pPr>
        <w:ind w:left="366"/>
        <w:jc w:val="both"/>
        <w:rPr>
          <w:sz w:val="28"/>
        </w:rPr>
      </w:pPr>
      <w:r>
        <w:rPr>
          <w:sz w:val="28"/>
        </w:rPr>
        <w:t xml:space="preserve">   населения администрации Сосновского</w:t>
      </w:r>
    </w:p>
    <w:p w:rsidR="00821B0B" w:rsidRDefault="00821B0B" w:rsidP="00821B0B">
      <w:pPr>
        <w:ind w:left="366"/>
        <w:jc w:val="both"/>
        <w:rPr>
          <w:sz w:val="28"/>
        </w:rPr>
      </w:pPr>
      <w:r>
        <w:rPr>
          <w:sz w:val="28"/>
        </w:rPr>
        <w:t xml:space="preserve">    муниципального района.</w:t>
      </w:r>
    </w:p>
    <w:p w:rsidR="00821B0B" w:rsidRDefault="00821B0B" w:rsidP="00821B0B">
      <w:pPr>
        <w:ind w:left="66"/>
        <w:jc w:val="both"/>
        <w:rPr>
          <w:sz w:val="28"/>
        </w:rPr>
      </w:pPr>
      <w:r>
        <w:rPr>
          <w:sz w:val="28"/>
        </w:rPr>
        <w:t xml:space="preserve">    2. Управление образования администрации </w:t>
      </w:r>
    </w:p>
    <w:p w:rsidR="00821B0B" w:rsidRDefault="00821B0B" w:rsidP="00821B0B">
      <w:pPr>
        <w:ind w:left="66"/>
        <w:jc w:val="both"/>
        <w:rPr>
          <w:sz w:val="28"/>
        </w:rPr>
      </w:pPr>
      <w:r>
        <w:rPr>
          <w:sz w:val="28"/>
        </w:rPr>
        <w:t xml:space="preserve">         Сосновского муниципального района.                                           </w:t>
      </w:r>
    </w:p>
    <w:p w:rsidR="00821B0B" w:rsidRDefault="00821B0B" w:rsidP="00821B0B">
      <w:pPr>
        <w:ind w:left="360"/>
        <w:jc w:val="both"/>
        <w:rPr>
          <w:sz w:val="28"/>
        </w:rPr>
      </w:pPr>
      <w:r>
        <w:rPr>
          <w:sz w:val="28"/>
        </w:rPr>
        <w:t>3. Отделение по делам    несовершенно-</w:t>
      </w:r>
    </w:p>
    <w:p w:rsidR="00821B0B" w:rsidRDefault="00821B0B" w:rsidP="00821B0B">
      <w:pPr>
        <w:ind w:left="360"/>
        <w:jc w:val="both"/>
        <w:rPr>
          <w:sz w:val="28"/>
        </w:rPr>
      </w:pPr>
      <w:r>
        <w:rPr>
          <w:sz w:val="28"/>
        </w:rPr>
        <w:t xml:space="preserve">    летних Сосновского  РОВД.</w:t>
      </w:r>
    </w:p>
    <w:p w:rsidR="00821B0B" w:rsidRDefault="00821B0B" w:rsidP="00821B0B">
      <w:pPr>
        <w:ind w:left="66"/>
        <w:jc w:val="both"/>
        <w:rPr>
          <w:sz w:val="28"/>
        </w:rPr>
      </w:pPr>
      <w:r>
        <w:rPr>
          <w:sz w:val="28"/>
        </w:rPr>
        <w:t xml:space="preserve">    4. Сосновская  Центральная районная </w:t>
      </w:r>
    </w:p>
    <w:p w:rsidR="00821B0B" w:rsidRDefault="00821B0B" w:rsidP="00821B0B">
      <w:pPr>
        <w:ind w:left="360"/>
        <w:jc w:val="both"/>
        <w:rPr>
          <w:sz w:val="28"/>
        </w:rPr>
      </w:pPr>
      <w:r>
        <w:rPr>
          <w:sz w:val="28"/>
        </w:rPr>
        <w:t xml:space="preserve">    больница.</w:t>
      </w:r>
    </w:p>
    <w:p w:rsidR="00821B0B" w:rsidRDefault="00821B0B" w:rsidP="00821B0B">
      <w:pPr>
        <w:ind w:left="360"/>
        <w:jc w:val="both"/>
        <w:rPr>
          <w:sz w:val="28"/>
        </w:rPr>
      </w:pPr>
      <w:r>
        <w:rPr>
          <w:sz w:val="28"/>
        </w:rPr>
        <w:t xml:space="preserve">5. Центр занятости населения </w:t>
      </w:r>
      <w:proofErr w:type="spellStart"/>
      <w:r>
        <w:rPr>
          <w:sz w:val="28"/>
        </w:rPr>
        <w:t>Сосновс</w:t>
      </w:r>
      <w:proofErr w:type="spellEnd"/>
      <w:r>
        <w:rPr>
          <w:sz w:val="28"/>
        </w:rPr>
        <w:t>-</w:t>
      </w:r>
    </w:p>
    <w:p w:rsidR="00821B0B" w:rsidRDefault="00821B0B" w:rsidP="00821B0B">
      <w:pPr>
        <w:ind w:left="360"/>
        <w:jc w:val="both"/>
        <w:rPr>
          <w:sz w:val="28"/>
        </w:rPr>
      </w:pPr>
      <w:r>
        <w:rPr>
          <w:sz w:val="28"/>
        </w:rPr>
        <w:t xml:space="preserve">    кого муниципального района.</w:t>
      </w:r>
    </w:p>
    <w:p w:rsidR="00821B0B" w:rsidRDefault="00821B0B" w:rsidP="00821B0B">
      <w:pPr>
        <w:ind w:left="360"/>
        <w:jc w:val="both"/>
        <w:rPr>
          <w:sz w:val="28"/>
        </w:rPr>
      </w:pPr>
      <w:r>
        <w:rPr>
          <w:sz w:val="28"/>
        </w:rPr>
        <w:t>6. Отдел Культуры администрации</w:t>
      </w:r>
    </w:p>
    <w:p w:rsidR="00821B0B" w:rsidRDefault="00821B0B" w:rsidP="00821B0B">
      <w:pPr>
        <w:ind w:left="360"/>
        <w:jc w:val="both"/>
        <w:rPr>
          <w:sz w:val="28"/>
        </w:rPr>
      </w:pPr>
      <w:r>
        <w:rPr>
          <w:sz w:val="28"/>
        </w:rPr>
        <w:t xml:space="preserve">    Сосновского муниципального района </w:t>
      </w:r>
    </w:p>
    <w:p w:rsidR="00821B0B" w:rsidRDefault="00821B0B" w:rsidP="00821B0B">
      <w:pPr>
        <w:ind w:left="360"/>
        <w:jc w:val="both"/>
      </w:pPr>
      <w:r>
        <w:rPr>
          <w:sz w:val="28"/>
        </w:rPr>
        <w:t xml:space="preserve">7. </w:t>
      </w:r>
      <w:proofErr w:type="gramStart"/>
      <w:r>
        <w:rPr>
          <w:sz w:val="28"/>
        </w:rPr>
        <w:t>Комплексный  центр</w:t>
      </w:r>
      <w:proofErr w:type="gramEnd"/>
      <w:r>
        <w:rPr>
          <w:sz w:val="28"/>
        </w:rPr>
        <w:t xml:space="preserve"> социального</w:t>
      </w:r>
      <w:r>
        <w:t xml:space="preserve"> </w:t>
      </w:r>
    </w:p>
    <w:p w:rsidR="00821B0B" w:rsidRDefault="00821B0B" w:rsidP="00821B0B">
      <w:pPr>
        <w:pStyle w:val="31"/>
        <w:ind w:left="360"/>
      </w:pPr>
      <w:r>
        <w:t xml:space="preserve">    обслуживания населения» Сосновского</w:t>
      </w:r>
    </w:p>
    <w:p w:rsidR="00821B0B" w:rsidRDefault="00821B0B" w:rsidP="00821B0B">
      <w:pPr>
        <w:pStyle w:val="31"/>
        <w:ind w:left="360"/>
      </w:pPr>
      <w:r>
        <w:t xml:space="preserve">    муниципального района.</w:t>
      </w:r>
    </w:p>
    <w:p w:rsidR="00821B0B" w:rsidRDefault="00821B0B" w:rsidP="00821B0B">
      <w:pPr>
        <w:pStyle w:val="31"/>
      </w:pPr>
      <w:r>
        <w:t xml:space="preserve">      8. Отдел по делам молодежи, физической</w:t>
      </w:r>
    </w:p>
    <w:p w:rsidR="00821B0B" w:rsidRDefault="00821B0B" w:rsidP="00821B0B">
      <w:pPr>
        <w:pStyle w:val="31"/>
      </w:pPr>
      <w:r>
        <w:t xml:space="preserve">          культуре и спорту администрации </w:t>
      </w:r>
    </w:p>
    <w:p w:rsidR="00821B0B" w:rsidRDefault="00821B0B" w:rsidP="00821B0B">
      <w:pPr>
        <w:pStyle w:val="31"/>
      </w:pPr>
      <w:r>
        <w:t xml:space="preserve">          Сосновского муниципального района.</w:t>
      </w:r>
    </w:p>
    <w:p w:rsidR="00821B0B" w:rsidRDefault="00821B0B" w:rsidP="00821B0B">
      <w:pPr>
        <w:pStyle w:val="31"/>
        <w:rPr>
          <w:b/>
          <w:bCs/>
        </w:rPr>
      </w:pPr>
      <w:r>
        <w:t xml:space="preserve">           </w:t>
      </w: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2011-2013 гг.</w:t>
      </w: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pStyle w:val="31"/>
        <w:ind w:left="360"/>
      </w:pPr>
    </w:p>
    <w:p w:rsidR="00821B0B" w:rsidRDefault="00821B0B" w:rsidP="00821B0B">
      <w:pPr>
        <w:pStyle w:val="31"/>
        <w:ind w:left="360"/>
      </w:pPr>
    </w:p>
    <w:p w:rsidR="00821B0B" w:rsidRDefault="00821B0B" w:rsidP="00821B0B">
      <w:pPr>
        <w:pStyle w:val="31"/>
        <w:ind w:left="360"/>
      </w:pPr>
    </w:p>
    <w:p w:rsidR="00821B0B" w:rsidRDefault="00821B0B" w:rsidP="00821B0B">
      <w:pPr>
        <w:pStyle w:val="31"/>
        <w:ind w:left="360"/>
      </w:pPr>
      <w:r>
        <w:t xml:space="preserve"> </w:t>
      </w:r>
    </w:p>
    <w:p w:rsidR="00821B0B" w:rsidRDefault="00821B0B" w:rsidP="00821B0B">
      <w:pPr>
        <w:pStyle w:val="31"/>
        <w:ind w:left="360"/>
      </w:pPr>
      <w:r>
        <w:t>Мероприятия Программы реализуются за</w:t>
      </w:r>
    </w:p>
    <w:p w:rsidR="00821B0B" w:rsidRDefault="00821B0B" w:rsidP="00821B0B">
      <w:pPr>
        <w:pStyle w:val="31"/>
        <w:ind w:left="360" w:right="-142"/>
      </w:pPr>
      <w:r>
        <w:t xml:space="preserve"> счет средств муниципального бюджета. </w:t>
      </w:r>
    </w:p>
    <w:p w:rsidR="00821B0B" w:rsidRDefault="00821B0B" w:rsidP="00821B0B">
      <w:pPr>
        <w:pStyle w:val="31"/>
        <w:ind w:left="360"/>
      </w:pPr>
    </w:p>
    <w:p w:rsidR="00821B0B" w:rsidRDefault="00821B0B" w:rsidP="00821B0B">
      <w:pPr>
        <w:pStyle w:val="31"/>
        <w:ind w:left="360"/>
      </w:pPr>
    </w:p>
    <w:p w:rsidR="00821B0B" w:rsidRDefault="00821B0B" w:rsidP="00821B0B">
      <w:pPr>
        <w:pStyle w:val="31"/>
        <w:ind w:left="360"/>
      </w:pPr>
    </w:p>
    <w:p w:rsidR="00821B0B" w:rsidRDefault="00821B0B" w:rsidP="00821B0B">
      <w:pPr>
        <w:pStyle w:val="31"/>
        <w:ind w:left="360"/>
      </w:pPr>
      <w:r>
        <w:t>- сокращение числа семей, находящихся в</w:t>
      </w:r>
    </w:p>
    <w:p w:rsidR="00821B0B" w:rsidRDefault="00821B0B" w:rsidP="00821B0B">
      <w:pPr>
        <w:pStyle w:val="31"/>
        <w:ind w:left="360"/>
      </w:pPr>
      <w:r>
        <w:t xml:space="preserve">  социально-опасном положении;</w:t>
      </w:r>
    </w:p>
    <w:p w:rsidR="00821B0B" w:rsidRDefault="00821B0B" w:rsidP="00821B0B">
      <w:pPr>
        <w:pStyle w:val="31"/>
        <w:ind w:left="360"/>
      </w:pPr>
      <w:r>
        <w:t xml:space="preserve">- сокращение числа отказных и    </w:t>
      </w:r>
    </w:p>
    <w:p w:rsidR="00821B0B" w:rsidRDefault="00821B0B" w:rsidP="00821B0B">
      <w:pPr>
        <w:pStyle w:val="31"/>
        <w:ind w:left="360"/>
      </w:pPr>
      <w:r>
        <w:t xml:space="preserve">  брошенных детей;</w:t>
      </w:r>
    </w:p>
    <w:p w:rsidR="00821B0B" w:rsidRDefault="00821B0B" w:rsidP="00821B0B">
      <w:pPr>
        <w:pStyle w:val="31"/>
        <w:ind w:left="360"/>
      </w:pPr>
      <w:r>
        <w:t>- улучшение показателей здоровья детей</w:t>
      </w:r>
    </w:p>
    <w:p w:rsidR="00821B0B" w:rsidRDefault="00821B0B" w:rsidP="00821B0B">
      <w:pPr>
        <w:pStyle w:val="31"/>
        <w:ind w:left="360"/>
      </w:pPr>
      <w:r>
        <w:t xml:space="preserve">  группы риска;</w:t>
      </w:r>
    </w:p>
    <w:p w:rsidR="00821B0B" w:rsidRDefault="00821B0B" w:rsidP="00821B0B">
      <w:pPr>
        <w:pStyle w:val="31"/>
        <w:ind w:left="360"/>
      </w:pPr>
      <w:r>
        <w:t xml:space="preserve">- снижение преступности и    </w:t>
      </w:r>
    </w:p>
    <w:p w:rsidR="00821B0B" w:rsidRDefault="00821B0B" w:rsidP="00821B0B">
      <w:pPr>
        <w:pStyle w:val="31"/>
        <w:ind w:left="360"/>
      </w:pPr>
      <w:r>
        <w:t xml:space="preserve">   правонарушений несовершеннолетних. </w:t>
      </w:r>
    </w:p>
    <w:p w:rsidR="00821B0B" w:rsidRDefault="00821B0B" w:rsidP="00821B0B">
      <w:pPr>
        <w:pStyle w:val="31"/>
        <w:ind w:left="360"/>
      </w:pPr>
      <w:r>
        <w:t xml:space="preserve">                                       </w:t>
      </w:r>
    </w:p>
    <w:p w:rsidR="00821B0B" w:rsidRDefault="00821B0B" w:rsidP="00821B0B">
      <w:pPr>
        <w:pStyle w:val="31"/>
        <w:ind w:left="360"/>
        <w:rPr>
          <w:b/>
        </w:rPr>
      </w:pPr>
      <w:r>
        <w:t xml:space="preserve">                                                         </w:t>
      </w:r>
    </w:p>
    <w:p w:rsidR="00821B0B" w:rsidRPr="00BF1497" w:rsidRDefault="00821B0B" w:rsidP="00821B0B">
      <w:pPr>
        <w:pStyle w:val="31"/>
        <w:ind w:left="360"/>
        <w:sectPr w:rsidR="00821B0B" w:rsidRPr="00BF1497" w:rsidSect="00BF1497">
          <w:type w:val="continuous"/>
          <w:pgSz w:w="11906" w:h="16838"/>
          <w:pgMar w:top="1440" w:right="707" w:bottom="851" w:left="1134" w:header="720" w:footer="720" w:gutter="0"/>
          <w:cols w:num="2" w:space="993" w:equalWidth="0">
            <w:col w:w="3402" w:space="709"/>
            <w:col w:w="5954"/>
          </w:cols>
        </w:sectPr>
      </w:pPr>
    </w:p>
    <w:p w:rsidR="00821B0B" w:rsidRPr="003E566F" w:rsidRDefault="00821B0B" w:rsidP="00821B0B">
      <w:pPr>
        <w:pStyle w:val="23"/>
        <w:ind w:hanging="142"/>
        <w:jc w:val="left"/>
        <w:rPr>
          <w:bCs/>
        </w:rPr>
      </w:pPr>
      <w:r>
        <w:rPr>
          <w:b/>
          <w:bCs/>
        </w:rPr>
        <w:lastRenderedPageBreak/>
        <w:t xml:space="preserve">Контроль   исполнения              </w:t>
      </w:r>
      <w:r>
        <w:rPr>
          <w:bCs/>
        </w:rPr>
        <w:t xml:space="preserve">Контроль исполнения Программы </w:t>
      </w:r>
    </w:p>
    <w:p w:rsidR="00821B0B" w:rsidRDefault="00821B0B" w:rsidP="00821B0B">
      <w:pPr>
        <w:pStyle w:val="23"/>
        <w:ind w:hanging="142"/>
        <w:jc w:val="left"/>
        <w:rPr>
          <w:bCs/>
        </w:rPr>
      </w:pPr>
      <w:r>
        <w:rPr>
          <w:b/>
          <w:bCs/>
        </w:rPr>
        <w:t xml:space="preserve">       Программы                           </w:t>
      </w:r>
      <w:r>
        <w:rPr>
          <w:bCs/>
        </w:rPr>
        <w:t xml:space="preserve">осуществляет заместитель главы     </w:t>
      </w:r>
    </w:p>
    <w:p w:rsidR="00821B0B" w:rsidRDefault="00821B0B" w:rsidP="00821B0B">
      <w:pPr>
        <w:pStyle w:val="23"/>
        <w:ind w:hanging="142"/>
        <w:jc w:val="left"/>
        <w:rPr>
          <w:bCs/>
        </w:rPr>
      </w:pPr>
      <w:r>
        <w:rPr>
          <w:bCs/>
        </w:rPr>
        <w:t xml:space="preserve">                                                        Сосновского муниципального района </w:t>
      </w:r>
    </w:p>
    <w:p w:rsidR="00821B0B" w:rsidRDefault="00821B0B" w:rsidP="00821B0B">
      <w:pPr>
        <w:pStyle w:val="23"/>
        <w:ind w:hanging="142"/>
        <w:jc w:val="left"/>
        <w:rPr>
          <w:bCs/>
        </w:rPr>
      </w:pPr>
      <w:r>
        <w:rPr>
          <w:bCs/>
        </w:rPr>
        <w:t xml:space="preserve">                                                         Л.А. Ефимова</w:t>
      </w:r>
    </w:p>
    <w:p w:rsidR="00821B0B" w:rsidRDefault="00821B0B" w:rsidP="00821B0B">
      <w:pPr>
        <w:pStyle w:val="23"/>
        <w:ind w:hanging="142"/>
        <w:jc w:val="left"/>
        <w:rPr>
          <w:bCs/>
        </w:rPr>
      </w:pPr>
    </w:p>
    <w:p w:rsidR="00821B0B" w:rsidRDefault="00821B0B" w:rsidP="00821B0B">
      <w:pPr>
        <w:pStyle w:val="23"/>
        <w:ind w:hanging="142"/>
        <w:jc w:val="left"/>
        <w:rPr>
          <w:bCs/>
        </w:rPr>
      </w:pPr>
    </w:p>
    <w:p w:rsidR="00821B0B" w:rsidRDefault="00821B0B" w:rsidP="00821B0B">
      <w:pPr>
        <w:pStyle w:val="23"/>
        <w:ind w:hanging="142"/>
        <w:jc w:val="left"/>
        <w:rPr>
          <w:bCs/>
        </w:rPr>
      </w:pPr>
    </w:p>
    <w:p w:rsidR="00821B0B" w:rsidRDefault="00821B0B" w:rsidP="00821B0B">
      <w:pPr>
        <w:pStyle w:val="23"/>
        <w:ind w:hanging="142"/>
        <w:jc w:val="left"/>
        <w:rPr>
          <w:bCs/>
        </w:rPr>
      </w:pPr>
    </w:p>
    <w:p w:rsidR="00821B0B" w:rsidRDefault="00821B0B" w:rsidP="00821B0B">
      <w:pPr>
        <w:pStyle w:val="23"/>
        <w:ind w:hanging="142"/>
        <w:jc w:val="left"/>
        <w:rPr>
          <w:bCs/>
        </w:rPr>
      </w:pPr>
    </w:p>
    <w:p w:rsidR="00821B0B" w:rsidRDefault="00821B0B" w:rsidP="00821B0B">
      <w:pPr>
        <w:pStyle w:val="23"/>
        <w:ind w:hanging="142"/>
        <w:jc w:val="left"/>
        <w:rPr>
          <w:bCs/>
        </w:rPr>
      </w:pPr>
    </w:p>
    <w:p w:rsidR="00821B0B" w:rsidRDefault="00821B0B" w:rsidP="00821B0B">
      <w:pPr>
        <w:pStyle w:val="23"/>
        <w:ind w:hanging="142"/>
        <w:jc w:val="left"/>
        <w:rPr>
          <w:bCs/>
        </w:rPr>
      </w:pPr>
    </w:p>
    <w:p w:rsidR="00821B0B" w:rsidRDefault="00821B0B" w:rsidP="00821B0B">
      <w:pPr>
        <w:pStyle w:val="23"/>
        <w:ind w:hanging="142"/>
        <w:jc w:val="left"/>
        <w:rPr>
          <w:bCs/>
        </w:rPr>
      </w:pPr>
    </w:p>
    <w:p w:rsidR="00821B0B" w:rsidRDefault="00821B0B" w:rsidP="00821B0B">
      <w:pPr>
        <w:pStyle w:val="23"/>
        <w:ind w:hanging="142"/>
        <w:jc w:val="left"/>
        <w:rPr>
          <w:bCs/>
        </w:rPr>
      </w:pPr>
    </w:p>
    <w:p w:rsidR="00821B0B" w:rsidRDefault="00821B0B" w:rsidP="00821B0B">
      <w:pPr>
        <w:pStyle w:val="23"/>
        <w:ind w:hanging="142"/>
        <w:jc w:val="left"/>
        <w:rPr>
          <w:bCs/>
        </w:rPr>
      </w:pPr>
    </w:p>
    <w:p w:rsidR="00821B0B" w:rsidRDefault="00821B0B" w:rsidP="00821B0B">
      <w:pPr>
        <w:pStyle w:val="23"/>
        <w:ind w:hanging="142"/>
        <w:jc w:val="left"/>
        <w:rPr>
          <w:bCs/>
        </w:rPr>
      </w:pPr>
    </w:p>
    <w:p w:rsidR="00821B0B" w:rsidRDefault="00821B0B" w:rsidP="00821B0B">
      <w:pPr>
        <w:pStyle w:val="23"/>
        <w:ind w:hanging="142"/>
        <w:jc w:val="left"/>
        <w:rPr>
          <w:bCs/>
        </w:rPr>
      </w:pPr>
    </w:p>
    <w:p w:rsidR="00821B0B" w:rsidRDefault="00821B0B" w:rsidP="00821B0B">
      <w:pPr>
        <w:pStyle w:val="23"/>
        <w:ind w:hanging="142"/>
        <w:jc w:val="left"/>
        <w:rPr>
          <w:bCs/>
        </w:rPr>
      </w:pPr>
    </w:p>
    <w:p w:rsidR="00821B0B" w:rsidRDefault="00821B0B" w:rsidP="00821B0B">
      <w:pPr>
        <w:pStyle w:val="23"/>
        <w:ind w:hanging="142"/>
        <w:jc w:val="left"/>
        <w:rPr>
          <w:bCs/>
        </w:rPr>
      </w:pPr>
    </w:p>
    <w:p w:rsidR="00821B0B" w:rsidRDefault="00821B0B" w:rsidP="00821B0B">
      <w:pPr>
        <w:pStyle w:val="23"/>
        <w:ind w:hanging="142"/>
        <w:jc w:val="left"/>
        <w:rPr>
          <w:b/>
          <w:bCs/>
        </w:rPr>
      </w:pPr>
      <w:r>
        <w:rPr>
          <w:b/>
          <w:bCs/>
        </w:rPr>
        <w:t xml:space="preserve"> </w:t>
      </w:r>
    </w:p>
    <w:p w:rsidR="00821B0B" w:rsidRDefault="00821B0B" w:rsidP="00821B0B">
      <w:pPr>
        <w:pStyle w:val="23"/>
        <w:rPr>
          <w:b/>
          <w:bCs/>
        </w:rPr>
      </w:pPr>
      <w:r>
        <w:rPr>
          <w:b/>
          <w:bCs/>
          <w:lang w:val="en-US"/>
        </w:rPr>
        <w:t>II</w:t>
      </w:r>
      <w:r w:rsidRPr="00585A9C">
        <w:rPr>
          <w:b/>
          <w:bCs/>
        </w:rPr>
        <w:t xml:space="preserve">. </w:t>
      </w:r>
      <w:r>
        <w:rPr>
          <w:b/>
          <w:bCs/>
        </w:rPr>
        <w:t>Содержание проблемы и обоснование необходимости ее решения программными методами.</w:t>
      </w:r>
    </w:p>
    <w:p w:rsidR="00821B0B" w:rsidRDefault="00821B0B" w:rsidP="00821B0B">
      <w:pPr>
        <w:ind w:firstLine="720"/>
        <w:jc w:val="center"/>
        <w:rPr>
          <w:sz w:val="28"/>
        </w:rPr>
      </w:pPr>
    </w:p>
    <w:p w:rsidR="00821B0B" w:rsidRDefault="00821B0B" w:rsidP="00821B0B">
      <w:pPr>
        <w:ind w:firstLine="720"/>
        <w:jc w:val="both"/>
        <w:rPr>
          <w:sz w:val="28"/>
        </w:rPr>
      </w:pPr>
      <w:r>
        <w:rPr>
          <w:sz w:val="28"/>
        </w:rPr>
        <w:t xml:space="preserve">Испокон веков наша земля славилась крепкими семейными узами. И сегодня важнейшей для нас является такая ценность человеческой жизни, как семья. Ведь именно в семье- начало всех начал. Семья- это забота, ласка и теплота. Семейное воспитание- одно из самых основных направлений социальной политики государства. Семья является непреходящей ценностью в жизни каждого человека, играет важную роль в развитии общества и государства, воспитании новых поколений, обеспечении социальной стабильности и прогресса. Именно в семье ребенок начинает осознавать себя личностью, частью общества, патриотом своего Отечества. Она дает ребенку и взрослому человеку чувство любви, защищенности, заботы, надежности, привязанности, обеспечивает связь поколений. Здоровья, крепкая, дружная, материально и нравственно благополучная семья – залог здоровья государства и общества Семья несет в себе огромный социальный, экономический и культурный потенциал, который необходимо использовать для достижения нового качества современного российского общества, так как его построение невозможно без ответственного стремления граждан к созданию семьи, рождению и воспитанию детей. Поэтому создание благоприятных условий для сохранения и развития семьи – приоритетная задача государства. </w:t>
      </w:r>
    </w:p>
    <w:p w:rsidR="00821B0B" w:rsidRDefault="00821B0B" w:rsidP="00821B0B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В современных условиях демографического кризиса одной из наиболее важных функций семьи становится демографическая – функция рождения и социализации детей. Для прогрессивного развития общества жизненно необходимо качественное воспроизводство населения, обеспечивающее экономическую, политическую и военную безопасность страны. Государство заинтересовано в здоровой, благополучной, активно действующей семье, способной обеспечить рождение и воспитание нравственно и физически здоровых детей. Именно такая семья может стать мощным фактором  укрепления и стабильного развития всего общества.</w:t>
      </w:r>
    </w:p>
    <w:p w:rsidR="00821B0B" w:rsidRDefault="00821B0B" w:rsidP="00821B0B">
      <w:pPr>
        <w:jc w:val="both"/>
        <w:rPr>
          <w:sz w:val="28"/>
        </w:rPr>
      </w:pPr>
      <w:r>
        <w:rPr>
          <w:sz w:val="28"/>
        </w:rPr>
        <w:tab/>
        <w:t xml:space="preserve">На протяжении длительного периода времени поддержка семьи подменялась социальной поддержкой малообеспеченных семей, разрозненными мерами материальной помощи отдельным категориям семей (семья с детьми – инвалидами, семьям, оказавшимся в трудной жизненной ситуации, и др.), а также развитием системы обеспечения пособиями граждан, имеющих детей. Многие вопросы, в том числе стимулирования рождаемости, оказания психологической и </w:t>
      </w:r>
      <w:proofErr w:type="spellStart"/>
      <w:r>
        <w:rPr>
          <w:sz w:val="28"/>
        </w:rPr>
        <w:t>медико</w:t>
      </w:r>
      <w:proofErr w:type="spellEnd"/>
      <w:r>
        <w:rPr>
          <w:sz w:val="28"/>
        </w:rPr>
        <w:t xml:space="preserve"> – социальной помощи семьям, оставались вне сферы внимания государства. Такая политика не могла серьезно влиять на изменение демографической ситуации в стране. Углубляющийся демографический кризис привел к необходимости переориентации системы государственной поддержки семьи, основанной только на обеспечении социальными пособиями, на активизацию жизненного потенциала самой семьи. При этом поддержка государства направляется на содействие семье в самостоятельном решении ее собственных проблем, на поддержку семьи при сознательно сделанном выборе в пользу рождения и ответственного воспитания детей.</w:t>
      </w:r>
    </w:p>
    <w:p w:rsidR="00821B0B" w:rsidRDefault="00821B0B" w:rsidP="00821B0B">
      <w:pPr>
        <w:jc w:val="both"/>
        <w:rPr>
          <w:sz w:val="28"/>
        </w:rPr>
      </w:pPr>
      <w:r>
        <w:rPr>
          <w:sz w:val="28"/>
        </w:rPr>
        <w:tab/>
        <w:t>Кризис института семьи и семейных ценностей, рост негативных тенденций в сфере брачно-семейных отношений являются основными причинами низкой рождаемости как в целом по России, так и в Челябинской области. Динамика относительных  показателей  показывает, что  заключенные браки оказываются неустойчивыми. В 2007 году в Сосновском районе распалось браков 301- в процентном отношении к заключенным бракам -это 60,6</w:t>
      </w:r>
      <w:proofErr w:type="gramStart"/>
      <w:r>
        <w:rPr>
          <w:sz w:val="28"/>
        </w:rPr>
        <w:t>% ,</w:t>
      </w:r>
      <w:proofErr w:type="gramEnd"/>
      <w:r>
        <w:rPr>
          <w:sz w:val="28"/>
        </w:rPr>
        <w:t xml:space="preserve"> в 2008 году-309-  это 61,1%, в 2009 году-320-  это 56.9 %.</w:t>
      </w:r>
    </w:p>
    <w:p w:rsidR="00821B0B" w:rsidRDefault="00821B0B" w:rsidP="00821B0B">
      <w:pPr>
        <w:jc w:val="both"/>
        <w:rPr>
          <w:sz w:val="28"/>
        </w:rPr>
      </w:pPr>
      <w:r>
        <w:rPr>
          <w:sz w:val="28"/>
        </w:rPr>
        <w:tab/>
        <w:t xml:space="preserve">Ослабевает воспитательный и нравственный потенциал семьи, снижается ответственность родителей за содержание и воспитание детей, растет число семей, находящихся в социально опасном положении. </w:t>
      </w:r>
    </w:p>
    <w:p w:rsidR="00821B0B" w:rsidRDefault="00821B0B" w:rsidP="00821B0B">
      <w:pPr>
        <w:jc w:val="both"/>
        <w:rPr>
          <w:sz w:val="28"/>
        </w:rPr>
      </w:pPr>
    </w:p>
    <w:p w:rsidR="00821B0B" w:rsidRDefault="00821B0B" w:rsidP="00821B0B">
      <w:pPr>
        <w:jc w:val="both"/>
        <w:rPr>
          <w:sz w:val="28"/>
        </w:rPr>
      </w:pPr>
      <w:r>
        <w:rPr>
          <w:sz w:val="28"/>
        </w:rPr>
        <w:lastRenderedPageBreak/>
        <w:tab/>
        <w:t>На 01.04.2010г. в Управлении социальной защиты населения администрации Сосновского муниципального района состоит на учете 85 семей, находящихся в социально-опасном положении, в которых воспитываются 154 ребенка. За  5 месяцев 2009 года - 9 родителей были лишены родительских прав, а за аналогичный период 2010 года- 17 родителей.</w:t>
      </w:r>
    </w:p>
    <w:p w:rsidR="00821B0B" w:rsidRDefault="00821B0B" w:rsidP="00821B0B">
      <w:pPr>
        <w:jc w:val="both"/>
        <w:rPr>
          <w:sz w:val="28"/>
        </w:rPr>
      </w:pPr>
      <w:r>
        <w:rPr>
          <w:sz w:val="28"/>
        </w:rPr>
        <w:t xml:space="preserve">          В связи с финансовым кризисом произошло ухудшение жизненного уровня граждан, особенно семей, имеющих несовершеннолетних детей. Большинство таких семей попали в категорию малообеспеченных. Многие родители потеряли работу, а вместе с этим и чувство уверенности в завтрашнем дне, уверенности в том, что они смогут обеспечить своим детям достойную жизнь. В результате в погоне за материальным  достатком некоторые родители перестали уделять достаточно времени воспитанию детей, общению с ними. Их забота о детях, в лучшем случае, ограничивается  тем, что они одевают и кормят его. Другие –просто опустили руки, и нашли успокоение в чрезмерном употреблении спиртного. Некоторые впали в равнодушно-депрессивное состояние </w:t>
      </w:r>
      <w:proofErr w:type="gramStart"/>
      <w:r>
        <w:rPr>
          <w:sz w:val="28"/>
        </w:rPr>
        <w:t>и  не</w:t>
      </w:r>
      <w:proofErr w:type="gramEnd"/>
      <w:r>
        <w:rPr>
          <w:sz w:val="28"/>
        </w:rPr>
        <w:t xml:space="preserve"> предпринимают  никаких условий к улучшению жизненных условий- не пытаются найти работу. Единственным официальным источником доходов таких семей становятся детские пособия, а есть и такие семьи, где родители встали на путь преступления. В результате у детей растет чувство одиночества и ненужности, они ищут понимания во внешнем окружении. Такие дети перестают нормально учиться в школе, проводят время на улице в компаниях, некоторые из которых вовлекают их в преступную среду. Исследования показывают, что наиболее распространенной причиной появления у несовершеннолетних антиобщественных наклонностей является отрицательная обстановка в семье, ее неправильный образ жизни. Проведя анализ причин, вследствие которых семья попала в категорию социально-опасных, можно выделить три основных </w:t>
      </w:r>
      <w:proofErr w:type="gramStart"/>
      <w:r>
        <w:rPr>
          <w:sz w:val="28"/>
        </w:rPr>
        <w:t>фактора  :</w:t>
      </w:r>
      <w:proofErr w:type="gramEnd"/>
    </w:p>
    <w:p w:rsidR="00821B0B" w:rsidRDefault="00821B0B" w:rsidP="00821B0B">
      <w:pPr>
        <w:jc w:val="both"/>
        <w:rPr>
          <w:sz w:val="28"/>
        </w:rPr>
      </w:pPr>
      <w:r>
        <w:rPr>
          <w:sz w:val="28"/>
        </w:rPr>
        <w:t xml:space="preserve">1. </w:t>
      </w:r>
      <w:r w:rsidRPr="00786C62">
        <w:rPr>
          <w:b/>
          <w:sz w:val="28"/>
        </w:rPr>
        <w:t>Наследственно-демографический фактор.</w:t>
      </w:r>
    </w:p>
    <w:p w:rsidR="00821B0B" w:rsidRDefault="00821B0B" w:rsidP="00821B0B">
      <w:pPr>
        <w:jc w:val="both"/>
        <w:rPr>
          <w:sz w:val="28"/>
        </w:rPr>
      </w:pPr>
      <w:r>
        <w:rPr>
          <w:sz w:val="28"/>
        </w:rPr>
        <w:t>К этой категории относятся семьи, криминализация членов которых происходит из поколения в поколение. Несовершеннолетние в таких семьях воспитываются в условиях высокой криминогенной зараженности микросреды. Антиобщественное противоправное поведение родителей пагубно влияет на их физическое и нравственно- психологическое развитие, порождает обстановку нравственной безответственности, служит одной из причин их алкоголизации, аморального и правонарушающего поведения.</w:t>
      </w:r>
    </w:p>
    <w:p w:rsidR="00821B0B" w:rsidRDefault="00821B0B" w:rsidP="00821B0B">
      <w:pPr>
        <w:jc w:val="both"/>
        <w:rPr>
          <w:sz w:val="28"/>
        </w:rPr>
      </w:pPr>
    </w:p>
    <w:p w:rsidR="00821B0B" w:rsidRDefault="00821B0B" w:rsidP="00821B0B">
      <w:pPr>
        <w:jc w:val="both"/>
        <w:rPr>
          <w:sz w:val="28"/>
        </w:rPr>
      </w:pPr>
    </w:p>
    <w:p w:rsidR="00821B0B" w:rsidRDefault="00821B0B" w:rsidP="00821B0B">
      <w:pPr>
        <w:jc w:val="both"/>
        <w:rPr>
          <w:b/>
          <w:sz w:val="28"/>
        </w:rPr>
      </w:pPr>
      <w:r>
        <w:rPr>
          <w:sz w:val="28"/>
        </w:rPr>
        <w:lastRenderedPageBreak/>
        <w:t xml:space="preserve">2. </w:t>
      </w:r>
      <w:r>
        <w:rPr>
          <w:b/>
          <w:sz w:val="28"/>
        </w:rPr>
        <w:t>Жилищно-бытовые (экономические) условия жизни семьи.</w:t>
      </w:r>
    </w:p>
    <w:p w:rsidR="00821B0B" w:rsidRDefault="00821B0B" w:rsidP="00821B0B">
      <w:pPr>
        <w:jc w:val="both"/>
        <w:rPr>
          <w:sz w:val="28"/>
        </w:rPr>
      </w:pPr>
      <w:r>
        <w:rPr>
          <w:sz w:val="28"/>
        </w:rPr>
        <w:t xml:space="preserve">Иногда условия существования семьи толкают подростков на правонарушения. Стесненные жилищные условия, недостаток денежных средств, низкий духовный уровень заставляют детей искать более комфортные условия личного существования. Материальные семейные затруднения формируют у подростков зависть, жадность, эгоизм и, как следствие, противоправные </w:t>
      </w:r>
      <w:proofErr w:type="spellStart"/>
      <w:proofErr w:type="gramStart"/>
      <w:r>
        <w:rPr>
          <w:sz w:val="28"/>
        </w:rPr>
        <w:t>устремления,чаще</w:t>
      </w:r>
      <w:proofErr w:type="spellEnd"/>
      <w:proofErr w:type="gramEnd"/>
      <w:r>
        <w:rPr>
          <w:sz w:val="28"/>
        </w:rPr>
        <w:t xml:space="preserve"> корыстного порядка.</w:t>
      </w:r>
    </w:p>
    <w:p w:rsidR="00821B0B" w:rsidRPr="00D2749B" w:rsidRDefault="00821B0B" w:rsidP="00821B0B">
      <w:pPr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b/>
          <w:sz w:val="28"/>
        </w:rPr>
        <w:t xml:space="preserve">Нарушение межличностных связей, </w:t>
      </w:r>
      <w:proofErr w:type="spellStart"/>
      <w:r>
        <w:rPr>
          <w:b/>
          <w:sz w:val="28"/>
        </w:rPr>
        <w:t>родительско</w:t>
      </w:r>
      <w:proofErr w:type="spellEnd"/>
      <w:r>
        <w:rPr>
          <w:b/>
          <w:sz w:val="28"/>
        </w:rPr>
        <w:t>-детских отношений.</w:t>
      </w:r>
    </w:p>
    <w:p w:rsidR="00821B0B" w:rsidRPr="006C76FE" w:rsidRDefault="00821B0B" w:rsidP="00821B0B">
      <w:pPr>
        <w:jc w:val="both"/>
        <w:rPr>
          <w:sz w:val="28"/>
        </w:rPr>
      </w:pPr>
      <w:r>
        <w:rPr>
          <w:sz w:val="28"/>
        </w:rPr>
        <w:t>Иногда за внешним благополучием семьи скрывается полный эмоциональный разлад в семейных отношениях, дети растут в условиях безразличия, отсутствия любви, доброты со стороны родителей, в обстановке психологического отчуждения. Последствие хронических супружеских конфликтов касаются не только супругов, но и детей. Такой эмоциональный климат в семье пагубно сказывается на формировании личности подростков, так как именно в этот период своего становления, они нуждаются в постоянном душевном тепле, внимании со стороны родителей. Отсутствие этого способствует появлению таких личностных качеств, как духовная опустошенность, холодность, жестокость, которые определяют мотивацию совершаемых ими агрессивных и насильственных преступлений.</w:t>
      </w:r>
    </w:p>
    <w:p w:rsidR="00821B0B" w:rsidRDefault="00821B0B" w:rsidP="00821B0B">
      <w:pPr>
        <w:jc w:val="both"/>
        <w:rPr>
          <w:sz w:val="28"/>
        </w:rPr>
      </w:pPr>
      <w:r>
        <w:rPr>
          <w:sz w:val="28"/>
        </w:rPr>
        <w:tab/>
        <w:t>Политика органов государственной власти и местного самоуправления по поддержке и укреплению семьи является частью региональной социально-экономической политики, регулируется нормативными правовыми актами Челябинской области и направлена на оказание помощи различным категориям семей.</w:t>
      </w:r>
    </w:p>
    <w:p w:rsidR="00821B0B" w:rsidRDefault="00821B0B" w:rsidP="00821B0B">
      <w:pPr>
        <w:jc w:val="both"/>
        <w:rPr>
          <w:sz w:val="28"/>
        </w:rPr>
      </w:pPr>
      <w:r>
        <w:rPr>
          <w:sz w:val="28"/>
        </w:rPr>
        <w:tab/>
        <w:t>Согласно результатам обследования «Семья и рождаемость», инициированного Фондом Организации Объединенных Наций в области народонаселения и проведенного Федеральной службой государственной статистики, в перечне мер, которые в наибольшей степени могли бы повлиять на решение семьи иметь большее число детей, прежде всего отмечалось предоставление семье жилищных субсидий на льготных условиях с частичным их погашением при рождении детей. Именно от успешного и своевременного решения жилищной проблемы во многом зависит вероятность появления в семье второго ребенка.</w:t>
      </w:r>
    </w:p>
    <w:p w:rsidR="00821B0B" w:rsidRDefault="00821B0B" w:rsidP="00821B0B">
      <w:pPr>
        <w:jc w:val="both"/>
        <w:rPr>
          <w:sz w:val="28"/>
        </w:rPr>
      </w:pPr>
      <w:r>
        <w:rPr>
          <w:sz w:val="28"/>
        </w:rPr>
        <w:tab/>
      </w:r>
    </w:p>
    <w:p w:rsidR="00821B0B" w:rsidRDefault="00821B0B" w:rsidP="00821B0B">
      <w:pPr>
        <w:jc w:val="both"/>
        <w:rPr>
          <w:sz w:val="28"/>
        </w:rPr>
      </w:pPr>
    </w:p>
    <w:p w:rsidR="00821B0B" w:rsidRDefault="00821B0B" w:rsidP="00821B0B">
      <w:pPr>
        <w:jc w:val="both"/>
        <w:rPr>
          <w:sz w:val="28"/>
        </w:rPr>
      </w:pPr>
    </w:p>
    <w:p w:rsidR="00821B0B" w:rsidRDefault="00821B0B" w:rsidP="00821B0B">
      <w:pPr>
        <w:jc w:val="both"/>
        <w:rPr>
          <w:sz w:val="28"/>
        </w:rPr>
      </w:pPr>
    </w:p>
    <w:p w:rsidR="00821B0B" w:rsidRDefault="00821B0B" w:rsidP="00821B0B">
      <w:pPr>
        <w:jc w:val="both"/>
        <w:rPr>
          <w:sz w:val="28"/>
        </w:rPr>
      </w:pPr>
      <w:r>
        <w:rPr>
          <w:sz w:val="28"/>
        </w:rPr>
        <w:lastRenderedPageBreak/>
        <w:tab/>
        <w:t>В целях общественного признания и уважения высокой роли материнства, повышения престижа семьи в Челябинской области учреждена награда за материнский труд – знак отличия Челябинской области «Материнская слава» трех степеней, которым могут быть награждены многодетные матери за заслуги в достойном воспитании детей и укреплении семейных традиций.</w:t>
      </w:r>
    </w:p>
    <w:p w:rsidR="00821B0B" w:rsidRDefault="00821B0B" w:rsidP="00821B0B">
      <w:pPr>
        <w:jc w:val="both"/>
      </w:pPr>
      <w:r>
        <w:rPr>
          <w:sz w:val="28"/>
          <w:szCs w:val="28"/>
        </w:rPr>
        <w:t xml:space="preserve">         </w:t>
      </w:r>
      <w:r w:rsidRPr="004C27FF">
        <w:rPr>
          <w:sz w:val="28"/>
          <w:szCs w:val="28"/>
        </w:rPr>
        <w:t xml:space="preserve"> Основными направления региональной политики поддержки и укрепления семьи должны стать действия органов государственной власти и местного самоуправления, направленные на создание условий для укрепления материального и нравственного благополучия семьи, повышения авторитета семьи, материнства и отцовства, обеспечения условий по укреплению морально-нравственных устоев и экономической самостоятельности семьи. Только в этом случае семья сможет в полной мере выполнять возложенные на нее обществом репродуктивные функции. Вместе с тем действия органов государственной власти и местного самоуправления должны сочетаться с усилиями самих родителей, осознающих свою ответственность за воспитание детей, экономическое положение и духовно-нравственное состояние собственной семьи. Решение проблем семьи – это задача каждой семьи и всего общества в целом. Нужна консолидация всех здоровых сил общества, органов государственной власти и местного самоуправления, общественных и иных некоммерческих организаций, самих семей в деле стабилизации и кардинального улучшения положения семьи, повышения ее авторитета в обществе, что будет оказывать всестороннее воздействие на решение экономических, социальных и, главное, демографических проблем в Челябинской области</w:t>
      </w:r>
      <w:r>
        <w:t>.</w:t>
      </w:r>
    </w:p>
    <w:p w:rsidR="00821B0B" w:rsidRDefault="00821B0B" w:rsidP="00821B0B">
      <w:pPr>
        <w:jc w:val="both"/>
        <w:rPr>
          <w:sz w:val="28"/>
        </w:rPr>
      </w:pPr>
      <w:r>
        <w:rPr>
          <w:sz w:val="28"/>
        </w:rPr>
        <w:tab/>
      </w:r>
    </w:p>
    <w:p w:rsidR="00821B0B" w:rsidRDefault="00821B0B" w:rsidP="00821B0B">
      <w:pPr>
        <w:jc w:val="both"/>
        <w:rPr>
          <w:sz w:val="28"/>
        </w:rPr>
      </w:pPr>
      <w:r>
        <w:rPr>
          <w:sz w:val="28"/>
        </w:rPr>
        <w:tab/>
      </w:r>
    </w:p>
    <w:p w:rsidR="00821B0B" w:rsidRDefault="00821B0B" w:rsidP="00821B0B">
      <w:pPr>
        <w:jc w:val="both"/>
        <w:rPr>
          <w:sz w:val="28"/>
        </w:rPr>
      </w:pPr>
      <w:r>
        <w:rPr>
          <w:sz w:val="28"/>
        </w:rPr>
        <w:tab/>
        <w:t>Основными направлениями деятельности органов государственной власти и местного самоуправления по повышению рождаемости, охране материнства, отцовства и детства, поддержке и укреплению семьи являются:</w:t>
      </w:r>
    </w:p>
    <w:p w:rsidR="00821B0B" w:rsidRDefault="00821B0B" w:rsidP="00821B0B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Формирование системы общественных и личностных ценностей, ориентированных на семью с двумя и более детьми;</w:t>
      </w:r>
    </w:p>
    <w:p w:rsidR="00821B0B" w:rsidRDefault="00821B0B" w:rsidP="00821B0B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Разработка стратегии и реализация семейной политики, ориентированной на поддержку семей с детьми, содействие в формировании и развитии потенциала благополучных семей, укрепление и развитие семейных ценностей;</w:t>
      </w:r>
    </w:p>
    <w:p w:rsidR="00821B0B" w:rsidRDefault="00821B0B" w:rsidP="00821B0B">
      <w:pPr>
        <w:jc w:val="both"/>
        <w:rPr>
          <w:sz w:val="28"/>
        </w:rPr>
      </w:pPr>
    </w:p>
    <w:p w:rsidR="00821B0B" w:rsidRDefault="00821B0B" w:rsidP="00821B0B">
      <w:pPr>
        <w:jc w:val="both"/>
        <w:rPr>
          <w:sz w:val="28"/>
        </w:rPr>
      </w:pPr>
    </w:p>
    <w:p w:rsidR="00821B0B" w:rsidRDefault="00821B0B" w:rsidP="00821B0B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lastRenderedPageBreak/>
        <w:t>Дальнейшее развитие системы оказания адресной государственной поддержки различным категориям семей с детьми, в том числе содействие доступности рынка жилья, развитие сферы дошкольного воспитания и образования, инфраструктуры семейного досуга и отдыха;</w:t>
      </w:r>
    </w:p>
    <w:p w:rsidR="00821B0B" w:rsidRDefault="00821B0B" w:rsidP="00821B0B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Дальнейшее развитие системы мер поддержки молодых семей, в том числе путем развития ипотечного кредитования на льготных условиях, предоставления дополнительных субсидий за счет средств областного и местных бюджетов на приобретение и строительство жилья при рождении ребенка (детей), а также расширения объема и совершенствования качества медицинских, психологических, педагогических, юридических услуг;</w:t>
      </w:r>
    </w:p>
    <w:p w:rsidR="00821B0B" w:rsidRDefault="00821B0B" w:rsidP="00821B0B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Улучшение медицинского обслуживания мужчин, женщин, детей и подростков, направленного на сохранение и укрепление их репродуктивного здоровья;</w:t>
      </w:r>
    </w:p>
    <w:p w:rsidR="00821B0B" w:rsidRDefault="00821B0B" w:rsidP="00821B0B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Обеспечение лекарственными средствами, бесплатным питанием беременных женщин, кормящих матерей, детей первых лет жизни;</w:t>
      </w:r>
    </w:p>
    <w:p w:rsidR="00821B0B" w:rsidRDefault="00821B0B" w:rsidP="00821B0B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Разработка стратегии и реализация региональной политики развития доступных форм устройства в семье детей-сирот и детей, оставшихся без попечения родителей.</w:t>
      </w:r>
    </w:p>
    <w:p w:rsidR="00821B0B" w:rsidRDefault="00821B0B" w:rsidP="00821B0B">
      <w:pPr>
        <w:ind w:left="427"/>
        <w:jc w:val="both"/>
        <w:rPr>
          <w:sz w:val="28"/>
        </w:rPr>
      </w:pPr>
      <w:r>
        <w:rPr>
          <w:sz w:val="28"/>
        </w:rPr>
        <w:t>Активное проведение органами государственной власти и местного самоуправления политики охраны материнства, отцовства и детства, всесторонней поддержки семьи и укрепления семейных ценностей позволит уже в течение ближайших четырех лет дать такой прирост населения, который позволит обеспечить в Челябинской области воспроизводство населения и последующий переход к его приросту.</w:t>
      </w:r>
    </w:p>
    <w:p w:rsidR="00821B0B" w:rsidRDefault="00821B0B" w:rsidP="00821B0B">
      <w:pPr>
        <w:ind w:left="427"/>
        <w:jc w:val="both"/>
        <w:rPr>
          <w:sz w:val="28"/>
        </w:rPr>
      </w:pPr>
      <w:r>
        <w:rPr>
          <w:sz w:val="28"/>
        </w:rPr>
        <w:tab/>
        <w:t xml:space="preserve">Критерием успешности реализации региональной семейной политики должны стать сокращение числа нуждающихся и неблагополучных семей, семей, находящихся в социально опасном положении, рост числа благополучных семей, ответственно относящихся к рождению и воспитанию двух и более детей. Именно такие семьи должны стать реальной опорой обществу.  </w:t>
      </w:r>
    </w:p>
    <w:p w:rsidR="00821B0B" w:rsidRDefault="00821B0B" w:rsidP="00821B0B">
      <w:pPr>
        <w:rPr>
          <w:b/>
          <w:bCs/>
          <w:sz w:val="28"/>
        </w:rPr>
      </w:pPr>
    </w:p>
    <w:p w:rsidR="00821B0B" w:rsidRDefault="00821B0B" w:rsidP="00821B0B">
      <w:pPr>
        <w:rPr>
          <w:b/>
          <w:bCs/>
          <w:sz w:val="28"/>
        </w:rPr>
      </w:pPr>
    </w:p>
    <w:p w:rsidR="00821B0B" w:rsidRDefault="00821B0B" w:rsidP="00821B0B">
      <w:pPr>
        <w:rPr>
          <w:b/>
          <w:bCs/>
          <w:sz w:val="28"/>
        </w:rPr>
      </w:pPr>
    </w:p>
    <w:p w:rsidR="00821B0B" w:rsidRDefault="00821B0B" w:rsidP="00821B0B">
      <w:pPr>
        <w:rPr>
          <w:b/>
          <w:bCs/>
          <w:sz w:val="28"/>
        </w:rPr>
      </w:pPr>
    </w:p>
    <w:p w:rsidR="00821B0B" w:rsidRDefault="00821B0B" w:rsidP="00821B0B">
      <w:pPr>
        <w:rPr>
          <w:b/>
          <w:bCs/>
          <w:sz w:val="28"/>
        </w:rPr>
      </w:pPr>
    </w:p>
    <w:p w:rsidR="00821B0B" w:rsidRDefault="00821B0B" w:rsidP="00821B0B">
      <w:pPr>
        <w:rPr>
          <w:b/>
          <w:bCs/>
          <w:sz w:val="28"/>
        </w:rPr>
      </w:pPr>
    </w:p>
    <w:p w:rsidR="00821B0B" w:rsidRDefault="00821B0B" w:rsidP="00821B0B">
      <w:pPr>
        <w:rPr>
          <w:b/>
          <w:bCs/>
          <w:sz w:val="28"/>
        </w:rPr>
      </w:pPr>
    </w:p>
    <w:p w:rsidR="00821B0B" w:rsidRDefault="00821B0B" w:rsidP="00821B0B">
      <w:pPr>
        <w:rPr>
          <w:b/>
          <w:bCs/>
          <w:sz w:val="28"/>
        </w:rPr>
      </w:pPr>
    </w:p>
    <w:p w:rsidR="00821B0B" w:rsidRDefault="00821B0B" w:rsidP="00821B0B">
      <w:pPr>
        <w:rPr>
          <w:b/>
          <w:bCs/>
          <w:sz w:val="28"/>
        </w:rPr>
      </w:pPr>
      <w:r>
        <w:rPr>
          <w:b/>
          <w:bCs/>
          <w:sz w:val="28"/>
          <w:lang w:val="en-US"/>
        </w:rPr>
        <w:t>III</w:t>
      </w:r>
      <w:r>
        <w:rPr>
          <w:b/>
          <w:bCs/>
          <w:sz w:val="28"/>
        </w:rPr>
        <w:t>. Цели и задачи реализации Программы.</w:t>
      </w:r>
    </w:p>
    <w:p w:rsidR="00821B0B" w:rsidRPr="00585A9C" w:rsidRDefault="00821B0B" w:rsidP="00821B0B">
      <w:pPr>
        <w:rPr>
          <w:b/>
          <w:bCs/>
          <w:sz w:val="28"/>
        </w:rPr>
      </w:pPr>
    </w:p>
    <w:p w:rsidR="00821B0B" w:rsidRDefault="00821B0B" w:rsidP="00821B0B">
      <w:pPr>
        <w:jc w:val="both"/>
        <w:rPr>
          <w:sz w:val="28"/>
        </w:rPr>
      </w:pPr>
      <w:r>
        <w:rPr>
          <w:sz w:val="28"/>
        </w:rPr>
        <w:t xml:space="preserve">         Целью Программы является создание на муниципальном уровне комплексной системы профилактической, коррекционной и реабилитационной работы с семьями и детьми, находящимися в социально- опасном положении, на ранней стадии социального неблагополучия, для предупреждения социального сиротства и семейного неблагополучия, профилактики безнадзорности </w:t>
      </w:r>
      <w:proofErr w:type="gramStart"/>
      <w:r>
        <w:rPr>
          <w:sz w:val="28"/>
        </w:rPr>
        <w:t>несовершеннолетних :</w:t>
      </w:r>
      <w:proofErr w:type="gramEnd"/>
    </w:p>
    <w:p w:rsidR="00821B0B" w:rsidRDefault="00821B0B" w:rsidP="00821B0B">
      <w:pPr>
        <w:jc w:val="both"/>
        <w:rPr>
          <w:sz w:val="28"/>
        </w:rPr>
      </w:pPr>
      <w:r>
        <w:rPr>
          <w:sz w:val="28"/>
        </w:rPr>
        <w:t>Построение системы профилактической. Коррекционной и координационной работы в области предупреждения развития социальных отклонений личности, оказавшейся в трудной жизненной ситуации, профилактики асоциального поведения молодежи, предупреждение социального сиротства и безнадзорности несовершеннолетних.</w:t>
      </w:r>
    </w:p>
    <w:p w:rsidR="00821B0B" w:rsidRDefault="00821B0B" w:rsidP="00821B0B">
      <w:pPr>
        <w:jc w:val="both"/>
        <w:rPr>
          <w:sz w:val="28"/>
        </w:rPr>
      </w:pPr>
    </w:p>
    <w:p w:rsidR="00821B0B" w:rsidRDefault="00821B0B" w:rsidP="00821B0B">
      <w:pPr>
        <w:jc w:val="both"/>
        <w:rPr>
          <w:sz w:val="28"/>
        </w:rPr>
      </w:pPr>
      <w:r>
        <w:rPr>
          <w:sz w:val="28"/>
        </w:rPr>
        <w:tab/>
        <w:t>Программа предусматривает решение следующих задач:</w:t>
      </w:r>
    </w:p>
    <w:p w:rsidR="00821B0B" w:rsidRDefault="00821B0B" w:rsidP="00821B0B">
      <w:pPr>
        <w:jc w:val="both"/>
        <w:rPr>
          <w:sz w:val="28"/>
        </w:rPr>
      </w:pPr>
    </w:p>
    <w:p w:rsidR="00821B0B" w:rsidRDefault="00821B0B" w:rsidP="00821B0B">
      <w:pPr>
        <w:ind w:left="360"/>
        <w:jc w:val="both"/>
        <w:rPr>
          <w:sz w:val="28"/>
        </w:rPr>
      </w:pPr>
      <w:r>
        <w:rPr>
          <w:sz w:val="28"/>
        </w:rPr>
        <w:t>-  обеспечение  условий для раннего выявления семей и детей, находящихся в социально-опасном положении;</w:t>
      </w:r>
    </w:p>
    <w:p w:rsidR="00821B0B" w:rsidRDefault="00821B0B" w:rsidP="00821B0B">
      <w:pPr>
        <w:ind w:left="360"/>
        <w:jc w:val="both"/>
        <w:rPr>
          <w:sz w:val="28"/>
        </w:rPr>
      </w:pPr>
      <w:r>
        <w:rPr>
          <w:sz w:val="28"/>
        </w:rPr>
        <w:t>-  формирование системы социальной реабилитации семей и детей  группы риска;</w:t>
      </w:r>
    </w:p>
    <w:p w:rsidR="00821B0B" w:rsidRDefault="00821B0B" w:rsidP="00821B0B">
      <w:pPr>
        <w:ind w:left="360"/>
        <w:jc w:val="both"/>
        <w:rPr>
          <w:sz w:val="28"/>
        </w:rPr>
      </w:pPr>
      <w:r>
        <w:rPr>
          <w:sz w:val="28"/>
        </w:rPr>
        <w:t>-  повышение качества социальных услуг, предоставляемых семьям и детям группы риска;</w:t>
      </w:r>
    </w:p>
    <w:p w:rsidR="00821B0B" w:rsidRDefault="00821B0B" w:rsidP="00821B0B">
      <w:pPr>
        <w:ind w:left="360"/>
        <w:jc w:val="both"/>
        <w:rPr>
          <w:sz w:val="28"/>
        </w:rPr>
      </w:pPr>
      <w:r>
        <w:rPr>
          <w:sz w:val="28"/>
        </w:rPr>
        <w:t>-    укрепление материально-технической базы учреждений системы профилактики;</w:t>
      </w:r>
    </w:p>
    <w:p w:rsidR="00821B0B" w:rsidRDefault="00821B0B" w:rsidP="00821B0B">
      <w:pPr>
        <w:ind w:left="360"/>
        <w:jc w:val="both"/>
        <w:rPr>
          <w:sz w:val="28"/>
        </w:rPr>
      </w:pPr>
      <w:r>
        <w:rPr>
          <w:sz w:val="28"/>
        </w:rPr>
        <w:t>-  улучшение социально-экономического положения семей группы риска.</w:t>
      </w:r>
    </w:p>
    <w:p w:rsidR="00821B0B" w:rsidRDefault="00821B0B" w:rsidP="00821B0B">
      <w:pPr>
        <w:ind w:left="360"/>
        <w:jc w:val="both"/>
        <w:rPr>
          <w:sz w:val="28"/>
        </w:rPr>
      </w:pPr>
    </w:p>
    <w:p w:rsidR="00821B0B" w:rsidRDefault="00821B0B" w:rsidP="00821B0B">
      <w:pPr>
        <w:ind w:left="360"/>
        <w:jc w:val="both"/>
        <w:rPr>
          <w:sz w:val="28"/>
        </w:rPr>
      </w:pPr>
    </w:p>
    <w:p w:rsidR="00821B0B" w:rsidRDefault="00821B0B" w:rsidP="00821B0B">
      <w:pPr>
        <w:ind w:left="360"/>
        <w:jc w:val="both"/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r w:rsidRPr="00585A9C">
        <w:rPr>
          <w:b/>
          <w:bCs/>
          <w:sz w:val="28"/>
        </w:rPr>
        <w:t xml:space="preserve">. </w:t>
      </w:r>
      <w:r>
        <w:rPr>
          <w:b/>
          <w:bCs/>
          <w:sz w:val="28"/>
        </w:rPr>
        <w:t>Основные направления реализации Программы.</w:t>
      </w:r>
    </w:p>
    <w:p w:rsidR="00821B0B" w:rsidRDefault="00821B0B" w:rsidP="00821B0B">
      <w:pPr>
        <w:ind w:left="360"/>
        <w:jc w:val="both"/>
        <w:rPr>
          <w:b/>
          <w:bCs/>
          <w:sz w:val="28"/>
        </w:rPr>
      </w:pPr>
    </w:p>
    <w:p w:rsidR="00821B0B" w:rsidRDefault="00821B0B" w:rsidP="00821B0B">
      <w:pPr>
        <w:ind w:left="360"/>
        <w:jc w:val="both"/>
        <w:rPr>
          <w:sz w:val="28"/>
        </w:rPr>
      </w:pPr>
      <w:r>
        <w:rPr>
          <w:sz w:val="28"/>
        </w:rPr>
        <w:t>Реализация профилактической программы осуществляется поэтапно:</w:t>
      </w:r>
    </w:p>
    <w:p w:rsidR="00821B0B" w:rsidRDefault="00821B0B" w:rsidP="00821B0B">
      <w:pPr>
        <w:ind w:left="360"/>
        <w:jc w:val="both"/>
        <w:rPr>
          <w:sz w:val="28"/>
        </w:rPr>
      </w:pPr>
    </w:p>
    <w:p w:rsidR="00821B0B" w:rsidRDefault="00821B0B" w:rsidP="00821B0B">
      <w:pPr>
        <w:numPr>
          <w:ilvl w:val="0"/>
          <w:numId w:val="2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Диагностический этап</w:t>
      </w:r>
    </w:p>
    <w:p w:rsidR="00821B0B" w:rsidRDefault="00821B0B" w:rsidP="00821B0B">
      <w:pPr>
        <w:numPr>
          <w:ilvl w:val="1"/>
          <w:numId w:val="2"/>
        </w:numPr>
        <w:jc w:val="both"/>
        <w:rPr>
          <w:b/>
          <w:bCs/>
          <w:sz w:val="28"/>
        </w:rPr>
      </w:pPr>
      <w:r>
        <w:rPr>
          <w:sz w:val="28"/>
        </w:rPr>
        <w:t>Пополнение единого информационного банка данных о семьях «группы риска», неполных семьях, многодетных семьях, семьях, где родители являются несовершеннолетними.</w:t>
      </w:r>
    </w:p>
    <w:p w:rsidR="00821B0B" w:rsidRDefault="00821B0B" w:rsidP="00821B0B">
      <w:pPr>
        <w:numPr>
          <w:ilvl w:val="1"/>
          <w:numId w:val="2"/>
        </w:numPr>
        <w:jc w:val="both"/>
        <w:rPr>
          <w:b/>
          <w:bCs/>
          <w:sz w:val="28"/>
        </w:rPr>
      </w:pPr>
      <w:r>
        <w:rPr>
          <w:sz w:val="28"/>
        </w:rPr>
        <w:t>Диагностика проблем детей и семьи.</w:t>
      </w:r>
    </w:p>
    <w:p w:rsidR="00821B0B" w:rsidRDefault="00821B0B" w:rsidP="00821B0B">
      <w:pPr>
        <w:numPr>
          <w:ilvl w:val="1"/>
          <w:numId w:val="2"/>
        </w:numPr>
        <w:jc w:val="both"/>
        <w:rPr>
          <w:b/>
          <w:bCs/>
          <w:sz w:val="28"/>
        </w:rPr>
      </w:pPr>
      <w:r>
        <w:rPr>
          <w:sz w:val="28"/>
        </w:rPr>
        <w:lastRenderedPageBreak/>
        <w:t>Составление плана действий по оказанию помощи конкретной семье и детям.</w:t>
      </w:r>
    </w:p>
    <w:p w:rsidR="00821B0B" w:rsidRDefault="00821B0B" w:rsidP="00821B0B">
      <w:pPr>
        <w:ind w:left="720"/>
        <w:jc w:val="both"/>
        <w:rPr>
          <w:sz w:val="28"/>
        </w:rPr>
      </w:pPr>
    </w:p>
    <w:p w:rsidR="00821B0B" w:rsidRDefault="00821B0B" w:rsidP="00821B0B">
      <w:pPr>
        <w:numPr>
          <w:ilvl w:val="0"/>
          <w:numId w:val="2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Реабилитационный этап</w:t>
      </w:r>
    </w:p>
    <w:p w:rsidR="00821B0B" w:rsidRDefault="00821B0B" w:rsidP="00821B0B">
      <w:pPr>
        <w:numPr>
          <w:ilvl w:val="0"/>
          <w:numId w:val="3"/>
        </w:numPr>
        <w:jc w:val="both"/>
        <w:rPr>
          <w:b/>
          <w:bCs/>
          <w:sz w:val="28"/>
        </w:rPr>
      </w:pPr>
      <w:r>
        <w:rPr>
          <w:sz w:val="28"/>
        </w:rPr>
        <w:t>Медицинская реабилитация</w:t>
      </w:r>
    </w:p>
    <w:p w:rsidR="00821B0B" w:rsidRDefault="00821B0B" w:rsidP="00821B0B">
      <w:pPr>
        <w:numPr>
          <w:ilvl w:val="0"/>
          <w:numId w:val="3"/>
        </w:numPr>
        <w:jc w:val="both"/>
        <w:rPr>
          <w:b/>
          <w:bCs/>
          <w:sz w:val="28"/>
        </w:rPr>
      </w:pPr>
      <w:r>
        <w:rPr>
          <w:sz w:val="28"/>
        </w:rPr>
        <w:t>Педагогическая реабилитация</w:t>
      </w:r>
    </w:p>
    <w:p w:rsidR="00821B0B" w:rsidRDefault="00821B0B" w:rsidP="00821B0B">
      <w:pPr>
        <w:numPr>
          <w:ilvl w:val="0"/>
          <w:numId w:val="3"/>
        </w:numPr>
        <w:jc w:val="both"/>
        <w:rPr>
          <w:b/>
          <w:bCs/>
          <w:sz w:val="28"/>
        </w:rPr>
      </w:pPr>
      <w:r>
        <w:rPr>
          <w:sz w:val="28"/>
        </w:rPr>
        <w:t>Психологическая реабилитация</w:t>
      </w:r>
    </w:p>
    <w:p w:rsidR="00821B0B" w:rsidRDefault="00821B0B" w:rsidP="00821B0B">
      <w:pPr>
        <w:numPr>
          <w:ilvl w:val="0"/>
          <w:numId w:val="3"/>
        </w:numPr>
        <w:jc w:val="both"/>
        <w:rPr>
          <w:b/>
          <w:bCs/>
          <w:sz w:val="28"/>
        </w:rPr>
      </w:pPr>
      <w:r>
        <w:rPr>
          <w:sz w:val="28"/>
        </w:rPr>
        <w:t>Социальная реабилитация</w:t>
      </w:r>
    </w:p>
    <w:p w:rsidR="00821B0B" w:rsidRDefault="00821B0B" w:rsidP="00821B0B">
      <w:pPr>
        <w:ind w:left="1080"/>
        <w:jc w:val="both"/>
        <w:rPr>
          <w:sz w:val="28"/>
        </w:rPr>
      </w:pPr>
    </w:p>
    <w:p w:rsidR="00821B0B" w:rsidRDefault="00821B0B" w:rsidP="00821B0B">
      <w:pPr>
        <w:ind w:left="1080"/>
        <w:jc w:val="both"/>
        <w:rPr>
          <w:b/>
          <w:bCs/>
          <w:sz w:val="28"/>
        </w:rPr>
      </w:pPr>
    </w:p>
    <w:p w:rsidR="00821B0B" w:rsidRDefault="00821B0B" w:rsidP="00821B0B">
      <w:pPr>
        <w:numPr>
          <w:ilvl w:val="0"/>
          <w:numId w:val="2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Оценка эффективности</w:t>
      </w:r>
    </w:p>
    <w:p w:rsidR="00821B0B" w:rsidRPr="00E80614" w:rsidRDefault="00821B0B" w:rsidP="00821B0B">
      <w:pPr>
        <w:numPr>
          <w:ilvl w:val="0"/>
          <w:numId w:val="4"/>
        </w:numPr>
        <w:jc w:val="both"/>
        <w:rPr>
          <w:b/>
          <w:bCs/>
          <w:sz w:val="28"/>
        </w:rPr>
      </w:pPr>
      <w:r>
        <w:rPr>
          <w:sz w:val="28"/>
        </w:rPr>
        <w:t xml:space="preserve">Оценкой эффективности реализации Программы служат следующие </w:t>
      </w:r>
      <w:proofErr w:type="gramStart"/>
      <w:r>
        <w:rPr>
          <w:sz w:val="28"/>
        </w:rPr>
        <w:t>критерии :</w:t>
      </w:r>
      <w:proofErr w:type="gramEnd"/>
    </w:p>
    <w:p w:rsidR="00821B0B" w:rsidRDefault="00821B0B" w:rsidP="00821B0B">
      <w:pPr>
        <w:ind w:left="1080"/>
        <w:jc w:val="both"/>
        <w:rPr>
          <w:sz w:val="28"/>
        </w:rPr>
      </w:pPr>
      <w:r>
        <w:rPr>
          <w:sz w:val="28"/>
        </w:rPr>
        <w:t xml:space="preserve">      - сокращение числа семей, находящихся в социально-опасном положении;</w:t>
      </w:r>
    </w:p>
    <w:p w:rsidR="00821B0B" w:rsidRDefault="00821B0B" w:rsidP="00821B0B">
      <w:pPr>
        <w:ind w:left="1080"/>
        <w:jc w:val="both"/>
        <w:rPr>
          <w:sz w:val="28"/>
        </w:rPr>
      </w:pPr>
      <w:r>
        <w:rPr>
          <w:sz w:val="28"/>
        </w:rPr>
        <w:t xml:space="preserve">      - сокращение числа безнадзорных, отказных и брошенных детей;</w:t>
      </w:r>
    </w:p>
    <w:p w:rsidR="00821B0B" w:rsidRDefault="00821B0B" w:rsidP="00821B0B">
      <w:pPr>
        <w:ind w:left="1080"/>
        <w:jc w:val="both"/>
        <w:rPr>
          <w:sz w:val="28"/>
        </w:rPr>
      </w:pPr>
      <w:r>
        <w:rPr>
          <w:sz w:val="28"/>
        </w:rPr>
        <w:t xml:space="preserve">      -  улучшение показателей здоровья детей группы риска;</w:t>
      </w:r>
    </w:p>
    <w:p w:rsidR="00821B0B" w:rsidRDefault="00821B0B" w:rsidP="00821B0B">
      <w:pPr>
        <w:ind w:left="1080"/>
        <w:jc w:val="both"/>
        <w:rPr>
          <w:b/>
          <w:bCs/>
          <w:sz w:val="28"/>
        </w:rPr>
      </w:pPr>
      <w:r>
        <w:rPr>
          <w:sz w:val="28"/>
        </w:rPr>
        <w:t xml:space="preserve">      - снижение преступности и правонарушений несовершеннолетних.</w:t>
      </w:r>
    </w:p>
    <w:p w:rsidR="00821B0B" w:rsidRDefault="00821B0B" w:rsidP="00821B0B">
      <w:pPr>
        <w:ind w:left="1080"/>
        <w:jc w:val="both"/>
        <w:rPr>
          <w:sz w:val="28"/>
        </w:rPr>
      </w:pPr>
    </w:p>
    <w:p w:rsidR="00821B0B" w:rsidRDefault="00821B0B" w:rsidP="00821B0B">
      <w:pPr>
        <w:ind w:left="1080"/>
        <w:jc w:val="both"/>
        <w:rPr>
          <w:sz w:val="28"/>
        </w:rPr>
      </w:pPr>
    </w:p>
    <w:p w:rsidR="00821B0B" w:rsidRDefault="00821B0B" w:rsidP="00821B0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Приоритетными направлениями реализации Программы являются:</w:t>
      </w:r>
    </w:p>
    <w:p w:rsidR="00821B0B" w:rsidRDefault="00821B0B" w:rsidP="00821B0B">
      <w:pPr>
        <w:numPr>
          <w:ilvl w:val="0"/>
          <w:numId w:val="4"/>
        </w:numPr>
        <w:jc w:val="both"/>
        <w:rPr>
          <w:b/>
          <w:bCs/>
          <w:sz w:val="28"/>
        </w:rPr>
      </w:pPr>
      <w:r>
        <w:rPr>
          <w:sz w:val="28"/>
        </w:rPr>
        <w:t>С семьей, в которой на родителей ведется сбор документов по лишению их родительских прав.</w:t>
      </w:r>
    </w:p>
    <w:p w:rsidR="00821B0B" w:rsidRDefault="00821B0B" w:rsidP="00821B0B">
      <w:pPr>
        <w:numPr>
          <w:ilvl w:val="0"/>
          <w:numId w:val="4"/>
        </w:numPr>
        <w:jc w:val="both"/>
        <w:rPr>
          <w:b/>
          <w:bCs/>
          <w:sz w:val="28"/>
        </w:rPr>
      </w:pPr>
      <w:r>
        <w:rPr>
          <w:sz w:val="28"/>
        </w:rPr>
        <w:t>С подростками, вернувшимися из мест лишения свободы, из спец. школ, условно осужденными.</w:t>
      </w:r>
    </w:p>
    <w:p w:rsidR="00821B0B" w:rsidRDefault="00821B0B" w:rsidP="00821B0B">
      <w:pPr>
        <w:numPr>
          <w:ilvl w:val="0"/>
          <w:numId w:val="4"/>
        </w:numPr>
        <w:jc w:val="both"/>
        <w:rPr>
          <w:b/>
          <w:bCs/>
          <w:sz w:val="28"/>
        </w:rPr>
      </w:pPr>
      <w:r>
        <w:rPr>
          <w:sz w:val="28"/>
        </w:rPr>
        <w:t>С семьей, где дети подвергаются насилию.</w:t>
      </w:r>
    </w:p>
    <w:p w:rsidR="00821B0B" w:rsidRDefault="00821B0B" w:rsidP="00821B0B">
      <w:pPr>
        <w:numPr>
          <w:ilvl w:val="0"/>
          <w:numId w:val="4"/>
        </w:numPr>
        <w:jc w:val="both"/>
        <w:rPr>
          <w:b/>
          <w:bCs/>
          <w:sz w:val="28"/>
        </w:rPr>
      </w:pPr>
      <w:r>
        <w:rPr>
          <w:sz w:val="28"/>
        </w:rPr>
        <w:t>С детьми, не посещающими образовательные учреждения.</w:t>
      </w:r>
    </w:p>
    <w:p w:rsidR="00821B0B" w:rsidRPr="009A0B2E" w:rsidRDefault="00821B0B" w:rsidP="00821B0B">
      <w:pPr>
        <w:numPr>
          <w:ilvl w:val="0"/>
          <w:numId w:val="4"/>
        </w:numPr>
        <w:jc w:val="both"/>
        <w:rPr>
          <w:b/>
          <w:bCs/>
          <w:sz w:val="28"/>
        </w:rPr>
      </w:pPr>
      <w:r>
        <w:rPr>
          <w:sz w:val="28"/>
        </w:rPr>
        <w:t>С несовершеннолетними матерями.</w:t>
      </w:r>
    </w:p>
    <w:p w:rsidR="00821B0B" w:rsidRDefault="00821B0B" w:rsidP="00821B0B">
      <w:pPr>
        <w:numPr>
          <w:ilvl w:val="0"/>
          <w:numId w:val="4"/>
        </w:numPr>
        <w:jc w:val="both"/>
        <w:rPr>
          <w:b/>
          <w:bCs/>
          <w:sz w:val="28"/>
        </w:rPr>
      </w:pPr>
      <w:r>
        <w:rPr>
          <w:sz w:val="28"/>
        </w:rPr>
        <w:t>С находящимися в трудной жизненной ситуации беременными женщинами и имеющими детей до 1 года жизни.</w:t>
      </w:r>
    </w:p>
    <w:p w:rsidR="00821B0B" w:rsidRPr="009A0B2E" w:rsidRDefault="00821B0B" w:rsidP="00821B0B">
      <w:pPr>
        <w:numPr>
          <w:ilvl w:val="0"/>
          <w:numId w:val="4"/>
        </w:numPr>
        <w:jc w:val="both"/>
        <w:rPr>
          <w:b/>
          <w:bCs/>
          <w:sz w:val="28"/>
        </w:rPr>
      </w:pPr>
      <w:r>
        <w:rPr>
          <w:sz w:val="28"/>
        </w:rPr>
        <w:t>С семьей, где дети бродяжничают.</w:t>
      </w:r>
    </w:p>
    <w:p w:rsidR="00821B0B" w:rsidRDefault="00821B0B" w:rsidP="00821B0B">
      <w:pPr>
        <w:numPr>
          <w:ilvl w:val="0"/>
          <w:numId w:val="4"/>
        </w:numPr>
        <w:jc w:val="both"/>
        <w:rPr>
          <w:b/>
          <w:bCs/>
          <w:sz w:val="28"/>
        </w:rPr>
      </w:pPr>
      <w:r>
        <w:rPr>
          <w:sz w:val="28"/>
        </w:rPr>
        <w:t>С семьей, находящейся в трудной жизненной ситуации, в том числе затронутой проблемой ВИЧ/ СПИДа.</w:t>
      </w:r>
    </w:p>
    <w:p w:rsidR="00821B0B" w:rsidRDefault="00821B0B" w:rsidP="00821B0B">
      <w:pPr>
        <w:jc w:val="both"/>
        <w:rPr>
          <w:sz w:val="28"/>
        </w:rPr>
      </w:pPr>
      <w:r>
        <w:rPr>
          <w:sz w:val="28"/>
        </w:rPr>
        <w:t xml:space="preserve">               </w:t>
      </w: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pStyle w:val="af4"/>
        <w:sectPr w:rsidR="00821B0B">
          <w:pgSz w:w="11906" w:h="16838"/>
          <w:pgMar w:top="1560" w:right="1800" w:bottom="1276" w:left="1800" w:header="720" w:footer="720" w:gutter="0"/>
          <w:cols w:space="720"/>
        </w:sectPr>
      </w:pPr>
    </w:p>
    <w:p w:rsidR="00821B0B" w:rsidRDefault="00821B0B" w:rsidP="00821B0B">
      <w:pPr>
        <w:pStyle w:val="2"/>
      </w:pPr>
    </w:p>
    <w:p w:rsidR="00821B0B" w:rsidRDefault="00821B0B" w:rsidP="00821B0B">
      <w:pPr>
        <w:pStyle w:val="2"/>
      </w:pPr>
    </w:p>
    <w:p w:rsidR="00821B0B" w:rsidRDefault="00821B0B" w:rsidP="00821B0B">
      <w:pPr>
        <w:pStyle w:val="2"/>
      </w:pPr>
      <w:proofErr w:type="gramStart"/>
      <w:r>
        <w:rPr>
          <w:lang w:val="en-US"/>
        </w:rPr>
        <w:t>V</w:t>
      </w:r>
      <w:r>
        <w:t>.  Механизм</w:t>
      </w:r>
      <w:proofErr w:type="gramEnd"/>
      <w:r>
        <w:t xml:space="preserve"> реализации Программы</w:t>
      </w:r>
    </w:p>
    <w:p w:rsidR="00821B0B" w:rsidRDefault="00821B0B" w:rsidP="00821B0B">
      <w:pPr>
        <w:jc w:val="both"/>
        <w:rPr>
          <w:b/>
          <w:bCs/>
          <w:sz w:val="28"/>
        </w:rPr>
      </w:pPr>
    </w:p>
    <w:p w:rsidR="00821B0B" w:rsidRDefault="00821B0B" w:rsidP="00821B0B">
      <w:pPr>
        <w:pStyle w:val="31"/>
      </w:pPr>
      <w:r>
        <w:tab/>
        <w:t>Реализация Программы осуществляется рабочей группой, полномочия которой определены постановлением главы администрации Сосновского муниципального района. Члены рабочей группы привлекают специалистов служб и учреждений, занимающихся проблемами детей, к выполнению мероприятий Программы в рамках своих должностных обязанностей.</w:t>
      </w:r>
    </w:p>
    <w:p w:rsidR="00821B0B" w:rsidRDefault="00821B0B" w:rsidP="00821B0B">
      <w:pPr>
        <w:jc w:val="both"/>
        <w:rPr>
          <w:sz w:val="28"/>
        </w:rPr>
      </w:pP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jc w:val="center"/>
        <w:rPr>
          <w:b/>
          <w:bCs/>
          <w:sz w:val="28"/>
        </w:rPr>
        <w:sectPr w:rsidR="00821B0B" w:rsidSect="00602454">
          <w:pgSz w:w="11906" w:h="16838"/>
          <w:pgMar w:top="1559" w:right="1985" w:bottom="1276" w:left="992" w:header="720" w:footer="720" w:gutter="0"/>
          <w:cols w:space="720"/>
        </w:sectPr>
      </w:pP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jc w:val="center"/>
        <w:rPr>
          <w:b/>
          <w:bCs/>
          <w:sz w:val="28"/>
        </w:rPr>
      </w:pPr>
    </w:p>
    <w:p w:rsidR="00821B0B" w:rsidRDefault="00821B0B" w:rsidP="00821B0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СИСТЕМА ПРОГРАММНЫХ МЕРОПРИЯТИЙ</w:t>
      </w:r>
    </w:p>
    <w:p w:rsidR="00821B0B" w:rsidRDefault="00821B0B" w:rsidP="00821B0B">
      <w:pPr>
        <w:jc w:val="center"/>
        <w:rPr>
          <w:b/>
          <w:bCs/>
          <w:sz w:val="24"/>
        </w:rPr>
      </w:pPr>
    </w:p>
    <w:tbl>
      <w:tblPr>
        <w:tblW w:w="235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3621"/>
        <w:gridCol w:w="34"/>
        <w:gridCol w:w="1275"/>
        <w:gridCol w:w="1418"/>
        <w:gridCol w:w="1417"/>
        <w:gridCol w:w="2694"/>
        <w:gridCol w:w="4223"/>
        <w:gridCol w:w="4223"/>
        <w:gridCol w:w="4223"/>
      </w:tblGrid>
      <w:tr w:rsidR="00821B0B" w:rsidTr="00D50CDA">
        <w:trPr>
          <w:gridAfter w:val="3"/>
          <w:wAfter w:w="12669" w:type="dxa"/>
        </w:trPr>
        <w:tc>
          <w:tcPr>
            <w:tcW w:w="456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621" w:type="dxa"/>
          </w:tcPr>
          <w:p w:rsidR="00821B0B" w:rsidRDefault="00821B0B" w:rsidP="00D50CDA">
            <w:pPr>
              <w:pStyle w:val="9"/>
            </w:pPr>
            <w:r>
              <w:t>Наименование мероприятий</w:t>
            </w:r>
          </w:p>
        </w:tc>
        <w:tc>
          <w:tcPr>
            <w:tcW w:w="1309" w:type="dxa"/>
            <w:gridSpan w:val="2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финансирования на 2011 год (тыс.руб.)</w:t>
            </w:r>
          </w:p>
        </w:tc>
        <w:tc>
          <w:tcPr>
            <w:tcW w:w="1418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финансирования на 2012 год (тыс.руб.)</w:t>
            </w:r>
          </w:p>
        </w:tc>
        <w:tc>
          <w:tcPr>
            <w:tcW w:w="1417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финансирования на </w:t>
            </w:r>
          </w:p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2013 год</w:t>
            </w:r>
          </w:p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(тыс.руб.)</w:t>
            </w:r>
          </w:p>
        </w:tc>
        <w:tc>
          <w:tcPr>
            <w:tcW w:w="2694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821B0B" w:rsidTr="00D50CDA">
        <w:trPr>
          <w:gridAfter w:val="3"/>
          <w:wAfter w:w="12669" w:type="dxa"/>
        </w:trPr>
        <w:tc>
          <w:tcPr>
            <w:tcW w:w="456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1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9" w:type="dxa"/>
            <w:gridSpan w:val="2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4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21B0B" w:rsidTr="00D50CDA">
        <w:trPr>
          <w:cantSplit/>
        </w:trPr>
        <w:tc>
          <w:tcPr>
            <w:tcW w:w="10915" w:type="dxa"/>
            <w:gridSpan w:val="7"/>
            <w:tcBorders>
              <w:right w:val="single" w:sz="4" w:space="0" w:color="auto"/>
            </w:tcBorders>
          </w:tcPr>
          <w:p w:rsidR="00821B0B" w:rsidRDefault="00821B0B" w:rsidP="00D50CDA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1.</w:t>
            </w:r>
            <w:r w:rsidRPr="000834DA">
              <w:rPr>
                <w:b/>
                <w:sz w:val="24"/>
              </w:rPr>
              <w:t>Организационное и информационное обеспечение решения задач Программы</w:t>
            </w:r>
          </w:p>
        </w:tc>
        <w:tc>
          <w:tcPr>
            <w:tcW w:w="4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1B0B" w:rsidRDefault="00821B0B" w:rsidP="00D50CDA">
            <w:pPr>
              <w:jc w:val="center"/>
              <w:rPr>
                <w:sz w:val="24"/>
              </w:rPr>
            </w:pPr>
          </w:p>
        </w:tc>
        <w:tc>
          <w:tcPr>
            <w:tcW w:w="4223" w:type="dxa"/>
            <w:tcBorders>
              <w:left w:val="nil"/>
            </w:tcBorders>
          </w:tcPr>
          <w:p w:rsidR="00821B0B" w:rsidRDefault="00821B0B" w:rsidP="00D50CDA">
            <w:pPr>
              <w:jc w:val="center"/>
              <w:rPr>
                <w:sz w:val="24"/>
              </w:rPr>
            </w:pPr>
          </w:p>
        </w:tc>
        <w:tc>
          <w:tcPr>
            <w:tcW w:w="4223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</w:p>
        </w:tc>
      </w:tr>
      <w:tr w:rsidR="00821B0B" w:rsidTr="00D50CDA">
        <w:trPr>
          <w:gridAfter w:val="3"/>
          <w:wAfter w:w="12669" w:type="dxa"/>
        </w:trPr>
        <w:tc>
          <w:tcPr>
            <w:tcW w:w="456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1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Разработка нормативной документации по созданию межведомственной базы данных по учету семей и детей группы риска и осуществлению межведомственного патронажа.</w:t>
            </w:r>
          </w:p>
        </w:tc>
        <w:tc>
          <w:tcPr>
            <w:tcW w:w="1309" w:type="dxa"/>
            <w:gridSpan w:val="2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Без </w:t>
            </w:r>
          </w:p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418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Без финансирования</w:t>
            </w:r>
          </w:p>
        </w:tc>
        <w:tc>
          <w:tcPr>
            <w:tcW w:w="1417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Без </w:t>
            </w:r>
          </w:p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2694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 « КЦСОН »,</w:t>
            </w:r>
          </w:p>
          <w:p w:rsidR="00821B0B" w:rsidRPr="00C3575E" w:rsidRDefault="00821B0B" w:rsidP="00D50CDA">
            <w:pPr>
              <w:rPr>
                <w:sz w:val="24"/>
              </w:rPr>
            </w:pPr>
            <w:r>
              <w:rPr>
                <w:sz w:val="24"/>
              </w:rPr>
              <w:t>УСЗН</w:t>
            </w:r>
          </w:p>
        </w:tc>
      </w:tr>
      <w:tr w:rsidR="00821B0B" w:rsidTr="00D50CDA">
        <w:trPr>
          <w:gridAfter w:val="3"/>
          <w:wAfter w:w="12669" w:type="dxa"/>
        </w:trPr>
        <w:tc>
          <w:tcPr>
            <w:tcW w:w="456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21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Проведение семинаров, круглых </w:t>
            </w:r>
            <w:proofErr w:type="gramStart"/>
            <w:r>
              <w:rPr>
                <w:sz w:val="24"/>
              </w:rPr>
              <w:t>столов ,совещаний</w:t>
            </w:r>
            <w:proofErr w:type="gramEnd"/>
            <w:r>
              <w:rPr>
                <w:sz w:val="24"/>
              </w:rPr>
              <w:t xml:space="preserve"> по вопросам реализации семейной политики.</w:t>
            </w:r>
          </w:p>
        </w:tc>
        <w:tc>
          <w:tcPr>
            <w:tcW w:w="1309" w:type="dxa"/>
            <w:gridSpan w:val="2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4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УСЗН, Отдел </w:t>
            </w:r>
          </w:p>
          <w:p w:rsidR="00821B0B" w:rsidRDefault="00821B0B" w:rsidP="00D50CD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Культуры,Комитет</w:t>
            </w:r>
            <w:proofErr w:type="spellEnd"/>
            <w:proofErr w:type="gramEnd"/>
          </w:p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 делам молодежи,</w:t>
            </w:r>
          </w:p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МУ  «КЦСОН»</w:t>
            </w:r>
          </w:p>
          <w:p w:rsidR="00821B0B" w:rsidRDefault="00821B0B" w:rsidP="00D50CDA">
            <w:pPr>
              <w:jc w:val="center"/>
              <w:rPr>
                <w:sz w:val="24"/>
              </w:rPr>
            </w:pPr>
          </w:p>
        </w:tc>
      </w:tr>
      <w:tr w:rsidR="00821B0B" w:rsidTr="00D50CDA">
        <w:trPr>
          <w:gridAfter w:val="3"/>
          <w:wAfter w:w="12669" w:type="dxa"/>
        </w:trPr>
        <w:tc>
          <w:tcPr>
            <w:tcW w:w="456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21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совместных совещаний специалистов, работающих в сфере профилактики асоциальных явлений, по вопросам межведомственного взаимодействия в работе с семьями группы риска.</w:t>
            </w:r>
          </w:p>
          <w:p w:rsidR="00821B0B" w:rsidRDefault="00821B0B" w:rsidP="00D50CDA">
            <w:pPr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2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4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УСЗН, Отдел </w:t>
            </w:r>
          </w:p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делам </w:t>
            </w:r>
            <w:proofErr w:type="spellStart"/>
            <w:r>
              <w:rPr>
                <w:sz w:val="24"/>
              </w:rPr>
              <w:t>несовер</w:t>
            </w:r>
            <w:proofErr w:type="spellEnd"/>
            <w:r>
              <w:rPr>
                <w:sz w:val="24"/>
              </w:rPr>
              <w:t>-</w:t>
            </w:r>
          </w:p>
          <w:p w:rsidR="00821B0B" w:rsidRDefault="00821B0B" w:rsidP="00D50CD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шеннолетних</w:t>
            </w:r>
            <w:proofErr w:type="spellEnd"/>
            <w:r>
              <w:rPr>
                <w:sz w:val="24"/>
              </w:rPr>
              <w:t xml:space="preserve"> Сосновского</w:t>
            </w:r>
          </w:p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РОВД,</w:t>
            </w:r>
          </w:p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 «КЦСОН»,</w:t>
            </w:r>
          </w:p>
        </w:tc>
      </w:tr>
      <w:tr w:rsidR="00821B0B" w:rsidTr="00D50CDA">
        <w:trPr>
          <w:gridAfter w:val="3"/>
          <w:wAfter w:w="12669" w:type="dxa"/>
          <w:trHeight w:val="1750"/>
        </w:trPr>
        <w:tc>
          <w:tcPr>
            <w:tcW w:w="456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621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Подготовка статей в  газету «Сосновская нива», по вопросам профилактики социального сиротства.</w:t>
            </w:r>
          </w:p>
        </w:tc>
        <w:tc>
          <w:tcPr>
            <w:tcW w:w="1309" w:type="dxa"/>
            <w:gridSpan w:val="2"/>
          </w:tcPr>
          <w:p w:rsidR="00821B0B" w:rsidRDefault="00821B0B" w:rsidP="00D50CDA">
            <w:pPr>
              <w:jc w:val="center"/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Без </w:t>
            </w:r>
            <w:proofErr w:type="spellStart"/>
            <w:r>
              <w:rPr>
                <w:sz w:val="24"/>
              </w:rPr>
              <w:t>финанси</w:t>
            </w:r>
            <w:proofErr w:type="spellEnd"/>
          </w:p>
          <w:p w:rsidR="00821B0B" w:rsidRDefault="00821B0B" w:rsidP="00D50CD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рования</w:t>
            </w:r>
            <w:proofErr w:type="spellEnd"/>
          </w:p>
          <w:p w:rsidR="00821B0B" w:rsidRDefault="00821B0B" w:rsidP="00D50CDA">
            <w:pPr>
              <w:jc w:val="center"/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Без </w:t>
            </w:r>
            <w:proofErr w:type="spellStart"/>
            <w:r>
              <w:rPr>
                <w:sz w:val="24"/>
              </w:rPr>
              <w:t>финанси</w:t>
            </w:r>
            <w:proofErr w:type="spellEnd"/>
          </w:p>
          <w:p w:rsidR="00821B0B" w:rsidRDefault="00821B0B" w:rsidP="00D50CD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рования</w:t>
            </w:r>
            <w:proofErr w:type="spellEnd"/>
          </w:p>
          <w:p w:rsidR="00821B0B" w:rsidRDefault="00821B0B" w:rsidP="00D50CDA">
            <w:pPr>
              <w:jc w:val="center"/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Без </w:t>
            </w:r>
            <w:proofErr w:type="spellStart"/>
            <w:r>
              <w:rPr>
                <w:sz w:val="24"/>
              </w:rPr>
              <w:t>финансиро</w:t>
            </w:r>
            <w:proofErr w:type="spellEnd"/>
          </w:p>
          <w:p w:rsidR="00821B0B" w:rsidRDefault="00821B0B" w:rsidP="00D50CD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вания</w:t>
            </w:r>
            <w:proofErr w:type="spellEnd"/>
          </w:p>
          <w:p w:rsidR="00821B0B" w:rsidRDefault="00821B0B" w:rsidP="00D50CDA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УСЗН,</w:t>
            </w:r>
          </w:p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 «КЦСОН»,</w:t>
            </w:r>
          </w:p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Отделение по</w:t>
            </w:r>
          </w:p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делам </w:t>
            </w:r>
            <w:proofErr w:type="spellStart"/>
            <w:r>
              <w:rPr>
                <w:sz w:val="24"/>
              </w:rPr>
              <w:t>несовершен</w:t>
            </w:r>
            <w:proofErr w:type="spellEnd"/>
            <w:r>
              <w:rPr>
                <w:sz w:val="24"/>
              </w:rPr>
              <w:t>-</w:t>
            </w:r>
          </w:p>
          <w:p w:rsidR="00821B0B" w:rsidRDefault="00821B0B" w:rsidP="00D50CD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нолетних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Сосновс</w:t>
            </w:r>
            <w:proofErr w:type="spellEnd"/>
            <w:r>
              <w:rPr>
                <w:sz w:val="24"/>
              </w:rPr>
              <w:t>-</w:t>
            </w:r>
          </w:p>
          <w:p w:rsidR="00821B0B" w:rsidRDefault="00821B0B" w:rsidP="00D50CDA">
            <w:pPr>
              <w:tabs>
                <w:tab w:val="left" w:pos="230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кого РОВД.</w:t>
            </w:r>
          </w:p>
        </w:tc>
      </w:tr>
      <w:tr w:rsidR="00821B0B" w:rsidTr="00D50CDA">
        <w:trPr>
          <w:gridAfter w:val="3"/>
          <w:wAfter w:w="12669" w:type="dxa"/>
          <w:trHeight w:val="259"/>
        </w:trPr>
        <w:tc>
          <w:tcPr>
            <w:tcW w:w="456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</w:p>
        </w:tc>
        <w:tc>
          <w:tcPr>
            <w:tcW w:w="3655" w:type="dxa"/>
            <w:gridSpan w:val="2"/>
          </w:tcPr>
          <w:p w:rsidR="00821B0B" w:rsidRDefault="00821B0B" w:rsidP="00D50CDA">
            <w:r>
              <w:t>ИТОГО  ПО  РАЗДЕЛУ</w:t>
            </w:r>
          </w:p>
          <w:p w:rsidR="00821B0B" w:rsidRPr="006B4793" w:rsidRDefault="00821B0B" w:rsidP="00D50CDA"/>
        </w:tc>
        <w:tc>
          <w:tcPr>
            <w:tcW w:w="1275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8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7" w:type="dxa"/>
          </w:tcPr>
          <w:p w:rsidR="00821B0B" w:rsidRPr="006B4793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4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</w:p>
        </w:tc>
      </w:tr>
    </w:tbl>
    <w:p w:rsidR="00821B0B" w:rsidRDefault="00821B0B" w:rsidP="00821B0B"/>
    <w:p w:rsidR="00821B0B" w:rsidRDefault="00821B0B" w:rsidP="00821B0B"/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09"/>
        <w:gridCol w:w="1309"/>
        <w:gridCol w:w="1420"/>
        <w:gridCol w:w="1417"/>
        <w:gridCol w:w="2693"/>
      </w:tblGrid>
      <w:tr w:rsidR="00821B0B" w:rsidTr="00D50CDA">
        <w:trPr>
          <w:cantSplit/>
          <w:trHeight w:val="368"/>
        </w:trPr>
        <w:tc>
          <w:tcPr>
            <w:tcW w:w="10915" w:type="dxa"/>
            <w:gridSpan w:val="6"/>
          </w:tcPr>
          <w:p w:rsidR="00821B0B" w:rsidRPr="000834DA" w:rsidRDefault="00821B0B" w:rsidP="00D50C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2.</w:t>
            </w:r>
            <w:r w:rsidRPr="000834DA">
              <w:rPr>
                <w:b/>
                <w:sz w:val="24"/>
              </w:rPr>
              <w:t xml:space="preserve"> Социально-экономическая </w:t>
            </w:r>
            <w:r>
              <w:rPr>
                <w:b/>
                <w:sz w:val="24"/>
              </w:rPr>
              <w:t xml:space="preserve"> </w:t>
            </w:r>
            <w:r w:rsidRPr="000834DA">
              <w:rPr>
                <w:b/>
                <w:sz w:val="24"/>
              </w:rPr>
              <w:t>поддержка семей и детей группы риска</w:t>
            </w:r>
          </w:p>
        </w:tc>
      </w:tr>
      <w:tr w:rsidR="00821B0B" w:rsidTr="00D50CDA">
        <w:trPr>
          <w:trHeight w:val="1125"/>
        </w:trPr>
        <w:tc>
          <w:tcPr>
            <w:tcW w:w="567" w:type="dxa"/>
            <w:tcBorders>
              <w:bottom w:val="single" w:sz="4" w:space="0" w:color="auto"/>
            </w:tcBorders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821B0B" w:rsidRDefault="00821B0B" w:rsidP="00D50CDA">
            <w:pPr>
              <w:pStyle w:val="af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Оказание социальной помощи семьям с детьми «группы риска» </w:t>
            </w:r>
          </w:p>
          <w:p w:rsidR="00821B0B" w:rsidRPr="00B1513D" w:rsidRDefault="00821B0B" w:rsidP="00D50CDA">
            <w:pPr>
              <w:jc w:val="right"/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821B0B" w:rsidRDefault="00821B0B" w:rsidP="00D50CDA">
            <w:pPr>
              <w:jc w:val="center"/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  <w:p w:rsidR="00821B0B" w:rsidRDefault="00821B0B" w:rsidP="00D50CDA">
            <w:pPr>
              <w:jc w:val="center"/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821B0B" w:rsidRDefault="00821B0B" w:rsidP="00D50CDA">
            <w:pPr>
              <w:jc w:val="center"/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  <w:p w:rsidR="00821B0B" w:rsidRDefault="00821B0B" w:rsidP="00D50CDA">
            <w:pPr>
              <w:jc w:val="center"/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1B0B" w:rsidRDefault="00821B0B" w:rsidP="00D50CDA">
            <w:pPr>
              <w:ind w:right="-2517"/>
              <w:jc w:val="center"/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  <w:p w:rsidR="00821B0B" w:rsidRPr="0054576C" w:rsidRDefault="00821B0B" w:rsidP="00D50CDA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1B0B" w:rsidRDefault="00821B0B" w:rsidP="00D50CDA">
            <w:pPr>
              <w:rPr>
                <w:b/>
                <w:bCs/>
                <w:sz w:val="24"/>
              </w:rPr>
            </w:pPr>
          </w:p>
        </w:tc>
      </w:tr>
      <w:tr w:rsidR="00821B0B" w:rsidTr="00D50CDA">
        <w:trPr>
          <w:trHeight w:val="2010"/>
        </w:trPr>
        <w:tc>
          <w:tcPr>
            <w:tcW w:w="567" w:type="dxa"/>
            <w:tcBorders>
              <w:top w:val="single" w:sz="4" w:space="0" w:color="auto"/>
            </w:tcBorders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821B0B" w:rsidRPr="005E1C71" w:rsidRDefault="00821B0B" w:rsidP="00D50CDA">
            <w:pPr>
              <w:pStyle w:val="af4"/>
              <w:jc w:val="left"/>
              <w:rPr>
                <w:sz w:val="24"/>
                <w:szCs w:val="24"/>
              </w:rPr>
            </w:pPr>
          </w:p>
          <w:p w:rsidR="00821B0B" w:rsidRPr="005E1C71" w:rsidRDefault="00821B0B" w:rsidP="00D50CDA">
            <w:pPr>
              <w:pStyle w:val="af4"/>
              <w:jc w:val="left"/>
              <w:rPr>
                <w:sz w:val="24"/>
                <w:szCs w:val="24"/>
              </w:rPr>
            </w:pPr>
            <w:r w:rsidRPr="005E1C71">
              <w:rPr>
                <w:sz w:val="24"/>
                <w:szCs w:val="24"/>
              </w:rPr>
              <w:t>Организация отдыха</w:t>
            </w:r>
            <w:r w:rsidRPr="005E1C71">
              <w:rPr>
                <w:sz w:val="20"/>
              </w:rPr>
              <w:t xml:space="preserve"> </w:t>
            </w:r>
            <w:r w:rsidRPr="005E1C71">
              <w:rPr>
                <w:sz w:val="24"/>
                <w:szCs w:val="24"/>
              </w:rPr>
              <w:t xml:space="preserve">и </w:t>
            </w:r>
            <w:proofErr w:type="spellStart"/>
            <w:r w:rsidRPr="005E1C71">
              <w:rPr>
                <w:sz w:val="24"/>
                <w:szCs w:val="24"/>
              </w:rPr>
              <w:t>оздоров</w:t>
            </w:r>
            <w:proofErr w:type="spellEnd"/>
            <w:r w:rsidRPr="005E1C71">
              <w:rPr>
                <w:sz w:val="24"/>
                <w:szCs w:val="24"/>
              </w:rPr>
              <w:t>-</w:t>
            </w:r>
          </w:p>
          <w:p w:rsidR="00821B0B" w:rsidRPr="005E1C71" w:rsidRDefault="00821B0B" w:rsidP="00D50CDA">
            <w:pPr>
              <w:pStyle w:val="af4"/>
              <w:jc w:val="left"/>
              <w:rPr>
                <w:sz w:val="24"/>
                <w:szCs w:val="24"/>
              </w:rPr>
            </w:pPr>
            <w:proofErr w:type="spellStart"/>
            <w:r w:rsidRPr="005E1C71">
              <w:rPr>
                <w:sz w:val="24"/>
                <w:szCs w:val="24"/>
              </w:rPr>
              <w:t>ления</w:t>
            </w:r>
            <w:proofErr w:type="spellEnd"/>
            <w:r w:rsidRPr="005E1C71">
              <w:rPr>
                <w:sz w:val="24"/>
                <w:szCs w:val="24"/>
              </w:rPr>
              <w:t xml:space="preserve"> детей, находящихся в трудной жизненной ситуации.</w:t>
            </w:r>
          </w:p>
          <w:p w:rsidR="00821B0B" w:rsidRPr="005E1C71" w:rsidRDefault="00821B0B" w:rsidP="00D50CDA">
            <w:r w:rsidRPr="005E1C71">
              <w:t xml:space="preserve">      Доставка детей к месту отдыха и </w:t>
            </w:r>
          </w:p>
          <w:p w:rsidR="00821B0B" w:rsidRDefault="00821B0B" w:rsidP="00D50CDA">
            <w:pPr>
              <w:rPr>
                <w:sz w:val="24"/>
              </w:rPr>
            </w:pPr>
            <w:r w:rsidRPr="005E1C71">
              <w:t xml:space="preserve">     обратно</w:t>
            </w:r>
            <w:r>
              <w:t>.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821B0B" w:rsidRDefault="00821B0B" w:rsidP="00D50CDA">
            <w:pPr>
              <w:jc w:val="center"/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  <w:p w:rsidR="00821B0B" w:rsidRDefault="00821B0B" w:rsidP="00D50CDA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821B0B" w:rsidRDefault="00821B0B" w:rsidP="00D50CDA">
            <w:pPr>
              <w:jc w:val="center"/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  <w:p w:rsidR="00821B0B" w:rsidRDefault="00821B0B" w:rsidP="00D50CD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21B0B" w:rsidRDefault="00821B0B" w:rsidP="00D50CDA">
            <w:pPr>
              <w:jc w:val="center"/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1B0B" w:rsidRDefault="00821B0B" w:rsidP="00D50CDA">
            <w:pPr>
              <w:rPr>
                <w:b/>
                <w:bCs/>
                <w:sz w:val="24"/>
              </w:rPr>
            </w:pPr>
          </w:p>
        </w:tc>
      </w:tr>
      <w:tr w:rsidR="00821B0B" w:rsidTr="00D50CDA">
        <w:tc>
          <w:tcPr>
            <w:tcW w:w="567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09" w:type="dxa"/>
          </w:tcPr>
          <w:p w:rsidR="00821B0B" w:rsidRDefault="00821B0B" w:rsidP="00D50CDA">
            <w:pPr>
              <w:pStyle w:val="af4"/>
              <w:rPr>
                <w:sz w:val="24"/>
              </w:rPr>
            </w:pPr>
            <w:r>
              <w:rPr>
                <w:sz w:val="24"/>
              </w:rPr>
              <w:t>Выплата единовременного социального пособия семьям с детьми, оказавшимися в трудной жизненной ситуации, в социально-опасном положении</w:t>
            </w:r>
          </w:p>
          <w:p w:rsidR="00821B0B" w:rsidRDefault="00821B0B" w:rsidP="00D50CDA">
            <w:pPr>
              <w:pStyle w:val="af4"/>
              <w:rPr>
                <w:sz w:val="24"/>
              </w:rPr>
            </w:pPr>
            <w:r>
              <w:rPr>
                <w:sz w:val="24"/>
              </w:rPr>
              <w:t>( в том числе на восстановление документов и кодирование от алкоголизма).</w:t>
            </w:r>
          </w:p>
          <w:p w:rsidR="00821B0B" w:rsidRDefault="00821B0B" w:rsidP="00D50CDA">
            <w:pPr>
              <w:pStyle w:val="af4"/>
              <w:jc w:val="right"/>
              <w:rPr>
                <w:sz w:val="24"/>
              </w:rPr>
            </w:pPr>
          </w:p>
        </w:tc>
        <w:tc>
          <w:tcPr>
            <w:tcW w:w="1309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  <w:p w:rsidR="00821B0B" w:rsidRDefault="00821B0B" w:rsidP="00D50CDA">
            <w:pPr>
              <w:jc w:val="center"/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  <w:p w:rsidR="00821B0B" w:rsidRDefault="00821B0B" w:rsidP="00D50CDA">
            <w:pPr>
              <w:jc w:val="center"/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</w:p>
          <w:p w:rsidR="00821B0B" w:rsidRPr="00C24581" w:rsidRDefault="00821B0B" w:rsidP="00D50CDA">
            <w:pPr>
              <w:rPr>
                <w:sz w:val="24"/>
              </w:rPr>
            </w:pPr>
          </w:p>
          <w:p w:rsidR="00821B0B" w:rsidRPr="00C24581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2693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МУ «КЦСОН»</w:t>
            </w:r>
          </w:p>
        </w:tc>
      </w:tr>
      <w:tr w:rsidR="00821B0B" w:rsidTr="00D50CDA">
        <w:trPr>
          <w:trHeight w:val="2047"/>
        </w:trPr>
        <w:tc>
          <w:tcPr>
            <w:tcW w:w="567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509" w:type="dxa"/>
          </w:tcPr>
          <w:p w:rsidR="00821B0B" w:rsidRDefault="00821B0B" w:rsidP="00D50CDA">
            <w:pPr>
              <w:pStyle w:val="af4"/>
              <w:jc w:val="left"/>
              <w:rPr>
                <w:sz w:val="24"/>
              </w:rPr>
            </w:pPr>
            <w:r>
              <w:rPr>
                <w:sz w:val="24"/>
              </w:rPr>
              <w:t>Трудоустройство и переобучение родителей из числа семей, находящихся в социально-опасном положении.</w:t>
            </w:r>
          </w:p>
          <w:p w:rsidR="00821B0B" w:rsidRDefault="00821B0B" w:rsidP="00D50CDA">
            <w:pPr>
              <w:pStyle w:val="af4"/>
              <w:ind w:left="360"/>
              <w:jc w:val="left"/>
              <w:rPr>
                <w:sz w:val="24"/>
              </w:rPr>
            </w:pPr>
          </w:p>
          <w:p w:rsidR="00821B0B" w:rsidRDefault="00821B0B" w:rsidP="00D50CDA">
            <w:pPr>
              <w:pStyle w:val="af4"/>
              <w:ind w:left="720"/>
              <w:jc w:val="left"/>
              <w:rPr>
                <w:sz w:val="24"/>
              </w:rPr>
            </w:pPr>
          </w:p>
          <w:p w:rsidR="00821B0B" w:rsidRPr="0054576C" w:rsidRDefault="00821B0B" w:rsidP="00D50CDA"/>
        </w:tc>
        <w:tc>
          <w:tcPr>
            <w:tcW w:w="1309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Без </w:t>
            </w:r>
            <w:proofErr w:type="spellStart"/>
            <w:proofErr w:type="gramStart"/>
            <w:r>
              <w:rPr>
                <w:sz w:val="24"/>
              </w:rPr>
              <w:t>финанси-рования</w:t>
            </w:r>
            <w:proofErr w:type="spellEnd"/>
            <w:proofErr w:type="gramEnd"/>
          </w:p>
          <w:p w:rsidR="00821B0B" w:rsidRDefault="00821B0B" w:rsidP="00D50CDA">
            <w:pPr>
              <w:jc w:val="center"/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финанси</w:t>
            </w:r>
            <w:proofErr w:type="spellEnd"/>
            <w:r>
              <w:rPr>
                <w:sz w:val="24"/>
              </w:rPr>
              <w:t>-</w:t>
            </w:r>
          </w:p>
          <w:p w:rsidR="00821B0B" w:rsidRDefault="00821B0B" w:rsidP="00D50CD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рования</w:t>
            </w:r>
            <w:proofErr w:type="spellEnd"/>
          </w:p>
          <w:p w:rsidR="00821B0B" w:rsidRDefault="00821B0B" w:rsidP="00D50CDA">
            <w:pPr>
              <w:jc w:val="center"/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Без </w:t>
            </w:r>
          </w:p>
          <w:p w:rsidR="00821B0B" w:rsidRDefault="00821B0B" w:rsidP="00D50CD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финанси</w:t>
            </w:r>
            <w:proofErr w:type="spellEnd"/>
            <w:r>
              <w:rPr>
                <w:sz w:val="24"/>
              </w:rPr>
              <w:t>-</w:t>
            </w:r>
          </w:p>
          <w:p w:rsidR="00821B0B" w:rsidRDefault="00821B0B" w:rsidP="00D50CD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рования</w:t>
            </w:r>
            <w:proofErr w:type="spellEnd"/>
          </w:p>
        </w:tc>
        <w:tc>
          <w:tcPr>
            <w:tcW w:w="2693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УСЗН, </w:t>
            </w:r>
          </w:p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 «КЦСОН» </w:t>
            </w:r>
          </w:p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Центр занятости  населения </w:t>
            </w:r>
            <w:proofErr w:type="spellStart"/>
            <w:r>
              <w:rPr>
                <w:sz w:val="24"/>
              </w:rPr>
              <w:t>Сосновс</w:t>
            </w:r>
            <w:proofErr w:type="spellEnd"/>
            <w:r>
              <w:rPr>
                <w:sz w:val="24"/>
              </w:rPr>
              <w:t>-</w:t>
            </w:r>
          </w:p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кого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z w:val="24"/>
              </w:rPr>
              <w:t>-</w:t>
            </w:r>
          </w:p>
          <w:p w:rsidR="00821B0B" w:rsidRDefault="00821B0B" w:rsidP="00D50CD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</w:tr>
      <w:tr w:rsidR="00821B0B" w:rsidTr="00D50CDA">
        <w:trPr>
          <w:trHeight w:val="1839"/>
        </w:trPr>
        <w:tc>
          <w:tcPr>
            <w:tcW w:w="567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09" w:type="dxa"/>
          </w:tcPr>
          <w:p w:rsidR="00821B0B" w:rsidRDefault="00821B0B" w:rsidP="00D50CDA">
            <w:pPr>
              <w:pStyle w:val="af4"/>
              <w:ind w:left="36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Оказание  помощи</w:t>
            </w:r>
            <w:proofErr w:type="gramEnd"/>
            <w:r>
              <w:rPr>
                <w:sz w:val="24"/>
              </w:rPr>
              <w:t xml:space="preserve"> в обучении и трудоустройстве несовершеннолетних , вернувшихся из воспитательных колоний и спецшкол.</w:t>
            </w:r>
          </w:p>
        </w:tc>
        <w:tc>
          <w:tcPr>
            <w:tcW w:w="1309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Без </w:t>
            </w:r>
          </w:p>
          <w:p w:rsidR="00821B0B" w:rsidRDefault="00821B0B" w:rsidP="00D50CD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финанси-рования</w:t>
            </w:r>
            <w:proofErr w:type="spellEnd"/>
            <w:proofErr w:type="gramEnd"/>
          </w:p>
          <w:p w:rsidR="00821B0B" w:rsidRDefault="00821B0B" w:rsidP="00D50CDA">
            <w:pPr>
              <w:jc w:val="center"/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821B0B" w:rsidRDefault="00821B0B" w:rsidP="00D50CD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финанси-рования</w:t>
            </w:r>
            <w:proofErr w:type="spellEnd"/>
            <w:proofErr w:type="gramEnd"/>
          </w:p>
          <w:p w:rsidR="00821B0B" w:rsidRDefault="00821B0B" w:rsidP="00D50CDA">
            <w:pPr>
              <w:jc w:val="center"/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821B0B" w:rsidRDefault="00821B0B" w:rsidP="00D50CDA">
            <w:pPr>
              <w:rPr>
                <w:sz w:val="24"/>
              </w:rPr>
            </w:pPr>
          </w:p>
          <w:p w:rsidR="00821B0B" w:rsidRDefault="00821B0B" w:rsidP="00D50CDA">
            <w:pPr>
              <w:rPr>
                <w:sz w:val="24"/>
              </w:rPr>
            </w:pPr>
            <w:r>
              <w:rPr>
                <w:sz w:val="24"/>
              </w:rPr>
              <w:t xml:space="preserve">Без </w:t>
            </w:r>
          </w:p>
          <w:p w:rsidR="00821B0B" w:rsidRDefault="00821B0B" w:rsidP="00D50CD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финанси</w:t>
            </w:r>
            <w:proofErr w:type="spellEnd"/>
            <w:r>
              <w:rPr>
                <w:sz w:val="24"/>
              </w:rPr>
              <w:t>-</w:t>
            </w:r>
          </w:p>
          <w:p w:rsidR="00821B0B" w:rsidRDefault="00821B0B" w:rsidP="00D50CD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рования</w:t>
            </w:r>
            <w:proofErr w:type="spellEnd"/>
          </w:p>
          <w:p w:rsidR="00821B0B" w:rsidRDefault="00821B0B" w:rsidP="00D50CDA">
            <w:pPr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образования, УСЗН,</w:t>
            </w:r>
          </w:p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  «КЦСОН»,</w:t>
            </w:r>
          </w:p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Центр занятости населения.</w:t>
            </w:r>
          </w:p>
        </w:tc>
      </w:tr>
      <w:tr w:rsidR="00821B0B" w:rsidTr="00D50CDA">
        <w:tc>
          <w:tcPr>
            <w:tcW w:w="567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09" w:type="dxa"/>
          </w:tcPr>
          <w:p w:rsidR="00821B0B" w:rsidRPr="00724D33" w:rsidRDefault="00821B0B" w:rsidP="00D50CDA">
            <w:pPr>
              <w:pStyle w:val="af4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Организация туристических походов для детей группы риска в летний период.</w:t>
            </w:r>
          </w:p>
          <w:p w:rsidR="00821B0B" w:rsidRDefault="00821B0B" w:rsidP="00D50CDA">
            <w:pPr>
              <w:pStyle w:val="af4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309" w:type="dxa"/>
          </w:tcPr>
          <w:p w:rsidR="00821B0B" w:rsidRDefault="00821B0B" w:rsidP="00D50CDA">
            <w:pPr>
              <w:jc w:val="center"/>
              <w:rPr>
                <w:b/>
                <w:bCs/>
                <w:sz w:val="24"/>
              </w:rPr>
            </w:pPr>
          </w:p>
          <w:p w:rsidR="00821B0B" w:rsidRPr="009F17A3" w:rsidRDefault="00821B0B" w:rsidP="00D50CD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150,0</w:t>
            </w:r>
          </w:p>
        </w:tc>
        <w:tc>
          <w:tcPr>
            <w:tcW w:w="1420" w:type="dxa"/>
          </w:tcPr>
          <w:p w:rsidR="00821B0B" w:rsidRDefault="00821B0B" w:rsidP="00D50CDA">
            <w:pPr>
              <w:jc w:val="center"/>
              <w:rPr>
                <w:b/>
                <w:bCs/>
                <w:sz w:val="24"/>
              </w:rPr>
            </w:pPr>
          </w:p>
          <w:p w:rsidR="00821B0B" w:rsidRPr="009F17A3" w:rsidRDefault="00821B0B" w:rsidP="00D50CD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150,0</w:t>
            </w:r>
          </w:p>
        </w:tc>
        <w:tc>
          <w:tcPr>
            <w:tcW w:w="1417" w:type="dxa"/>
          </w:tcPr>
          <w:p w:rsidR="00821B0B" w:rsidRDefault="00821B0B" w:rsidP="00D50CDA">
            <w:pPr>
              <w:rPr>
                <w:b/>
                <w:bCs/>
                <w:sz w:val="24"/>
              </w:rPr>
            </w:pPr>
          </w:p>
          <w:p w:rsidR="00821B0B" w:rsidRPr="009F17A3" w:rsidRDefault="00821B0B" w:rsidP="00D50CD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150,0</w:t>
            </w:r>
          </w:p>
        </w:tc>
        <w:tc>
          <w:tcPr>
            <w:tcW w:w="2693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</w:p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</w:p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ОДН Сосновского</w:t>
            </w:r>
          </w:p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РОВД.</w:t>
            </w:r>
          </w:p>
        </w:tc>
      </w:tr>
      <w:tr w:rsidR="00821B0B" w:rsidTr="00D50CDA">
        <w:tc>
          <w:tcPr>
            <w:tcW w:w="567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09" w:type="dxa"/>
          </w:tcPr>
          <w:p w:rsidR="00821B0B" w:rsidRDefault="00821B0B" w:rsidP="00D50CDA">
            <w:pPr>
              <w:pStyle w:val="af4"/>
              <w:jc w:val="left"/>
              <w:rPr>
                <w:sz w:val="24"/>
              </w:rPr>
            </w:pPr>
            <w:r>
              <w:rPr>
                <w:sz w:val="24"/>
              </w:rPr>
              <w:t>Дополнительное питание для беременных женщин, находящихся в трудной жизненной ситуации  и детей  до 1-го года жизни из семей группы риска.</w:t>
            </w:r>
          </w:p>
        </w:tc>
        <w:tc>
          <w:tcPr>
            <w:tcW w:w="1309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420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w="1417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2693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УСЗН, Сосновская ЦРБ, МУ «КЦСОН»</w:t>
            </w:r>
          </w:p>
        </w:tc>
      </w:tr>
      <w:tr w:rsidR="00821B0B" w:rsidTr="00D50CDA">
        <w:tc>
          <w:tcPr>
            <w:tcW w:w="567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09" w:type="dxa"/>
          </w:tcPr>
          <w:p w:rsidR="00821B0B" w:rsidRDefault="00821B0B" w:rsidP="00D50CDA">
            <w:pPr>
              <w:pStyle w:val="af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Проведение районного конкурса «Фамильная династия» </w:t>
            </w:r>
          </w:p>
        </w:tc>
        <w:tc>
          <w:tcPr>
            <w:tcW w:w="1309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  <w:tc>
          <w:tcPr>
            <w:tcW w:w="1420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83,0</w:t>
            </w:r>
          </w:p>
        </w:tc>
        <w:tc>
          <w:tcPr>
            <w:tcW w:w="1417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85,0</w:t>
            </w:r>
          </w:p>
        </w:tc>
        <w:tc>
          <w:tcPr>
            <w:tcW w:w="2693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УСЗН, Отдел</w:t>
            </w:r>
          </w:p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Культуры, </w:t>
            </w:r>
          </w:p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 «КЦСОН»</w:t>
            </w:r>
          </w:p>
        </w:tc>
      </w:tr>
    </w:tbl>
    <w:p w:rsidR="00821B0B" w:rsidRDefault="00821B0B" w:rsidP="00821B0B"/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09"/>
        <w:gridCol w:w="1309"/>
        <w:gridCol w:w="1420"/>
        <w:gridCol w:w="1417"/>
        <w:gridCol w:w="2693"/>
      </w:tblGrid>
      <w:tr w:rsidR="00821B0B" w:rsidTr="00D50CDA">
        <w:tc>
          <w:tcPr>
            <w:tcW w:w="567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09" w:type="dxa"/>
          </w:tcPr>
          <w:p w:rsidR="00821B0B" w:rsidRDefault="00821B0B" w:rsidP="00D50CDA">
            <w:pPr>
              <w:pStyle w:val="af4"/>
              <w:jc w:val="left"/>
              <w:rPr>
                <w:sz w:val="24"/>
              </w:rPr>
            </w:pPr>
            <w:r>
              <w:rPr>
                <w:sz w:val="24"/>
              </w:rPr>
              <w:t>Проведение районного</w:t>
            </w:r>
          </w:p>
          <w:p w:rsidR="00821B0B" w:rsidRDefault="00821B0B" w:rsidP="00D50CDA">
            <w:pPr>
              <w:pStyle w:val="af4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конкурса семейных пар </w:t>
            </w:r>
          </w:p>
          <w:p w:rsidR="00821B0B" w:rsidRDefault="00821B0B" w:rsidP="00D50CDA">
            <w:pPr>
              <w:pStyle w:val="af4"/>
              <w:jc w:val="left"/>
              <w:rPr>
                <w:sz w:val="24"/>
              </w:rPr>
            </w:pPr>
            <w:r>
              <w:rPr>
                <w:sz w:val="24"/>
              </w:rPr>
              <w:t xml:space="preserve">«Молодая семья» </w:t>
            </w:r>
          </w:p>
        </w:tc>
        <w:tc>
          <w:tcPr>
            <w:tcW w:w="1309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43,0</w:t>
            </w:r>
          </w:p>
        </w:tc>
        <w:tc>
          <w:tcPr>
            <w:tcW w:w="1420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1417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47,0</w:t>
            </w:r>
          </w:p>
        </w:tc>
        <w:tc>
          <w:tcPr>
            <w:tcW w:w="2693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УСЗН,Отдел</w:t>
            </w:r>
            <w:proofErr w:type="spellEnd"/>
            <w:proofErr w:type="gramEnd"/>
          </w:p>
          <w:p w:rsidR="00821B0B" w:rsidRDefault="00821B0B" w:rsidP="00D50CD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lastRenderedPageBreak/>
              <w:t>Культуры,Отдел</w:t>
            </w:r>
            <w:proofErr w:type="spellEnd"/>
            <w:proofErr w:type="gramEnd"/>
          </w:p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делам молодежи,</w:t>
            </w:r>
          </w:p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 «КЦСОН»</w:t>
            </w:r>
          </w:p>
        </w:tc>
      </w:tr>
      <w:tr w:rsidR="00821B0B" w:rsidTr="00D50CDA">
        <w:tc>
          <w:tcPr>
            <w:tcW w:w="567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.</w:t>
            </w:r>
          </w:p>
        </w:tc>
        <w:tc>
          <w:tcPr>
            <w:tcW w:w="3509" w:type="dxa"/>
          </w:tcPr>
          <w:p w:rsidR="00821B0B" w:rsidRDefault="00821B0B" w:rsidP="00D50CDA">
            <w:r>
              <w:t>ИТОГО  ПО  РАЗДЕЛУ</w:t>
            </w:r>
          </w:p>
          <w:p w:rsidR="00821B0B" w:rsidRDefault="00821B0B" w:rsidP="00D50CDA">
            <w:pPr>
              <w:pStyle w:val="af4"/>
              <w:jc w:val="left"/>
              <w:rPr>
                <w:sz w:val="24"/>
              </w:rPr>
            </w:pPr>
          </w:p>
        </w:tc>
        <w:tc>
          <w:tcPr>
            <w:tcW w:w="1309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623,0</w:t>
            </w:r>
          </w:p>
        </w:tc>
        <w:tc>
          <w:tcPr>
            <w:tcW w:w="1420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678,0</w:t>
            </w:r>
          </w:p>
        </w:tc>
        <w:tc>
          <w:tcPr>
            <w:tcW w:w="1417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732,0</w:t>
            </w:r>
          </w:p>
        </w:tc>
        <w:tc>
          <w:tcPr>
            <w:tcW w:w="2693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</w:p>
        </w:tc>
      </w:tr>
    </w:tbl>
    <w:p w:rsidR="00821B0B" w:rsidRDefault="00821B0B" w:rsidP="00821B0B"/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6"/>
        <w:gridCol w:w="3615"/>
        <w:gridCol w:w="8"/>
        <w:gridCol w:w="1309"/>
        <w:gridCol w:w="1410"/>
        <w:gridCol w:w="6"/>
        <w:gridCol w:w="1703"/>
        <w:gridCol w:w="2412"/>
      </w:tblGrid>
      <w:tr w:rsidR="00821B0B" w:rsidTr="00D50CDA">
        <w:trPr>
          <w:cantSplit/>
        </w:trPr>
        <w:tc>
          <w:tcPr>
            <w:tcW w:w="10915" w:type="dxa"/>
            <w:gridSpan w:val="9"/>
          </w:tcPr>
          <w:p w:rsidR="00821B0B" w:rsidRPr="000834DA" w:rsidRDefault="00821B0B" w:rsidP="00D50C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3.</w:t>
            </w:r>
            <w:r w:rsidRPr="000834DA">
              <w:rPr>
                <w:b/>
                <w:sz w:val="24"/>
              </w:rPr>
              <w:t>Медико-социальная и психолого-педагогическая реабилитация семей и детей группы риска</w:t>
            </w:r>
          </w:p>
        </w:tc>
      </w:tr>
      <w:tr w:rsidR="00821B0B" w:rsidTr="00D50CDA">
        <w:tc>
          <w:tcPr>
            <w:tcW w:w="453" w:type="dxa"/>
            <w:gridSpan w:val="2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6" w:type="dxa"/>
          </w:tcPr>
          <w:p w:rsidR="00821B0B" w:rsidRDefault="00821B0B" w:rsidP="00D50CDA">
            <w:pPr>
              <w:pStyle w:val="af4"/>
              <w:jc w:val="left"/>
              <w:rPr>
                <w:sz w:val="24"/>
              </w:rPr>
            </w:pPr>
            <w:r>
              <w:rPr>
                <w:sz w:val="24"/>
              </w:rPr>
              <w:t>Организация медико-социального и психолого-педагогического обследования семей и детей группы риска</w:t>
            </w:r>
          </w:p>
        </w:tc>
        <w:tc>
          <w:tcPr>
            <w:tcW w:w="1313" w:type="dxa"/>
            <w:gridSpan w:val="2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Без  финансирования</w:t>
            </w:r>
          </w:p>
        </w:tc>
        <w:tc>
          <w:tcPr>
            <w:tcW w:w="1416" w:type="dxa"/>
            <w:gridSpan w:val="2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Без  финансирования</w:t>
            </w:r>
          </w:p>
        </w:tc>
        <w:tc>
          <w:tcPr>
            <w:tcW w:w="1704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821B0B" w:rsidRDefault="00821B0B" w:rsidP="00D50CD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финансиро</w:t>
            </w:r>
            <w:proofErr w:type="spellEnd"/>
            <w:r>
              <w:rPr>
                <w:sz w:val="24"/>
              </w:rPr>
              <w:t>-</w:t>
            </w:r>
          </w:p>
          <w:p w:rsidR="00821B0B" w:rsidRDefault="00821B0B" w:rsidP="00D50CD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вания</w:t>
            </w:r>
            <w:proofErr w:type="spellEnd"/>
          </w:p>
        </w:tc>
        <w:tc>
          <w:tcPr>
            <w:tcW w:w="2413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образования,</w:t>
            </w:r>
          </w:p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 «КЦСОН</w:t>
            </w:r>
            <w:proofErr w:type="gramStart"/>
            <w:r>
              <w:rPr>
                <w:sz w:val="24"/>
              </w:rPr>
              <w:t>»,ЦРБ</w:t>
            </w:r>
            <w:proofErr w:type="gramEnd"/>
          </w:p>
          <w:p w:rsidR="00821B0B" w:rsidRDefault="00821B0B" w:rsidP="00D50CDA">
            <w:pPr>
              <w:jc w:val="center"/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</w:p>
        </w:tc>
      </w:tr>
      <w:tr w:rsidR="00821B0B" w:rsidTr="00D50CDA">
        <w:tc>
          <w:tcPr>
            <w:tcW w:w="453" w:type="dxa"/>
            <w:gridSpan w:val="2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6" w:type="dxa"/>
          </w:tcPr>
          <w:p w:rsidR="00821B0B" w:rsidRDefault="00821B0B" w:rsidP="00D50CDA">
            <w:pPr>
              <w:pStyle w:val="af4"/>
              <w:jc w:val="left"/>
              <w:rPr>
                <w:sz w:val="24"/>
              </w:rPr>
            </w:pPr>
            <w:r>
              <w:rPr>
                <w:sz w:val="24"/>
              </w:rPr>
              <w:t>Функционирование дошкольных групп для детей из семей «группы риска» из малообеспеченных семей</w:t>
            </w:r>
          </w:p>
          <w:p w:rsidR="00821B0B" w:rsidRDefault="00821B0B" w:rsidP="00D50CDA">
            <w:pPr>
              <w:pStyle w:val="af4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Муниципальный бюджет:</w:t>
            </w:r>
          </w:p>
        </w:tc>
        <w:tc>
          <w:tcPr>
            <w:tcW w:w="1313" w:type="dxa"/>
            <w:gridSpan w:val="2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416" w:type="dxa"/>
            <w:gridSpan w:val="2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704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2413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образования, УСЗН, </w:t>
            </w:r>
          </w:p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 «КЦСОН»</w:t>
            </w:r>
          </w:p>
        </w:tc>
      </w:tr>
      <w:tr w:rsidR="00821B0B" w:rsidTr="00D50CDA">
        <w:trPr>
          <w:cantSplit/>
        </w:trPr>
        <w:tc>
          <w:tcPr>
            <w:tcW w:w="453" w:type="dxa"/>
            <w:gridSpan w:val="2"/>
          </w:tcPr>
          <w:p w:rsidR="00821B0B" w:rsidRPr="003010D1" w:rsidRDefault="00821B0B" w:rsidP="00D50CDA">
            <w:pPr>
              <w:rPr>
                <w:b/>
              </w:rPr>
            </w:pPr>
          </w:p>
        </w:tc>
        <w:tc>
          <w:tcPr>
            <w:tcW w:w="10462" w:type="dxa"/>
            <w:gridSpan w:val="7"/>
          </w:tcPr>
          <w:p w:rsidR="00821B0B" w:rsidRPr="00B34269" w:rsidRDefault="00821B0B" w:rsidP="00D50CDA">
            <w:pPr>
              <w:rPr>
                <w:b/>
                <w:sz w:val="24"/>
                <w:szCs w:val="24"/>
              </w:rPr>
            </w:pPr>
            <w:r w:rsidRPr="003010D1">
              <w:t xml:space="preserve">ИТОГО ПО </w:t>
            </w:r>
            <w:r>
              <w:t xml:space="preserve"> </w:t>
            </w:r>
            <w:r>
              <w:rPr>
                <w:sz w:val="24"/>
                <w:szCs w:val="24"/>
              </w:rPr>
              <w:t>РАЗДЕЛУ                             50,0                  50,0                  50,0</w:t>
            </w:r>
          </w:p>
        </w:tc>
      </w:tr>
      <w:tr w:rsidR="00821B0B" w:rsidTr="00D50CDA">
        <w:trPr>
          <w:cantSplit/>
        </w:trPr>
        <w:tc>
          <w:tcPr>
            <w:tcW w:w="10915" w:type="dxa"/>
            <w:gridSpan w:val="9"/>
          </w:tcPr>
          <w:p w:rsidR="00821B0B" w:rsidRPr="000834DA" w:rsidRDefault="00821B0B" w:rsidP="00D50CDA">
            <w:pPr>
              <w:ind w:left="147"/>
              <w:rPr>
                <w:b/>
                <w:sz w:val="24"/>
              </w:rPr>
            </w:pPr>
            <w:r w:rsidRPr="000834DA">
              <w:rPr>
                <w:b/>
                <w:sz w:val="24"/>
              </w:rPr>
              <w:t>4. Укрепление материально-технической базы учреждений системы профилактики</w:t>
            </w:r>
          </w:p>
        </w:tc>
      </w:tr>
      <w:tr w:rsidR="00821B0B" w:rsidTr="00D50CDA">
        <w:tc>
          <w:tcPr>
            <w:tcW w:w="453" w:type="dxa"/>
            <w:gridSpan w:val="2"/>
          </w:tcPr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6" w:type="dxa"/>
          </w:tcPr>
          <w:p w:rsidR="00821B0B" w:rsidRDefault="00821B0B" w:rsidP="00D50CDA">
            <w:pPr>
              <w:pStyle w:val="af4"/>
              <w:jc w:val="left"/>
              <w:rPr>
                <w:sz w:val="24"/>
              </w:rPr>
            </w:pPr>
            <w:r>
              <w:rPr>
                <w:sz w:val="24"/>
              </w:rPr>
              <w:t>Приобретение оборудования для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313" w:type="dxa"/>
            <w:gridSpan w:val="2"/>
          </w:tcPr>
          <w:p w:rsidR="00821B0B" w:rsidRDefault="00821B0B" w:rsidP="00D50CDA">
            <w:pPr>
              <w:jc w:val="center"/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416" w:type="dxa"/>
            <w:gridSpan w:val="2"/>
          </w:tcPr>
          <w:p w:rsidR="00821B0B" w:rsidRDefault="00821B0B" w:rsidP="00D50CDA">
            <w:pPr>
              <w:jc w:val="center"/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704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2413" w:type="dxa"/>
          </w:tcPr>
          <w:p w:rsidR="00821B0B" w:rsidRDefault="00821B0B" w:rsidP="00D50CDA">
            <w:pPr>
              <w:jc w:val="center"/>
              <w:rPr>
                <w:sz w:val="24"/>
              </w:rPr>
            </w:pPr>
          </w:p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 « КЦСОН»,</w:t>
            </w:r>
          </w:p>
          <w:p w:rsidR="00821B0B" w:rsidRDefault="00821B0B" w:rsidP="00D50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ОДН Сосновского РОВД, УСЗН</w:t>
            </w:r>
          </w:p>
        </w:tc>
      </w:tr>
      <w:tr w:rsidR="00821B0B" w:rsidTr="00D50CDA">
        <w:tc>
          <w:tcPr>
            <w:tcW w:w="447" w:type="dxa"/>
          </w:tcPr>
          <w:p w:rsidR="00821B0B" w:rsidRPr="003010D1" w:rsidRDefault="00821B0B" w:rsidP="00D50CDA">
            <w:pPr>
              <w:rPr>
                <w:sz w:val="28"/>
                <w:szCs w:val="28"/>
              </w:rPr>
            </w:pPr>
          </w:p>
        </w:tc>
        <w:tc>
          <w:tcPr>
            <w:tcW w:w="3630" w:type="dxa"/>
            <w:gridSpan w:val="3"/>
          </w:tcPr>
          <w:p w:rsidR="00821B0B" w:rsidRPr="003010D1" w:rsidRDefault="00821B0B" w:rsidP="00D50CDA">
            <w:r>
              <w:t>ИТОГО ПО РАЗДЕЛУ</w:t>
            </w:r>
          </w:p>
        </w:tc>
        <w:tc>
          <w:tcPr>
            <w:tcW w:w="1305" w:type="dxa"/>
          </w:tcPr>
          <w:p w:rsidR="00821B0B" w:rsidRPr="003010D1" w:rsidRDefault="00821B0B" w:rsidP="00D50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100,0</w:t>
            </w:r>
          </w:p>
        </w:tc>
        <w:tc>
          <w:tcPr>
            <w:tcW w:w="1410" w:type="dxa"/>
          </w:tcPr>
          <w:p w:rsidR="00821B0B" w:rsidRPr="003010D1" w:rsidRDefault="00821B0B" w:rsidP="00D50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100,0           </w:t>
            </w:r>
          </w:p>
        </w:tc>
        <w:tc>
          <w:tcPr>
            <w:tcW w:w="1710" w:type="dxa"/>
            <w:gridSpan w:val="2"/>
          </w:tcPr>
          <w:p w:rsidR="00821B0B" w:rsidRPr="00B34269" w:rsidRDefault="00821B0B" w:rsidP="00D50CD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100,0</w:t>
            </w:r>
          </w:p>
        </w:tc>
        <w:tc>
          <w:tcPr>
            <w:tcW w:w="2413" w:type="dxa"/>
          </w:tcPr>
          <w:p w:rsidR="00821B0B" w:rsidRPr="003010D1" w:rsidRDefault="00821B0B" w:rsidP="00D50CDA">
            <w:pPr>
              <w:rPr>
                <w:sz w:val="28"/>
                <w:szCs w:val="28"/>
              </w:rPr>
            </w:pPr>
          </w:p>
        </w:tc>
      </w:tr>
      <w:tr w:rsidR="00821B0B" w:rsidTr="00D50CDA">
        <w:tc>
          <w:tcPr>
            <w:tcW w:w="4077" w:type="dxa"/>
            <w:gridSpan w:val="4"/>
          </w:tcPr>
          <w:p w:rsidR="00821B0B" w:rsidRPr="000834DA" w:rsidRDefault="00821B0B" w:rsidP="00D50CDA">
            <w:pPr>
              <w:rPr>
                <w:b/>
                <w:sz w:val="24"/>
              </w:rPr>
            </w:pPr>
            <w:r w:rsidRPr="000834DA">
              <w:rPr>
                <w:b/>
                <w:sz w:val="24"/>
              </w:rPr>
              <w:t xml:space="preserve">ИТОГО ПО ПРОГРАММЕ </w:t>
            </w:r>
          </w:p>
        </w:tc>
        <w:tc>
          <w:tcPr>
            <w:tcW w:w="1309" w:type="dxa"/>
          </w:tcPr>
          <w:p w:rsidR="00821B0B" w:rsidRPr="00B34269" w:rsidRDefault="00821B0B" w:rsidP="00D5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 xml:space="preserve">       </w:t>
            </w:r>
            <w:r>
              <w:rPr>
                <w:b/>
                <w:sz w:val="28"/>
                <w:szCs w:val="28"/>
              </w:rPr>
              <w:t>793,0</w:t>
            </w:r>
          </w:p>
        </w:tc>
        <w:tc>
          <w:tcPr>
            <w:tcW w:w="1406" w:type="dxa"/>
          </w:tcPr>
          <w:p w:rsidR="00821B0B" w:rsidRPr="000834DA" w:rsidRDefault="00821B0B" w:rsidP="00D50C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848,0</w:t>
            </w:r>
          </w:p>
        </w:tc>
        <w:tc>
          <w:tcPr>
            <w:tcW w:w="1710" w:type="dxa"/>
            <w:gridSpan w:val="2"/>
          </w:tcPr>
          <w:p w:rsidR="00821B0B" w:rsidRPr="000834DA" w:rsidRDefault="00821B0B" w:rsidP="00D50C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902,0</w:t>
            </w:r>
          </w:p>
        </w:tc>
        <w:tc>
          <w:tcPr>
            <w:tcW w:w="2413" w:type="dxa"/>
          </w:tcPr>
          <w:p w:rsidR="00821B0B" w:rsidRPr="000834DA" w:rsidRDefault="00821B0B" w:rsidP="00D50CDA">
            <w:pPr>
              <w:rPr>
                <w:b/>
                <w:sz w:val="24"/>
              </w:rPr>
            </w:pPr>
          </w:p>
        </w:tc>
      </w:tr>
    </w:tbl>
    <w:p w:rsidR="00AE6BA0" w:rsidRDefault="00AE6BA0"/>
    <w:sectPr w:rsidR="00AE6BA0" w:rsidSect="00821B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423A0"/>
    <w:multiLevelType w:val="hybridMultilevel"/>
    <w:tmpl w:val="C27C9FB2"/>
    <w:lvl w:ilvl="0" w:tplc="0C825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8CF2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F8671C"/>
    <w:multiLevelType w:val="hybridMultilevel"/>
    <w:tmpl w:val="B742FD2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304FAE"/>
    <w:multiLevelType w:val="hybridMultilevel"/>
    <w:tmpl w:val="00C85958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4C2F7C52"/>
    <w:multiLevelType w:val="hybridMultilevel"/>
    <w:tmpl w:val="36B6594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D326FA"/>
    <w:multiLevelType w:val="hybridMultilevel"/>
    <w:tmpl w:val="40B600D4"/>
    <w:lvl w:ilvl="0" w:tplc="88FCAC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3084"/>
        </w:tabs>
        <w:ind w:left="3084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10115C"/>
    <w:multiLevelType w:val="hybridMultilevel"/>
    <w:tmpl w:val="C448A900"/>
    <w:lvl w:ilvl="0" w:tplc="CB3EB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0B"/>
    <w:rsid w:val="001B4858"/>
    <w:rsid w:val="001E0EFF"/>
    <w:rsid w:val="00583DF1"/>
    <w:rsid w:val="00821B0B"/>
    <w:rsid w:val="00875911"/>
    <w:rsid w:val="00A47A3A"/>
    <w:rsid w:val="00AE6BA0"/>
    <w:rsid w:val="00D0567D"/>
    <w:rsid w:val="00F8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02CBC-44F7-43BE-BAA0-B5BFBF31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47A3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A47A3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A47A3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A47A3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A47A3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7A3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7A3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7A3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nhideWhenUsed/>
    <w:qFormat/>
    <w:rsid w:val="00A47A3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A3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47A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47A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47A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47A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47A3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47A3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47A3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47A3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7A3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7A3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47A3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47A3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47A3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47A3A"/>
    <w:rPr>
      <w:b/>
      <w:bCs/>
      <w:spacing w:val="0"/>
    </w:rPr>
  </w:style>
  <w:style w:type="character" w:styleId="a9">
    <w:name w:val="Emphasis"/>
    <w:uiPriority w:val="20"/>
    <w:qFormat/>
    <w:rsid w:val="00A47A3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47A3A"/>
  </w:style>
  <w:style w:type="paragraph" w:styleId="ab">
    <w:name w:val="List Paragraph"/>
    <w:basedOn w:val="a"/>
    <w:uiPriority w:val="34"/>
    <w:qFormat/>
    <w:rsid w:val="00A47A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7A3A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47A3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47A3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47A3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47A3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47A3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47A3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47A3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47A3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47A3A"/>
    <w:pPr>
      <w:outlineLvl w:val="9"/>
    </w:pPr>
  </w:style>
  <w:style w:type="paragraph" w:styleId="af4">
    <w:name w:val="Body Text"/>
    <w:basedOn w:val="a"/>
    <w:link w:val="af5"/>
    <w:rsid w:val="00821B0B"/>
    <w:pPr>
      <w:jc w:val="center"/>
    </w:pPr>
    <w:rPr>
      <w:sz w:val="48"/>
    </w:rPr>
  </w:style>
  <w:style w:type="character" w:customStyle="1" w:styleId="af5">
    <w:name w:val="Основной текст Знак"/>
    <w:basedOn w:val="a0"/>
    <w:link w:val="af4"/>
    <w:rsid w:val="00821B0B"/>
    <w:rPr>
      <w:rFonts w:ascii="Times New Roman" w:eastAsia="Times New Roman" w:hAnsi="Times New Roman" w:cs="Times New Roman"/>
      <w:sz w:val="48"/>
      <w:szCs w:val="20"/>
      <w:lang w:val="ru-RU" w:eastAsia="ru-RU" w:bidi="ar-SA"/>
    </w:rPr>
  </w:style>
  <w:style w:type="paragraph" w:styleId="31">
    <w:name w:val="Body Text 3"/>
    <w:basedOn w:val="a"/>
    <w:link w:val="32"/>
    <w:rsid w:val="00821B0B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821B0B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23">
    <w:name w:val="Body Text Indent 2"/>
    <w:basedOn w:val="a"/>
    <w:link w:val="24"/>
    <w:rsid w:val="00821B0B"/>
    <w:pPr>
      <w:ind w:firstLine="720"/>
      <w:jc w:val="center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21B0B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821B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821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821B0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21B0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3630</Words>
  <Characters>20694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 Павловна Макаровских</cp:lastModifiedBy>
  <cp:revision>2</cp:revision>
  <dcterms:created xsi:type="dcterms:W3CDTF">2016-06-20T10:10:00Z</dcterms:created>
  <dcterms:modified xsi:type="dcterms:W3CDTF">2016-06-20T10:10:00Z</dcterms:modified>
</cp:coreProperties>
</file>