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1C" w:rsidRPr="00466505" w:rsidRDefault="00BF68E5" w:rsidP="00466505">
      <w:pPr>
        <w:jc w:val="right"/>
        <w:rPr>
          <w:rFonts w:ascii="Times New Roman" w:hAnsi="Times New Roman" w:cs="Times New Roman"/>
          <w:sz w:val="24"/>
          <w:szCs w:val="24"/>
        </w:rPr>
      </w:pPr>
      <w:r w:rsidRPr="0046650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66505">
        <w:rPr>
          <w:rFonts w:ascii="Times New Roman" w:hAnsi="Times New Roman" w:cs="Times New Roman"/>
          <w:sz w:val="24"/>
          <w:szCs w:val="24"/>
        </w:rPr>
        <w:t xml:space="preserve">№ </w:t>
      </w:r>
      <w:r w:rsidR="00083B32" w:rsidRPr="00466505">
        <w:rPr>
          <w:rFonts w:ascii="Times New Roman" w:hAnsi="Times New Roman" w:cs="Times New Roman"/>
          <w:sz w:val="24"/>
          <w:szCs w:val="24"/>
        </w:rPr>
        <w:t>6</w:t>
      </w:r>
    </w:p>
    <w:p w:rsidR="00BF68E5" w:rsidRPr="00466505" w:rsidRDefault="00BF68E5" w:rsidP="00466505">
      <w:pPr>
        <w:jc w:val="right"/>
        <w:rPr>
          <w:rFonts w:ascii="Times New Roman" w:hAnsi="Times New Roman" w:cs="Times New Roman"/>
          <w:sz w:val="24"/>
          <w:szCs w:val="24"/>
        </w:rPr>
      </w:pPr>
      <w:r w:rsidRPr="00466505">
        <w:rPr>
          <w:rFonts w:ascii="Times New Roman" w:hAnsi="Times New Roman" w:cs="Times New Roman"/>
          <w:sz w:val="24"/>
          <w:szCs w:val="24"/>
        </w:rPr>
        <w:t>к решению</w:t>
      </w:r>
      <w:r w:rsidR="00466505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</w:p>
    <w:p w:rsidR="00BF68E5" w:rsidRPr="00466505" w:rsidRDefault="00BF68E5" w:rsidP="00466505">
      <w:pPr>
        <w:jc w:val="right"/>
        <w:rPr>
          <w:rFonts w:ascii="Times New Roman" w:hAnsi="Times New Roman" w:cs="Times New Roman"/>
          <w:sz w:val="24"/>
          <w:szCs w:val="24"/>
        </w:rPr>
      </w:pPr>
      <w:r w:rsidRPr="004665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66505">
        <w:rPr>
          <w:rFonts w:ascii="Times New Roman" w:hAnsi="Times New Roman" w:cs="Times New Roman"/>
          <w:sz w:val="24"/>
          <w:szCs w:val="24"/>
        </w:rPr>
        <w:t xml:space="preserve">    </w:t>
      </w:r>
      <w:r w:rsidRPr="00466505">
        <w:rPr>
          <w:rFonts w:ascii="Times New Roman" w:hAnsi="Times New Roman" w:cs="Times New Roman"/>
          <w:sz w:val="24"/>
          <w:szCs w:val="24"/>
        </w:rPr>
        <w:t xml:space="preserve">  </w:t>
      </w:r>
      <w:r w:rsidR="00000770">
        <w:rPr>
          <w:rFonts w:ascii="Times New Roman" w:hAnsi="Times New Roman" w:cs="Times New Roman"/>
          <w:sz w:val="24"/>
          <w:szCs w:val="24"/>
        </w:rPr>
        <w:t xml:space="preserve">     от «20» апреля </w:t>
      </w:r>
      <w:r w:rsidR="00F81FF9">
        <w:rPr>
          <w:rFonts w:ascii="Times New Roman" w:hAnsi="Times New Roman" w:cs="Times New Roman"/>
          <w:sz w:val="24"/>
          <w:szCs w:val="24"/>
        </w:rPr>
        <w:t>201</w:t>
      </w:r>
      <w:r w:rsidR="002D5385">
        <w:rPr>
          <w:rFonts w:ascii="Times New Roman" w:hAnsi="Times New Roman" w:cs="Times New Roman"/>
          <w:sz w:val="24"/>
          <w:szCs w:val="24"/>
        </w:rPr>
        <w:t xml:space="preserve">6 </w:t>
      </w:r>
      <w:r w:rsidR="00466505">
        <w:rPr>
          <w:rFonts w:ascii="Times New Roman" w:hAnsi="Times New Roman" w:cs="Times New Roman"/>
          <w:sz w:val="24"/>
          <w:szCs w:val="24"/>
        </w:rPr>
        <w:t xml:space="preserve">г. </w:t>
      </w:r>
      <w:r w:rsidRPr="00466505">
        <w:rPr>
          <w:rFonts w:ascii="Times New Roman" w:hAnsi="Times New Roman" w:cs="Times New Roman"/>
          <w:sz w:val="24"/>
          <w:szCs w:val="24"/>
        </w:rPr>
        <w:t>№</w:t>
      </w:r>
      <w:r w:rsidR="00000770">
        <w:rPr>
          <w:rFonts w:ascii="Times New Roman" w:hAnsi="Times New Roman" w:cs="Times New Roman"/>
          <w:sz w:val="24"/>
          <w:szCs w:val="24"/>
        </w:rPr>
        <w:t xml:space="preserve"> 105</w:t>
      </w:r>
      <w:bookmarkStart w:id="0" w:name="_GoBack"/>
      <w:bookmarkEnd w:id="0"/>
      <w:r w:rsidRPr="0046650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F68E5" w:rsidRDefault="00BF68E5" w:rsidP="00BF6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BF68E5" w:rsidRPr="00BF68E5" w:rsidRDefault="00BF68E5" w:rsidP="004665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8E5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:rsidR="00E46073" w:rsidRDefault="00BF68E5" w:rsidP="00E46073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8E5">
        <w:rPr>
          <w:rFonts w:ascii="Times New Roman" w:hAnsi="Times New Roman" w:cs="Times New Roman"/>
          <w:b/>
          <w:sz w:val="24"/>
          <w:szCs w:val="24"/>
        </w:rPr>
        <w:t xml:space="preserve">финансирования </w:t>
      </w:r>
      <w:r w:rsidR="00E46073">
        <w:rPr>
          <w:rFonts w:ascii="Times New Roman" w:hAnsi="Times New Roman" w:cs="Times New Roman"/>
          <w:b/>
          <w:sz w:val="24"/>
          <w:szCs w:val="24"/>
        </w:rPr>
        <w:t xml:space="preserve">дефицита бюджета </w:t>
      </w:r>
      <w:r w:rsidRPr="00BF68E5">
        <w:rPr>
          <w:rFonts w:ascii="Times New Roman" w:hAnsi="Times New Roman" w:cs="Times New Roman"/>
          <w:b/>
          <w:sz w:val="24"/>
          <w:szCs w:val="24"/>
        </w:rPr>
        <w:t xml:space="preserve"> по кодам </w:t>
      </w:r>
      <w:r w:rsidR="00635765">
        <w:rPr>
          <w:rFonts w:ascii="Times New Roman" w:hAnsi="Times New Roman" w:cs="Times New Roman"/>
          <w:b/>
          <w:sz w:val="24"/>
          <w:szCs w:val="24"/>
        </w:rPr>
        <w:t xml:space="preserve"> групп, подгрупп, статей, видов </w:t>
      </w:r>
      <w:proofErr w:type="gramStart"/>
      <w:r w:rsidR="00635765">
        <w:rPr>
          <w:rFonts w:ascii="Times New Roman" w:hAnsi="Times New Roman" w:cs="Times New Roman"/>
          <w:b/>
          <w:sz w:val="24"/>
          <w:szCs w:val="24"/>
        </w:rPr>
        <w:t xml:space="preserve">источников </w:t>
      </w:r>
      <w:r w:rsidRPr="00BF68E5">
        <w:rPr>
          <w:rFonts w:ascii="Times New Roman" w:hAnsi="Times New Roman" w:cs="Times New Roman"/>
          <w:b/>
          <w:sz w:val="24"/>
          <w:szCs w:val="24"/>
        </w:rPr>
        <w:t xml:space="preserve"> финансирования дефицитов бюджетов</w:t>
      </w:r>
      <w:r w:rsidR="00635765">
        <w:rPr>
          <w:rFonts w:ascii="Times New Roman" w:hAnsi="Times New Roman" w:cs="Times New Roman"/>
          <w:b/>
          <w:sz w:val="24"/>
          <w:szCs w:val="24"/>
        </w:rPr>
        <w:t xml:space="preserve"> классификации операций сектора государственного</w:t>
      </w:r>
      <w:proofErr w:type="gramEnd"/>
      <w:r w:rsidR="00635765">
        <w:rPr>
          <w:rFonts w:ascii="Times New Roman" w:hAnsi="Times New Roman" w:cs="Times New Roman"/>
          <w:b/>
          <w:sz w:val="24"/>
          <w:szCs w:val="24"/>
        </w:rPr>
        <w:t xml:space="preserve"> управления, относящихся к источникам финансирования дефицитов бюджетов</w:t>
      </w:r>
      <w:r w:rsidR="00C84880">
        <w:rPr>
          <w:rFonts w:ascii="Times New Roman" w:hAnsi="Times New Roman" w:cs="Times New Roman"/>
          <w:b/>
          <w:sz w:val="24"/>
          <w:szCs w:val="24"/>
        </w:rPr>
        <w:t xml:space="preserve"> за 2015</w:t>
      </w:r>
      <w:r w:rsidR="00E4607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5009B" w:rsidRDefault="0055009B" w:rsidP="00E46073">
      <w:pPr>
        <w:ind w:left="-567" w:right="424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( рублей)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219"/>
        <w:gridCol w:w="2977"/>
        <w:gridCol w:w="2375"/>
      </w:tblGrid>
      <w:tr w:rsidR="0055009B" w:rsidTr="00AA2782">
        <w:tc>
          <w:tcPr>
            <w:tcW w:w="4219" w:type="dxa"/>
          </w:tcPr>
          <w:p w:rsidR="0055009B" w:rsidRPr="0055009B" w:rsidRDefault="0055009B" w:rsidP="005500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</w:tcPr>
          <w:p w:rsidR="0055009B" w:rsidRPr="0055009B" w:rsidRDefault="0055009B" w:rsidP="005500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375" w:type="dxa"/>
          </w:tcPr>
          <w:p w:rsidR="0055009B" w:rsidRPr="0055009B" w:rsidRDefault="0055009B" w:rsidP="00550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686318" w:rsidRPr="0055009B" w:rsidTr="00780067">
        <w:tc>
          <w:tcPr>
            <w:tcW w:w="4219" w:type="dxa"/>
          </w:tcPr>
          <w:p w:rsidR="00686318" w:rsidRDefault="00686318" w:rsidP="005500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 бюджета- всего</w:t>
            </w:r>
          </w:p>
        </w:tc>
        <w:tc>
          <w:tcPr>
            <w:tcW w:w="2977" w:type="dxa"/>
            <w:vAlign w:val="center"/>
          </w:tcPr>
          <w:p w:rsidR="00686318" w:rsidRPr="0055009B" w:rsidRDefault="00686318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90 00 00 00 00 0000 000</w:t>
            </w:r>
          </w:p>
        </w:tc>
        <w:tc>
          <w:tcPr>
            <w:tcW w:w="2375" w:type="dxa"/>
            <w:vAlign w:val="center"/>
          </w:tcPr>
          <w:p w:rsidR="00686318" w:rsidRDefault="00C84880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-16 424 585,47</w:t>
            </w:r>
          </w:p>
        </w:tc>
      </w:tr>
      <w:tr w:rsidR="00AF131E" w:rsidRPr="0055009B" w:rsidTr="00780067">
        <w:tc>
          <w:tcPr>
            <w:tcW w:w="4219" w:type="dxa"/>
          </w:tcPr>
          <w:p w:rsidR="00AF131E" w:rsidRDefault="007C7026" w:rsidP="00686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остатков средств </w:t>
            </w:r>
          </w:p>
        </w:tc>
        <w:tc>
          <w:tcPr>
            <w:tcW w:w="2977" w:type="dxa"/>
            <w:vAlign w:val="center"/>
          </w:tcPr>
          <w:p w:rsidR="00AF131E" w:rsidRDefault="007C7026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</w:t>
            </w:r>
            <w:r w:rsidR="009917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00 00 00 0000 000</w:t>
            </w:r>
          </w:p>
        </w:tc>
        <w:tc>
          <w:tcPr>
            <w:tcW w:w="2375" w:type="dxa"/>
            <w:vAlign w:val="center"/>
          </w:tcPr>
          <w:p w:rsidR="00AF131E" w:rsidRDefault="00C84880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-16 424 585,47</w:t>
            </w:r>
          </w:p>
        </w:tc>
      </w:tr>
      <w:tr w:rsidR="00635765" w:rsidRPr="0055009B" w:rsidTr="00780067">
        <w:tc>
          <w:tcPr>
            <w:tcW w:w="4219" w:type="dxa"/>
          </w:tcPr>
          <w:p w:rsidR="00635765" w:rsidRDefault="00686318" w:rsidP="00686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</w:t>
            </w:r>
            <w:r w:rsidR="00635765">
              <w:rPr>
                <w:rFonts w:ascii="Times New Roman" w:hAnsi="Times New Roman" w:cs="Times New Roman"/>
                <w:sz w:val="20"/>
                <w:szCs w:val="20"/>
              </w:rPr>
              <w:t xml:space="preserve">ние остатков  </w:t>
            </w:r>
            <w:r w:rsidR="00201C30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счетах по учету средств</w:t>
            </w:r>
          </w:p>
        </w:tc>
        <w:tc>
          <w:tcPr>
            <w:tcW w:w="2977" w:type="dxa"/>
            <w:vAlign w:val="center"/>
          </w:tcPr>
          <w:p w:rsidR="00635765" w:rsidRDefault="00201C30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</w:t>
            </w:r>
            <w:r w:rsidR="009917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7C70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00 0000 </w:t>
            </w:r>
            <w:r w:rsidR="00686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C70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5" w:type="dxa"/>
            <w:vAlign w:val="center"/>
          </w:tcPr>
          <w:p w:rsidR="00635765" w:rsidRDefault="00C84880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-16 424 585,47</w:t>
            </w:r>
          </w:p>
        </w:tc>
      </w:tr>
      <w:tr w:rsidR="00635765" w:rsidRPr="0055009B" w:rsidTr="00780067">
        <w:tc>
          <w:tcPr>
            <w:tcW w:w="4219" w:type="dxa"/>
          </w:tcPr>
          <w:p w:rsidR="00635765" w:rsidRDefault="00201C30" w:rsidP="00686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86318">
              <w:rPr>
                <w:rFonts w:ascii="Times New Roman" w:hAnsi="Times New Roman" w:cs="Times New Roman"/>
                <w:sz w:val="20"/>
                <w:szCs w:val="20"/>
              </w:rPr>
              <w:t xml:space="preserve">величение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остатков </w:t>
            </w:r>
            <w:r w:rsidR="007C7026">
              <w:rPr>
                <w:rFonts w:ascii="Times New Roman" w:hAnsi="Times New Roman" w:cs="Times New Roman"/>
                <w:sz w:val="20"/>
                <w:szCs w:val="20"/>
              </w:rPr>
              <w:t xml:space="preserve"> средств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 w:rsidR="007C702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2977" w:type="dxa"/>
            <w:vAlign w:val="center"/>
          </w:tcPr>
          <w:p w:rsidR="00635765" w:rsidRDefault="00201C30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</w:t>
            </w:r>
            <w:r w:rsidR="00686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7C70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7C70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</w:t>
            </w:r>
            <w:r w:rsidR="006863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C70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5" w:type="dxa"/>
            <w:vAlign w:val="center"/>
          </w:tcPr>
          <w:p w:rsidR="00635765" w:rsidRDefault="00C84880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-2 118 555 680,88</w:t>
            </w:r>
          </w:p>
        </w:tc>
      </w:tr>
      <w:tr w:rsidR="007C7026" w:rsidRPr="0055009B" w:rsidTr="00780067">
        <w:tc>
          <w:tcPr>
            <w:tcW w:w="4219" w:type="dxa"/>
          </w:tcPr>
          <w:p w:rsidR="007C7026" w:rsidRDefault="007C7026" w:rsidP="00400B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00B52">
              <w:rPr>
                <w:rFonts w:ascii="Times New Roman" w:hAnsi="Times New Roman" w:cs="Times New Roman"/>
                <w:sz w:val="20"/>
                <w:szCs w:val="20"/>
              </w:rPr>
              <w:t>величение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0218">
              <w:rPr>
                <w:rFonts w:ascii="Times New Roman" w:hAnsi="Times New Roman" w:cs="Times New Roman"/>
                <w:sz w:val="20"/>
                <w:szCs w:val="20"/>
              </w:rPr>
              <w:t xml:space="preserve">прочих остатков  </w:t>
            </w:r>
            <w:r w:rsidR="00400B52">
              <w:rPr>
                <w:rFonts w:ascii="Times New Roman" w:hAnsi="Times New Roman" w:cs="Times New Roman"/>
                <w:sz w:val="20"/>
                <w:szCs w:val="20"/>
              </w:rPr>
              <w:t xml:space="preserve"> денежных </w:t>
            </w:r>
            <w:r w:rsidR="00D30218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r w:rsidR="000D2147">
              <w:rPr>
                <w:rFonts w:ascii="Times New Roman" w:hAnsi="Times New Roman" w:cs="Times New Roman"/>
                <w:sz w:val="20"/>
                <w:szCs w:val="20"/>
              </w:rPr>
              <w:t xml:space="preserve"> бюджетов</w:t>
            </w:r>
          </w:p>
        </w:tc>
        <w:tc>
          <w:tcPr>
            <w:tcW w:w="2977" w:type="dxa"/>
            <w:vAlign w:val="center"/>
          </w:tcPr>
          <w:p w:rsidR="007C7026" w:rsidRDefault="000D2147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</w:t>
            </w:r>
            <w:r w:rsidR="00400B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00 0000 </w:t>
            </w:r>
            <w:r w:rsidR="00400B5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5" w:type="dxa"/>
            <w:vAlign w:val="center"/>
          </w:tcPr>
          <w:p w:rsidR="007C7026" w:rsidRDefault="00C84880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-2 118 555 680,88</w:t>
            </w:r>
          </w:p>
        </w:tc>
      </w:tr>
      <w:tr w:rsidR="009B6698" w:rsidRPr="0055009B" w:rsidTr="00780067">
        <w:tc>
          <w:tcPr>
            <w:tcW w:w="4219" w:type="dxa"/>
          </w:tcPr>
          <w:p w:rsidR="009B6698" w:rsidRDefault="009B6698" w:rsidP="00400B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 прочих остатков денежных средств бюджетов</w:t>
            </w:r>
          </w:p>
        </w:tc>
        <w:tc>
          <w:tcPr>
            <w:tcW w:w="2977" w:type="dxa"/>
            <w:vAlign w:val="center"/>
          </w:tcPr>
          <w:p w:rsidR="009B6698" w:rsidRDefault="009B6698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01 05  02 01 00 0000 510</w:t>
            </w:r>
          </w:p>
        </w:tc>
        <w:tc>
          <w:tcPr>
            <w:tcW w:w="2375" w:type="dxa"/>
            <w:vAlign w:val="center"/>
          </w:tcPr>
          <w:p w:rsidR="009B6698" w:rsidRDefault="00C84880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-2 118 555 680,88</w:t>
            </w:r>
          </w:p>
        </w:tc>
      </w:tr>
      <w:tr w:rsidR="000D2147" w:rsidRPr="0055009B" w:rsidTr="00780067">
        <w:tc>
          <w:tcPr>
            <w:tcW w:w="4219" w:type="dxa"/>
          </w:tcPr>
          <w:p w:rsidR="000D2147" w:rsidRDefault="000D2147" w:rsidP="009B66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00B52">
              <w:rPr>
                <w:rFonts w:ascii="Times New Roman" w:hAnsi="Times New Roman" w:cs="Times New Roman"/>
                <w:sz w:val="20"/>
                <w:szCs w:val="20"/>
              </w:rPr>
              <w:t>величение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прочих остатков денежных средств бюджет</w:t>
            </w:r>
            <w:r w:rsidR="009B6698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</w:t>
            </w:r>
            <w:r w:rsidR="009B6698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9B669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977" w:type="dxa"/>
            <w:vAlign w:val="center"/>
          </w:tcPr>
          <w:p w:rsidR="000D2147" w:rsidRDefault="000D2147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01 05 02 01 05 0000 </w:t>
            </w:r>
            <w:r w:rsidR="00400B5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5" w:type="dxa"/>
            <w:vAlign w:val="center"/>
          </w:tcPr>
          <w:p w:rsidR="000D2147" w:rsidRDefault="00C84880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-2 118 555 680,88</w:t>
            </w:r>
          </w:p>
        </w:tc>
      </w:tr>
      <w:tr w:rsidR="005E70EE" w:rsidRPr="0055009B" w:rsidTr="00780067">
        <w:tc>
          <w:tcPr>
            <w:tcW w:w="4219" w:type="dxa"/>
          </w:tcPr>
          <w:p w:rsidR="005E70EE" w:rsidRDefault="005E70EE" w:rsidP="005E7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 остатков средств бюджетов </w:t>
            </w:r>
          </w:p>
        </w:tc>
        <w:tc>
          <w:tcPr>
            <w:tcW w:w="2977" w:type="dxa"/>
            <w:vAlign w:val="center"/>
          </w:tcPr>
          <w:p w:rsidR="005E70EE" w:rsidRDefault="005E70EE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2375" w:type="dxa"/>
            <w:vAlign w:val="center"/>
          </w:tcPr>
          <w:p w:rsidR="005E70EE" w:rsidRDefault="00C84880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2 102 131 095,41</w:t>
            </w:r>
          </w:p>
        </w:tc>
      </w:tr>
      <w:tr w:rsidR="005E70EE" w:rsidRPr="0055009B" w:rsidTr="00780067">
        <w:tc>
          <w:tcPr>
            <w:tcW w:w="4219" w:type="dxa"/>
          </w:tcPr>
          <w:p w:rsidR="005E70EE" w:rsidRDefault="005E70EE" w:rsidP="00400B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vAlign w:val="center"/>
          </w:tcPr>
          <w:p w:rsidR="005E70EE" w:rsidRDefault="005E70EE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2375" w:type="dxa"/>
            <w:vAlign w:val="center"/>
          </w:tcPr>
          <w:p w:rsidR="005E70EE" w:rsidRDefault="00C84880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2 102 131 095,41</w:t>
            </w:r>
          </w:p>
        </w:tc>
      </w:tr>
      <w:tr w:rsidR="005E70EE" w:rsidRPr="0055009B" w:rsidTr="00780067">
        <w:tc>
          <w:tcPr>
            <w:tcW w:w="4219" w:type="dxa"/>
          </w:tcPr>
          <w:p w:rsidR="005E70EE" w:rsidRDefault="005E70EE" w:rsidP="00400B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 прочих остатков денежных средств бюджетов</w:t>
            </w:r>
          </w:p>
        </w:tc>
        <w:tc>
          <w:tcPr>
            <w:tcW w:w="2977" w:type="dxa"/>
            <w:vAlign w:val="center"/>
          </w:tcPr>
          <w:p w:rsidR="005E70EE" w:rsidRDefault="005E70EE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2375" w:type="dxa"/>
            <w:vAlign w:val="center"/>
          </w:tcPr>
          <w:p w:rsidR="005E70EE" w:rsidRDefault="00C84880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2 102 131 095,41</w:t>
            </w:r>
          </w:p>
        </w:tc>
      </w:tr>
      <w:tr w:rsidR="005E70EE" w:rsidRPr="0055009B" w:rsidTr="00780067">
        <w:tc>
          <w:tcPr>
            <w:tcW w:w="4219" w:type="dxa"/>
          </w:tcPr>
          <w:p w:rsidR="005E70EE" w:rsidRDefault="009B6698" w:rsidP="00400B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 прочих остатков денежных средств  бюджета муниципального района</w:t>
            </w:r>
          </w:p>
        </w:tc>
        <w:tc>
          <w:tcPr>
            <w:tcW w:w="2977" w:type="dxa"/>
            <w:vAlign w:val="center"/>
          </w:tcPr>
          <w:p w:rsidR="005E70EE" w:rsidRDefault="009B6698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01 05 02 01 05 0000 610</w:t>
            </w:r>
          </w:p>
        </w:tc>
        <w:tc>
          <w:tcPr>
            <w:tcW w:w="2375" w:type="dxa"/>
            <w:vAlign w:val="center"/>
          </w:tcPr>
          <w:p w:rsidR="005E70EE" w:rsidRDefault="00C84880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2 102 131 095,41</w:t>
            </w:r>
          </w:p>
        </w:tc>
      </w:tr>
    </w:tbl>
    <w:p w:rsidR="0055009B" w:rsidRPr="0055009B" w:rsidRDefault="0055009B" w:rsidP="0055009B">
      <w:pPr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F68E5" w:rsidRPr="00BF68E5" w:rsidRDefault="00BF68E5" w:rsidP="00BF68E5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8E5" w:rsidRPr="00BF68E5" w:rsidRDefault="00BF68E5" w:rsidP="00BF68E5">
      <w:pPr>
        <w:jc w:val="center"/>
        <w:rPr>
          <w:rFonts w:ascii="Times New Roman" w:hAnsi="Times New Roman" w:cs="Times New Roman"/>
        </w:rPr>
      </w:pPr>
    </w:p>
    <w:sectPr w:rsidR="00BF68E5" w:rsidRPr="00BF68E5" w:rsidSect="00BF68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68E5"/>
    <w:rsid w:val="00000770"/>
    <w:rsid w:val="0001771C"/>
    <w:rsid w:val="0004040B"/>
    <w:rsid w:val="00083B32"/>
    <w:rsid w:val="000D2147"/>
    <w:rsid w:val="00201C30"/>
    <w:rsid w:val="002D5385"/>
    <w:rsid w:val="00382F93"/>
    <w:rsid w:val="003F3E5F"/>
    <w:rsid w:val="00400B52"/>
    <w:rsid w:val="004322AF"/>
    <w:rsid w:val="00466505"/>
    <w:rsid w:val="0047315D"/>
    <w:rsid w:val="0055009B"/>
    <w:rsid w:val="005E70EE"/>
    <w:rsid w:val="00635765"/>
    <w:rsid w:val="00686318"/>
    <w:rsid w:val="00780067"/>
    <w:rsid w:val="007C6BAF"/>
    <w:rsid w:val="007C7026"/>
    <w:rsid w:val="00892CFB"/>
    <w:rsid w:val="008D44DF"/>
    <w:rsid w:val="0099170D"/>
    <w:rsid w:val="009B6698"/>
    <w:rsid w:val="00AA2782"/>
    <w:rsid w:val="00AA2CDA"/>
    <w:rsid w:val="00AC69F6"/>
    <w:rsid w:val="00AF131E"/>
    <w:rsid w:val="00B54CD0"/>
    <w:rsid w:val="00BE59F0"/>
    <w:rsid w:val="00BF68E5"/>
    <w:rsid w:val="00C84880"/>
    <w:rsid w:val="00D30218"/>
    <w:rsid w:val="00DC454B"/>
    <w:rsid w:val="00E46073"/>
    <w:rsid w:val="00ED00FF"/>
    <w:rsid w:val="00EF045E"/>
    <w:rsid w:val="00F2548F"/>
    <w:rsid w:val="00F639C6"/>
    <w:rsid w:val="00F81FF9"/>
    <w:rsid w:val="00FC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0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 07</dc:creator>
  <cp:keywords/>
  <dc:description/>
  <cp:lastModifiedBy>Пользователь</cp:lastModifiedBy>
  <cp:revision>29</cp:revision>
  <cp:lastPrinted>2016-04-20T10:53:00Z</cp:lastPrinted>
  <dcterms:created xsi:type="dcterms:W3CDTF">2011-03-24T03:55:00Z</dcterms:created>
  <dcterms:modified xsi:type="dcterms:W3CDTF">2016-04-20T10:53:00Z</dcterms:modified>
</cp:coreProperties>
</file>