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6B" w:rsidRPr="00255BB9" w:rsidRDefault="00255BB9" w:rsidP="007F2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B9">
        <w:rPr>
          <w:rFonts w:ascii="Times New Roman" w:hAnsi="Times New Roman" w:cs="Times New Roman"/>
          <w:b/>
          <w:sz w:val="28"/>
          <w:szCs w:val="28"/>
        </w:rPr>
        <w:t>Доклад на аппаратное совещание</w:t>
      </w:r>
    </w:p>
    <w:p w:rsidR="00255BB9" w:rsidRPr="00255BB9" w:rsidRDefault="00255BB9" w:rsidP="007F2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B9">
        <w:rPr>
          <w:rFonts w:ascii="Times New Roman" w:hAnsi="Times New Roman" w:cs="Times New Roman"/>
          <w:b/>
          <w:sz w:val="28"/>
          <w:szCs w:val="28"/>
        </w:rPr>
        <w:t>«О состоянии условий и охраны труда на территории Сосновского муниципального района</w:t>
      </w:r>
      <w:r w:rsidR="000A094D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="00FB1C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094D">
        <w:rPr>
          <w:rFonts w:ascii="Times New Roman" w:hAnsi="Times New Roman" w:cs="Times New Roman"/>
          <w:b/>
          <w:sz w:val="28"/>
          <w:szCs w:val="28"/>
        </w:rPr>
        <w:t xml:space="preserve"> и первый квартал 2019</w:t>
      </w:r>
      <w:r w:rsidR="003B7E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55BB9">
        <w:rPr>
          <w:rFonts w:ascii="Times New Roman" w:hAnsi="Times New Roman" w:cs="Times New Roman"/>
          <w:b/>
          <w:sz w:val="28"/>
          <w:szCs w:val="28"/>
        </w:rPr>
        <w:t>»</w:t>
      </w:r>
    </w:p>
    <w:p w:rsidR="00745264" w:rsidRDefault="00745264" w:rsidP="007F2E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03A3" w:rsidRPr="00D203A3" w:rsidRDefault="00D203A3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03A3">
        <w:rPr>
          <w:rFonts w:ascii="Times New Roman" w:hAnsi="Times New Roman" w:cs="Times New Roman"/>
          <w:sz w:val="28"/>
          <w:szCs w:val="28"/>
        </w:rPr>
        <w:t xml:space="preserve">Проблема охраны труда и безопасности на рабочих местах не теряет актуальности, как и по всей стране, так и в Сосновском муниципальном районе Челябинской области. </w:t>
      </w:r>
    </w:p>
    <w:p w:rsidR="00D203A3" w:rsidRPr="00D203A3" w:rsidRDefault="00D203A3" w:rsidP="007F2E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3A3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на муниципальном уровне - это согласованная деятельность органов местного самоуправления с работодателями, профсоюзами и другими представителями работников с целью реализации государственной политики в сфере охраны труда. </w:t>
      </w:r>
    </w:p>
    <w:p w:rsidR="00D203A3" w:rsidRPr="00D203A3" w:rsidRDefault="00D203A3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3A3">
        <w:rPr>
          <w:rFonts w:ascii="Times New Roman" w:hAnsi="Times New Roman" w:cs="Times New Roman"/>
          <w:sz w:val="28"/>
          <w:szCs w:val="28"/>
        </w:rPr>
        <w:t>Наделение органов местного самоуправления государственными полномочиями в сфере охраны труда осуществляется в соответствии с Конституцией Российской Федерации, Трудовым кодексом Российской Федерации, Федеральным законом «Об общих принципах организации местного самоуправления в Российской Федерации», Законом Челябинской области «О наделении органов местного самоуправления отдельными государственными полномочиями в области охраны труда» от 29.09.2011г. № 194-ЗО.</w:t>
      </w:r>
    </w:p>
    <w:p w:rsidR="00A84D52" w:rsidRPr="00A84D52" w:rsidRDefault="00D203A3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  <w:r w:rsidR="00A84D52" w:rsidRPr="00A8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 первый квартал 2019</w:t>
      </w:r>
      <w:r w:rsidR="005E10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4D52" w:rsidRPr="00A84D52">
        <w:rPr>
          <w:rFonts w:ascii="Times New Roman" w:hAnsi="Times New Roman" w:cs="Times New Roman"/>
          <w:sz w:val="28"/>
          <w:szCs w:val="28"/>
        </w:rPr>
        <w:t>была получена информация о состоян</w:t>
      </w:r>
      <w:r>
        <w:rPr>
          <w:rFonts w:ascii="Times New Roman" w:hAnsi="Times New Roman" w:cs="Times New Roman"/>
          <w:sz w:val="28"/>
          <w:szCs w:val="28"/>
        </w:rPr>
        <w:t>ии условий и охраны труда от 164</w:t>
      </w:r>
      <w:r w:rsidR="00A84D52" w:rsidRPr="00A84D52">
        <w:rPr>
          <w:rFonts w:ascii="Times New Roman" w:hAnsi="Times New Roman" w:cs="Times New Roman"/>
          <w:sz w:val="28"/>
          <w:szCs w:val="28"/>
        </w:rPr>
        <w:t xml:space="preserve"> организаций. На основе полученных данных численность работников 50 и более ч</w:t>
      </w:r>
      <w:r>
        <w:rPr>
          <w:rFonts w:ascii="Times New Roman" w:hAnsi="Times New Roman" w:cs="Times New Roman"/>
          <w:sz w:val="28"/>
          <w:szCs w:val="28"/>
        </w:rPr>
        <w:t>еловек составляет 40</w:t>
      </w:r>
      <w:r w:rsidR="00A84D5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84D52" w:rsidRPr="00A84D52">
        <w:rPr>
          <w:rFonts w:ascii="Times New Roman" w:hAnsi="Times New Roman" w:cs="Times New Roman"/>
          <w:sz w:val="28"/>
          <w:szCs w:val="28"/>
        </w:rPr>
        <w:t>, численность раб</w:t>
      </w:r>
      <w:r>
        <w:rPr>
          <w:rFonts w:ascii="Times New Roman" w:hAnsi="Times New Roman" w:cs="Times New Roman"/>
          <w:sz w:val="28"/>
          <w:szCs w:val="28"/>
        </w:rPr>
        <w:t>отников 50 и менее человек - 124</w:t>
      </w:r>
      <w:r w:rsidR="00A84D52" w:rsidRPr="00A84D52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A84D52">
        <w:rPr>
          <w:rFonts w:ascii="Times New Roman" w:hAnsi="Times New Roman" w:cs="Times New Roman"/>
          <w:sz w:val="28"/>
          <w:szCs w:val="28"/>
        </w:rPr>
        <w:t>ация</w:t>
      </w:r>
      <w:r w:rsidR="00A84D52" w:rsidRPr="00A84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983" w:rsidRDefault="00B63983" w:rsidP="007F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3983">
        <w:rPr>
          <w:rFonts w:ascii="Times New Roman" w:hAnsi="Times New Roman" w:cs="Times New Roman"/>
          <w:sz w:val="28"/>
          <w:szCs w:val="28"/>
        </w:rPr>
        <w:t xml:space="preserve"> </w:t>
      </w:r>
      <w:r w:rsidR="00D203A3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8C1810">
        <w:rPr>
          <w:rFonts w:ascii="Times New Roman" w:hAnsi="Times New Roman" w:cs="Times New Roman"/>
          <w:sz w:val="28"/>
          <w:szCs w:val="28"/>
        </w:rPr>
        <w:t>продлено и зарегистрировано</w:t>
      </w:r>
      <w:r w:rsidR="00D203A3">
        <w:rPr>
          <w:rFonts w:ascii="Times New Roman" w:hAnsi="Times New Roman" w:cs="Times New Roman"/>
          <w:sz w:val="28"/>
          <w:szCs w:val="28"/>
        </w:rPr>
        <w:t xml:space="preserve"> </w:t>
      </w:r>
      <w:r w:rsidR="008C1810">
        <w:rPr>
          <w:rFonts w:ascii="Times New Roman" w:hAnsi="Times New Roman" w:cs="Times New Roman"/>
          <w:sz w:val="28"/>
          <w:szCs w:val="28"/>
        </w:rPr>
        <w:t>17 коллективных договоров</w:t>
      </w:r>
      <w:r w:rsidRPr="00B63983">
        <w:rPr>
          <w:rFonts w:ascii="Times New Roman" w:hAnsi="Times New Roman" w:cs="Times New Roman"/>
          <w:sz w:val="28"/>
          <w:szCs w:val="28"/>
        </w:rPr>
        <w:t xml:space="preserve">. Всего зарегистрированных коллективных договоров 38.        </w:t>
      </w:r>
    </w:p>
    <w:p w:rsidR="005B1784" w:rsidRDefault="00A8206E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взаимодействия по вопросам реализации государственной политики в сфере охраны труда в районе </w:t>
      </w:r>
      <w:r w:rsidR="00945817">
        <w:rPr>
          <w:rFonts w:ascii="Times New Roman" w:hAnsi="Times New Roman" w:cs="Times New Roman"/>
          <w:sz w:val="28"/>
          <w:szCs w:val="28"/>
        </w:rPr>
        <w:t>с 2012 года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межведомс</w:t>
      </w:r>
      <w:r w:rsidR="005E1038">
        <w:rPr>
          <w:rFonts w:ascii="Times New Roman" w:hAnsi="Times New Roman" w:cs="Times New Roman"/>
          <w:sz w:val="28"/>
          <w:szCs w:val="28"/>
        </w:rPr>
        <w:t>твенная комиссия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C7D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представители органов местного самоуправления, специалисты по охране труда подведомственных организаций, органов государственного надзора и контроля и другие. На заседаниях</w:t>
      </w:r>
      <w:r w:rsidR="008F4E29">
        <w:rPr>
          <w:rFonts w:ascii="Times New Roman" w:hAnsi="Times New Roman" w:cs="Times New Roman"/>
          <w:sz w:val="28"/>
          <w:szCs w:val="28"/>
        </w:rPr>
        <w:t xml:space="preserve"> данной комиссии рассматривались</w:t>
      </w:r>
      <w:r w:rsidR="009F7C7D">
        <w:rPr>
          <w:rFonts w:ascii="Times New Roman" w:hAnsi="Times New Roman" w:cs="Times New Roman"/>
          <w:sz w:val="28"/>
          <w:szCs w:val="28"/>
        </w:rPr>
        <w:t xml:space="preserve"> вопросы, касающиеся мероприятий по улучшению общего состояния охраны труда, распространения положительного опыта работы организаций района в области охраны труда, о прове</w:t>
      </w:r>
      <w:r w:rsidR="00D21279">
        <w:rPr>
          <w:rFonts w:ascii="Times New Roman" w:hAnsi="Times New Roman" w:cs="Times New Roman"/>
          <w:sz w:val="28"/>
          <w:szCs w:val="28"/>
        </w:rPr>
        <w:t xml:space="preserve">дении медицинских осмотров в учреждениях здравоохранения, о деятельности профсоюзных организаций, </w:t>
      </w:r>
      <w:r w:rsidR="009F7C7D">
        <w:rPr>
          <w:rFonts w:ascii="Times New Roman" w:hAnsi="Times New Roman" w:cs="Times New Roman"/>
          <w:sz w:val="28"/>
          <w:szCs w:val="28"/>
        </w:rPr>
        <w:t>основных изменений трудового законодательства</w:t>
      </w:r>
      <w:r w:rsidR="003B7EBC">
        <w:rPr>
          <w:rFonts w:ascii="Times New Roman" w:hAnsi="Times New Roman" w:cs="Times New Roman"/>
          <w:sz w:val="28"/>
          <w:szCs w:val="28"/>
        </w:rPr>
        <w:t xml:space="preserve"> и др</w:t>
      </w:r>
      <w:r w:rsidR="00A2097A">
        <w:rPr>
          <w:rFonts w:ascii="Times New Roman" w:hAnsi="Times New Roman" w:cs="Times New Roman"/>
          <w:sz w:val="28"/>
          <w:szCs w:val="28"/>
        </w:rPr>
        <w:t xml:space="preserve">. </w:t>
      </w:r>
      <w:r w:rsidR="008F4E29" w:rsidRPr="008F4E29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A854FF">
        <w:rPr>
          <w:rFonts w:ascii="Times New Roman" w:hAnsi="Times New Roman" w:cs="Times New Roman"/>
          <w:sz w:val="28"/>
          <w:szCs w:val="28"/>
        </w:rPr>
        <w:t xml:space="preserve"> прошло 5 заседаний, рассмотрен</w:t>
      </w:r>
      <w:r w:rsidR="008C1810">
        <w:rPr>
          <w:rFonts w:ascii="Times New Roman" w:hAnsi="Times New Roman" w:cs="Times New Roman"/>
          <w:sz w:val="28"/>
          <w:szCs w:val="28"/>
        </w:rPr>
        <w:t xml:space="preserve"> 21 вопрос</w:t>
      </w:r>
      <w:r w:rsidR="008F4E29" w:rsidRPr="008F4E29">
        <w:rPr>
          <w:rFonts w:ascii="Times New Roman" w:hAnsi="Times New Roman" w:cs="Times New Roman"/>
          <w:sz w:val="28"/>
          <w:szCs w:val="28"/>
        </w:rPr>
        <w:t>.</w:t>
      </w:r>
    </w:p>
    <w:p w:rsidR="003B7EBC" w:rsidRDefault="003B7EBC" w:rsidP="0077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46B" w:rsidRDefault="00D8046B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6B">
        <w:rPr>
          <w:rFonts w:ascii="Times New Roman" w:hAnsi="Times New Roman" w:cs="Times New Roman"/>
          <w:b/>
          <w:sz w:val="28"/>
          <w:szCs w:val="28"/>
        </w:rPr>
        <w:t>Состояние производственного травматизма</w:t>
      </w:r>
    </w:p>
    <w:p w:rsidR="008C1810" w:rsidRDefault="008C1810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810" w:rsidRPr="008C1810" w:rsidRDefault="008C1810" w:rsidP="0077219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C1810">
        <w:rPr>
          <w:rFonts w:ascii="Times New Roman" w:eastAsia="Times New Roman" w:hAnsi="Times New Roman" w:cs="Times New Roman"/>
          <w:sz w:val="28"/>
          <w:szCs w:val="28"/>
        </w:rPr>
        <w:t>Основной целью улучшения условий труда в Сосновском муниципальном районе является достижение социального эффекта, т.е. обеспечение безопасности труда, сохранение жизни и здоровья работающих, сокращение количества несчастных случаев и заболеваний на производстве.</w:t>
      </w:r>
    </w:p>
    <w:p w:rsidR="008C1810" w:rsidRPr="008C1810" w:rsidRDefault="008C1810" w:rsidP="007721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10">
        <w:rPr>
          <w:rFonts w:ascii="Times New Roman" w:eastAsia="Times New Roman" w:hAnsi="Times New Roman" w:cs="Times New Roman"/>
          <w:sz w:val="28"/>
          <w:szCs w:val="28"/>
        </w:rPr>
        <w:t xml:space="preserve">           Производственный травматизм характеризуется числом лиц, пострадавших при несчастных случаях на производстве с утратой трудоспособности </w:t>
      </w:r>
      <w:r w:rsidR="00812AFD">
        <w:rPr>
          <w:rFonts w:ascii="Times New Roman" w:eastAsia="Times New Roman" w:hAnsi="Times New Roman" w:cs="Times New Roman"/>
          <w:sz w:val="28"/>
          <w:szCs w:val="28"/>
        </w:rPr>
        <w:t>на один рабочий день и более и</w:t>
      </w:r>
      <w:r w:rsidRPr="008C1810">
        <w:rPr>
          <w:rFonts w:ascii="Times New Roman" w:eastAsia="Times New Roman" w:hAnsi="Times New Roman" w:cs="Times New Roman"/>
          <w:sz w:val="28"/>
          <w:szCs w:val="28"/>
        </w:rPr>
        <w:t xml:space="preserve"> со смертельным исходом при выполнении ими тру</w:t>
      </w:r>
      <w:r>
        <w:rPr>
          <w:rFonts w:ascii="Times New Roman" w:eastAsia="Times New Roman" w:hAnsi="Times New Roman" w:cs="Times New Roman"/>
          <w:sz w:val="28"/>
          <w:szCs w:val="28"/>
        </w:rPr>
        <w:t>довых обязанностей. За 2018</w:t>
      </w:r>
      <w:r w:rsidRPr="008C1810">
        <w:rPr>
          <w:rFonts w:ascii="Times New Roman" w:eastAsia="Times New Roman" w:hAnsi="Times New Roman" w:cs="Times New Roman"/>
          <w:sz w:val="28"/>
          <w:szCs w:val="28"/>
        </w:rPr>
        <w:t xml:space="preserve"> год численность пострадавших при несчастных случаях н</w:t>
      </w:r>
      <w:r>
        <w:rPr>
          <w:rFonts w:ascii="Times New Roman" w:eastAsia="Times New Roman" w:hAnsi="Times New Roman" w:cs="Times New Roman"/>
          <w:sz w:val="28"/>
          <w:szCs w:val="28"/>
        </w:rPr>
        <w:t>а территории района составило 11</w:t>
      </w:r>
      <w:r w:rsidRPr="008C1810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случай со смертельным исходом</w:t>
      </w:r>
      <w:r w:rsidR="00520973">
        <w:rPr>
          <w:rFonts w:ascii="Times New Roman" w:eastAsia="Times New Roman" w:hAnsi="Times New Roman" w:cs="Times New Roman"/>
          <w:sz w:val="28"/>
          <w:szCs w:val="28"/>
        </w:rPr>
        <w:t>, 2 с тяжелым последствием, 8 случаев с лёгким исходом.</w:t>
      </w:r>
    </w:p>
    <w:p w:rsidR="008C1810" w:rsidRDefault="008C1810" w:rsidP="0077219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1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20973">
        <w:rPr>
          <w:rFonts w:ascii="Times New Roman" w:eastAsia="Times New Roman" w:hAnsi="Times New Roman" w:cs="Times New Roman"/>
          <w:sz w:val="28"/>
          <w:szCs w:val="28"/>
        </w:rPr>
        <w:t>Вывод: По сравнению с 2017</w:t>
      </w:r>
      <w:r w:rsidRPr="008C1810">
        <w:rPr>
          <w:rFonts w:ascii="Times New Roman" w:eastAsia="Times New Roman" w:hAnsi="Times New Roman" w:cs="Times New Roman"/>
          <w:sz w:val="28"/>
          <w:szCs w:val="28"/>
        </w:rPr>
        <w:t xml:space="preserve"> годом произошло снижение количества несчастны</w:t>
      </w:r>
      <w:r w:rsidR="007F498F">
        <w:rPr>
          <w:rFonts w:ascii="Times New Roman" w:eastAsia="Times New Roman" w:hAnsi="Times New Roman" w:cs="Times New Roman"/>
          <w:sz w:val="28"/>
          <w:szCs w:val="28"/>
        </w:rPr>
        <w:t>х случаев на 8 человек</w:t>
      </w:r>
      <w:r w:rsidRPr="008C1810">
        <w:rPr>
          <w:rFonts w:ascii="Times New Roman" w:eastAsia="Times New Roman" w:hAnsi="Times New Roman" w:cs="Times New Roman"/>
          <w:sz w:val="28"/>
          <w:szCs w:val="28"/>
        </w:rPr>
        <w:t>. Смертел</w:t>
      </w:r>
      <w:r w:rsidR="00520973">
        <w:rPr>
          <w:rFonts w:ascii="Times New Roman" w:eastAsia="Times New Roman" w:hAnsi="Times New Roman" w:cs="Times New Roman"/>
          <w:sz w:val="28"/>
          <w:szCs w:val="28"/>
        </w:rPr>
        <w:t>ьных случаев в 2016 и 2017</w:t>
      </w:r>
      <w:r w:rsidR="007F4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973">
        <w:rPr>
          <w:rFonts w:ascii="Times New Roman" w:eastAsia="Times New Roman" w:hAnsi="Times New Roman" w:cs="Times New Roman"/>
          <w:sz w:val="28"/>
          <w:szCs w:val="28"/>
        </w:rPr>
        <w:t>году не происходило, в 2018 году произошёл 1 смертельный случай</w:t>
      </w:r>
      <w:r w:rsidR="007F49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1810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частоты прои</w:t>
      </w:r>
      <w:r w:rsidR="007F498F">
        <w:rPr>
          <w:rFonts w:ascii="Times New Roman" w:eastAsia="Times New Roman" w:hAnsi="Times New Roman" w:cs="Times New Roman"/>
          <w:sz w:val="28"/>
          <w:szCs w:val="28"/>
        </w:rPr>
        <w:t>зводственного травматизма в 2018 году снизился и составил 0,66</w:t>
      </w:r>
      <w:r w:rsidR="00BA71FD">
        <w:rPr>
          <w:rFonts w:ascii="Times New Roman" w:eastAsia="Times New Roman" w:hAnsi="Times New Roman" w:cs="Times New Roman"/>
          <w:sz w:val="28"/>
          <w:szCs w:val="28"/>
        </w:rPr>
        <w:t xml:space="preserve"> %, в </w:t>
      </w:r>
      <w:r w:rsidR="007F498F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BA71F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7F498F">
        <w:rPr>
          <w:rFonts w:ascii="Times New Roman" w:eastAsia="Times New Roman" w:hAnsi="Times New Roman" w:cs="Times New Roman"/>
          <w:sz w:val="28"/>
          <w:szCs w:val="28"/>
        </w:rPr>
        <w:t xml:space="preserve"> – 1,15</w:t>
      </w:r>
      <w:r w:rsidRPr="008C181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F4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810">
        <w:rPr>
          <w:rFonts w:ascii="Times New Roman" w:eastAsia="Times New Roman" w:hAnsi="Times New Roman" w:cs="Times New Roman"/>
          <w:sz w:val="28"/>
          <w:szCs w:val="28"/>
        </w:rPr>
        <w:t>(Таблица1)</w:t>
      </w:r>
      <w:r w:rsidR="007F4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19B" w:rsidRDefault="00BA71FD" w:rsidP="007721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FD">
        <w:rPr>
          <w:rFonts w:ascii="Times New Roman" w:eastAsia="Times New Roman" w:hAnsi="Times New Roman" w:cs="Times New Roman"/>
          <w:sz w:val="28"/>
          <w:szCs w:val="28"/>
        </w:rPr>
        <w:t>Коэффициент частоты</w:t>
      </w:r>
      <w:r w:rsidR="008C1810" w:rsidRPr="008C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1FD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производственного травматизма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смертельным исходом </w:t>
      </w:r>
      <w:r w:rsidRPr="00BA71FD">
        <w:rPr>
          <w:rFonts w:ascii="Times New Roman" w:eastAsia="Times New Roman" w:hAnsi="Times New Roman" w:cs="Times New Roman"/>
          <w:sz w:val="28"/>
          <w:szCs w:val="28"/>
        </w:rPr>
        <w:t>в 2018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 0,06 %.</w:t>
      </w:r>
      <w:r w:rsidR="00812AFD">
        <w:rPr>
          <w:rFonts w:ascii="Times New Roman" w:eastAsia="Times New Roman" w:hAnsi="Times New Roman" w:cs="Times New Roman"/>
          <w:sz w:val="28"/>
          <w:szCs w:val="28"/>
        </w:rPr>
        <w:t xml:space="preserve"> В 2017году коэффициент составлял 0%.</w:t>
      </w:r>
    </w:p>
    <w:p w:rsidR="00527FB3" w:rsidRDefault="00527FB3" w:rsidP="0098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пострадавших в результате несчастных случаев в Сосновском</w:t>
      </w:r>
    </w:p>
    <w:p w:rsidR="00984793" w:rsidRDefault="00527FB3" w:rsidP="00772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муниципальном районе</w:t>
      </w:r>
      <w:r w:rsidR="009847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C1810" w:rsidRPr="008C1810" w:rsidRDefault="0077219B" w:rsidP="00984793">
      <w:pPr>
        <w:spacing w:after="0" w:line="360" w:lineRule="auto"/>
        <w:ind w:right="-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47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C1810" w:rsidRPr="008C181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1"/>
        <w:tblW w:w="9209" w:type="dxa"/>
        <w:tblLayout w:type="fixed"/>
        <w:tblLook w:val="04A0" w:firstRow="1" w:lastRow="0" w:firstColumn="1" w:lastColumn="0" w:noHBand="0" w:noVBand="1"/>
      </w:tblPr>
      <w:tblGrid>
        <w:gridCol w:w="2247"/>
        <w:gridCol w:w="1035"/>
        <w:gridCol w:w="1108"/>
        <w:gridCol w:w="992"/>
        <w:gridCol w:w="851"/>
        <w:gridCol w:w="1418"/>
        <w:gridCol w:w="1558"/>
      </w:tblGrid>
      <w:tr w:rsidR="00520973" w:rsidRPr="008C1810" w:rsidTr="00BA71FD">
        <w:trPr>
          <w:trHeight w:val="272"/>
        </w:trPr>
        <w:tc>
          <w:tcPr>
            <w:tcW w:w="2247" w:type="dxa"/>
          </w:tcPr>
          <w:p w:rsidR="00520973" w:rsidRPr="008C1810" w:rsidRDefault="00520973" w:rsidP="007F2E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Годы</w:t>
            </w:r>
          </w:p>
        </w:tc>
        <w:tc>
          <w:tcPr>
            <w:tcW w:w="1035" w:type="dxa"/>
          </w:tcPr>
          <w:p w:rsidR="00520973" w:rsidRPr="008C1810" w:rsidRDefault="00520973" w:rsidP="007F2E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2015</w:t>
            </w:r>
          </w:p>
          <w:p w:rsidR="00520973" w:rsidRPr="008C1810" w:rsidRDefault="00520973" w:rsidP="007F2E0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520973" w:rsidRPr="008C1810" w:rsidRDefault="00520973" w:rsidP="007F2E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520973" w:rsidRPr="008C1810" w:rsidRDefault="00520973" w:rsidP="007F2E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520973" w:rsidRPr="008C1810" w:rsidRDefault="00520973" w:rsidP="007F2E0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20973" w:rsidRPr="008C1810" w:rsidRDefault="00520973" w:rsidP="007F2E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1</w:t>
            </w:r>
            <w:r w:rsidR="00BA71FD">
              <w:rPr>
                <w:sz w:val="24"/>
                <w:szCs w:val="24"/>
              </w:rPr>
              <w:t>квартал</w:t>
            </w:r>
            <w:r w:rsidRPr="008C1810">
              <w:rPr>
                <w:sz w:val="24"/>
                <w:szCs w:val="24"/>
              </w:rPr>
              <w:t xml:space="preserve">  2018 г.</w:t>
            </w:r>
          </w:p>
        </w:tc>
        <w:tc>
          <w:tcPr>
            <w:tcW w:w="1558" w:type="dxa"/>
          </w:tcPr>
          <w:p w:rsidR="00520973" w:rsidRDefault="00BA71FD" w:rsidP="007F2E0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520973" w:rsidRPr="008C1810" w:rsidRDefault="00520973" w:rsidP="007F2E0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20973" w:rsidRPr="008C1810" w:rsidTr="00BA71FD">
        <w:trPr>
          <w:trHeight w:val="574"/>
        </w:trPr>
        <w:tc>
          <w:tcPr>
            <w:tcW w:w="2247" w:type="dxa"/>
          </w:tcPr>
          <w:p w:rsidR="00520973" w:rsidRPr="008C1810" w:rsidRDefault="00520973" w:rsidP="007F2E0E">
            <w:pPr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Количество несчастных случаев</w:t>
            </w:r>
          </w:p>
        </w:tc>
        <w:tc>
          <w:tcPr>
            <w:tcW w:w="1035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20</w:t>
            </w:r>
          </w:p>
        </w:tc>
        <w:tc>
          <w:tcPr>
            <w:tcW w:w="1108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20973" w:rsidRPr="008C1810" w:rsidRDefault="00BA71FD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973" w:rsidRPr="008C1810" w:rsidTr="00BA71FD">
        <w:trPr>
          <w:trHeight w:val="340"/>
        </w:trPr>
        <w:tc>
          <w:tcPr>
            <w:tcW w:w="2247" w:type="dxa"/>
          </w:tcPr>
          <w:p w:rsidR="00520973" w:rsidRPr="008C1810" w:rsidRDefault="00520973" w:rsidP="007F2E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легкие</w:t>
            </w:r>
          </w:p>
        </w:tc>
        <w:tc>
          <w:tcPr>
            <w:tcW w:w="1035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15</w:t>
            </w:r>
          </w:p>
        </w:tc>
        <w:tc>
          <w:tcPr>
            <w:tcW w:w="1108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0973" w:rsidRPr="008C1810" w:rsidRDefault="00BA71FD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20973" w:rsidRPr="008C1810" w:rsidTr="00BA71FD">
        <w:trPr>
          <w:trHeight w:val="244"/>
        </w:trPr>
        <w:tc>
          <w:tcPr>
            <w:tcW w:w="2247" w:type="dxa"/>
          </w:tcPr>
          <w:p w:rsidR="00520973" w:rsidRPr="008C1810" w:rsidRDefault="00520973" w:rsidP="007F2E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тяжелые</w:t>
            </w:r>
          </w:p>
        </w:tc>
        <w:tc>
          <w:tcPr>
            <w:tcW w:w="1035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0973" w:rsidRPr="008C1810" w:rsidRDefault="00BA71FD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973" w:rsidRPr="008C1810" w:rsidTr="00BA71FD">
        <w:trPr>
          <w:trHeight w:val="239"/>
        </w:trPr>
        <w:tc>
          <w:tcPr>
            <w:tcW w:w="2247" w:type="dxa"/>
          </w:tcPr>
          <w:p w:rsidR="00520973" w:rsidRPr="008C1810" w:rsidRDefault="00520973" w:rsidP="007F2E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смертельные</w:t>
            </w:r>
          </w:p>
        </w:tc>
        <w:tc>
          <w:tcPr>
            <w:tcW w:w="1035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20973" w:rsidRPr="008C1810" w:rsidTr="00BA71FD">
        <w:trPr>
          <w:trHeight w:val="242"/>
        </w:trPr>
        <w:tc>
          <w:tcPr>
            <w:tcW w:w="2247" w:type="dxa"/>
          </w:tcPr>
          <w:p w:rsidR="00520973" w:rsidRPr="008C1810" w:rsidRDefault="00520973" w:rsidP="007F2E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групповые</w:t>
            </w:r>
          </w:p>
        </w:tc>
        <w:tc>
          <w:tcPr>
            <w:tcW w:w="1035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973" w:rsidRPr="008C1810" w:rsidRDefault="00520973" w:rsidP="00C217D1">
            <w:pPr>
              <w:spacing w:line="360" w:lineRule="auto"/>
              <w:ind w:firstLine="535"/>
              <w:rPr>
                <w:sz w:val="24"/>
                <w:szCs w:val="24"/>
              </w:rPr>
            </w:pPr>
            <w:r w:rsidRPr="008C1810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520973" w:rsidRPr="008C1810" w:rsidRDefault="00520973" w:rsidP="007F2E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27FB3" w:rsidRDefault="00527FB3" w:rsidP="0077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83E" w:rsidRDefault="0032183E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</w:t>
      </w:r>
      <w:r w:rsidR="0033085D" w:rsidRPr="0033085D">
        <w:rPr>
          <w:rFonts w:ascii="Times New Roman" w:hAnsi="Times New Roman" w:cs="Times New Roman"/>
          <w:sz w:val="28"/>
          <w:szCs w:val="28"/>
        </w:rPr>
        <w:t>одексом Р</w:t>
      </w:r>
      <w:r w:rsidR="00330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3085D" w:rsidRPr="0033085D">
        <w:rPr>
          <w:rFonts w:ascii="Times New Roman" w:hAnsi="Times New Roman" w:cs="Times New Roman"/>
          <w:sz w:val="28"/>
          <w:szCs w:val="28"/>
        </w:rPr>
        <w:t>Ф</w:t>
      </w:r>
      <w:r w:rsidR="0033085D">
        <w:rPr>
          <w:rFonts w:ascii="Times New Roman" w:hAnsi="Times New Roman" w:cs="Times New Roman"/>
          <w:sz w:val="28"/>
          <w:szCs w:val="28"/>
        </w:rPr>
        <w:t>едерации</w:t>
      </w:r>
      <w:r w:rsidR="0033085D" w:rsidRPr="0033085D">
        <w:rPr>
          <w:rFonts w:ascii="Times New Roman" w:hAnsi="Times New Roman" w:cs="Times New Roman"/>
          <w:sz w:val="28"/>
          <w:szCs w:val="28"/>
        </w:rPr>
        <w:t xml:space="preserve">, со ст.3 Закона Челябинской области «О наделении органов местного самоуправления отдельными государственными полномочиями в области </w:t>
      </w:r>
      <w:r w:rsidR="0033085D" w:rsidRPr="0033085D">
        <w:rPr>
          <w:rFonts w:ascii="Times New Roman" w:hAnsi="Times New Roman" w:cs="Times New Roman"/>
          <w:sz w:val="28"/>
          <w:szCs w:val="28"/>
        </w:rPr>
        <w:lastRenderedPageBreak/>
        <w:t>охраны тру</w:t>
      </w:r>
      <w:r w:rsidR="00485802">
        <w:rPr>
          <w:rFonts w:ascii="Times New Roman" w:hAnsi="Times New Roman" w:cs="Times New Roman"/>
          <w:sz w:val="28"/>
          <w:szCs w:val="28"/>
        </w:rPr>
        <w:t>да» специалист по охране труда а</w:t>
      </w:r>
      <w:r w:rsidR="0033085D" w:rsidRPr="0033085D">
        <w:rPr>
          <w:rFonts w:ascii="Times New Roman" w:hAnsi="Times New Roman" w:cs="Times New Roman"/>
          <w:sz w:val="28"/>
          <w:szCs w:val="28"/>
        </w:rPr>
        <w:t>дминистрации района участвует в ра</w:t>
      </w:r>
      <w:r>
        <w:rPr>
          <w:rFonts w:ascii="Times New Roman" w:hAnsi="Times New Roman" w:cs="Times New Roman"/>
          <w:sz w:val="28"/>
          <w:szCs w:val="28"/>
        </w:rPr>
        <w:t xml:space="preserve">сследовании несчастных случаев </w:t>
      </w:r>
      <w:r w:rsidR="0033085D" w:rsidRPr="0033085D">
        <w:rPr>
          <w:rFonts w:ascii="Times New Roman" w:hAnsi="Times New Roman" w:cs="Times New Roman"/>
          <w:sz w:val="28"/>
          <w:szCs w:val="28"/>
        </w:rPr>
        <w:t>с тяжелыми последствиями и со смертельным исходом.</w:t>
      </w:r>
    </w:p>
    <w:p w:rsidR="00D8046B" w:rsidRDefault="003B44BA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причин несчастных случаев показал, что практически все случаи произошли по причине нарушения требованиям безопасности при выполнении работы, а также неудовлетворительная организация производства работ со стороны должностных лиц. </w:t>
      </w:r>
    </w:p>
    <w:p w:rsidR="009954E6" w:rsidRDefault="009954E6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675" w:rsidRDefault="00EF7675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75">
        <w:rPr>
          <w:rFonts w:ascii="Times New Roman" w:hAnsi="Times New Roman" w:cs="Times New Roman"/>
          <w:b/>
          <w:sz w:val="28"/>
          <w:szCs w:val="28"/>
        </w:rPr>
        <w:t>Обязательные медицинские осмотры</w:t>
      </w:r>
    </w:p>
    <w:p w:rsidR="00EF7675" w:rsidRPr="00EF7675" w:rsidRDefault="00EF7675" w:rsidP="007F2E0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7675" w:rsidRPr="00EF7675" w:rsidRDefault="00EF7675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75">
        <w:rPr>
          <w:rFonts w:ascii="Times New Roman" w:hAnsi="Times New Roman" w:cs="Times New Roman"/>
          <w:sz w:val="28"/>
          <w:szCs w:val="28"/>
        </w:rPr>
        <w:t>На основании ТК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767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F7675">
        <w:rPr>
          <w:rFonts w:ascii="Times New Roman" w:hAnsi="Times New Roman" w:cs="Times New Roman"/>
          <w:sz w:val="28"/>
          <w:szCs w:val="28"/>
        </w:rPr>
        <w:t xml:space="preserve">,  согласно Приказу </w:t>
      </w:r>
      <w:proofErr w:type="spellStart"/>
      <w:r w:rsidRPr="00EF767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F7675">
        <w:rPr>
          <w:rFonts w:ascii="Times New Roman" w:hAnsi="Times New Roman" w:cs="Times New Roman"/>
          <w:sz w:val="28"/>
          <w:szCs w:val="28"/>
        </w:rPr>
        <w:t xml:space="preserve"> России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и на работах с вредными и (или) опасными условиями труда» работодатели за счет собственных средств должны организовывать прохождение предварительных и периодических медосмотров.</w:t>
      </w:r>
    </w:p>
    <w:p w:rsidR="00EF7675" w:rsidRDefault="00EF7675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7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7E37FE">
        <w:rPr>
          <w:rFonts w:ascii="Times New Roman" w:hAnsi="Times New Roman" w:cs="Times New Roman"/>
          <w:sz w:val="28"/>
          <w:szCs w:val="28"/>
        </w:rPr>
        <w:t>ым предоставленным ГБУЗ Р</w:t>
      </w:r>
      <w:r>
        <w:rPr>
          <w:rFonts w:ascii="Times New Roman" w:hAnsi="Times New Roman" w:cs="Times New Roman"/>
          <w:sz w:val="28"/>
          <w:szCs w:val="28"/>
        </w:rPr>
        <w:t xml:space="preserve">айонной больницей </w:t>
      </w:r>
      <w:r w:rsidR="007E37FE">
        <w:rPr>
          <w:rFonts w:ascii="Times New Roman" w:hAnsi="Times New Roman" w:cs="Times New Roman"/>
          <w:sz w:val="28"/>
          <w:szCs w:val="28"/>
        </w:rPr>
        <w:t>с. Долгодеревенского за 2016-2018 годы медицинские осмотры прошли</w:t>
      </w:r>
      <w:r w:rsidRPr="00EF7675">
        <w:rPr>
          <w:rFonts w:ascii="Times New Roman" w:hAnsi="Times New Roman" w:cs="Times New Roman"/>
          <w:sz w:val="28"/>
          <w:szCs w:val="28"/>
        </w:rPr>
        <w:t>:</w:t>
      </w:r>
    </w:p>
    <w:p w:rsidR="00984793" w:rsidRDefault="00984793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FD" w:rsidRDefault="00C93CFD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47" w:rsidRDefault="007E37FE" w:rsidP="007E37F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Таблица 2</w:t>
      </w:r>
    </w:p>
    <w:tbl>
      <w:tblPr>
        <w:tblStyle w:val="a7"/>
        <w:tblW w:w="9493" w:type="dxa"/>
        <w:tblInd w:w="-289" w:type="dxa"/>
        <w:tblLook w:val="04A0" w:firstRow="1" w:lastRow="0" w:firstColumn="1" w:lastColumn="0" w:noHBand="0" w:noVBand="1"/>
      </w:tblPr>
      <w:tblGrid>
        <w:gridCol w:w="2761"/>
        <w:gridCol w:w="2092"/>
        <w:gridCol w:w="2080"/>
        <w:gridCol w:w="2560"/>
      </w:tblGrid>
      <w:tr w:rsidR="00984793" w:rsidTr="00C93CFD">
        <w:trPr>
          <w:trHeight w:val="306"/>
        </w:trPr>
        <w:tc>
          <w:tcPr>
            <w:tcW w:w="2761" w:type="dxa"/>
          </w:tcPr>
          <w:p w:rsidR="00984793" w:rsidRDefault="00C93CFD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осмотры</w:t>
            </w:r>
          </w:p>
        </w:tc>
        <w:tc>
          <w:tcPr>
            <w:tcW w:w="2092" w:type="dxa"/>
          </w:tcPr>
          <w:p w:rsidR="00984793" w:rsidRDefault="00984793" w:rsidP="001D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080" w:type="dxa"/>
          </w:tcPr>
          <w:p w:rsidR="00984793" w:rsidRDefault="00984793" w:rsidP="001D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560" w:type="dxa"/>
          </w:tcPr>
          <w:p w:rsidR="00984793" w:rsidRDefault="00984793" w:rsidP="001D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</w:tr>
      <w:tr w:rsidR="00984793" w:rsidTr="00C93CFD">
        <w:trPr>
          <w:trHeight w:val="934"/>
        </w:trPr>
        <w:tc>
          <w:tcPr>
            <w:tcW w:w="2761" w:type="dxa"/>
          </w:tcPr>
          <w:p w:rsidR="00984793" w:rsidRDefault="00984793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предварительные</w:t>
            </w:r>
          </w:p>
          <w:p w:rsidR="00984793" w:rsidRDefault="007E37FE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</w:p>
        </w:tc>
        <w:tc>
          <w:tcPr>
            <w:tcW w:w="2092" w:type="dxa"/>
          </w:tcPr>
          <w:p w:rsidR="00984793" w:rsidRDefault="00984793" w:rsidP="001D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2080" w:type="dxa"/>
          </w:tcPr>
          <w:p w:rsidR="00984793" w:rsidRDefault="00984793" w:rsidP="001D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4459</w:t>
            </w:r>
          </w:p>
        </w:tc>
        <w:tc>
          <w:tcPr>
            <w:tcW w:w="2560" w:type="dxa"/>
          </w:tcPr>
          <w:p w:rsidR="00984793" w:rsidRDefault="00984793" w:rsidP="001D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4437</w:t>
            </w:r>
          </w:p>
        </w:tc>
      </w:tr>
      <w:tr w:rsidR="00984793" w:rsidTr="00C93CFD">
        <w:trPr>
          <w:trHeight w:val="501"/>
        </w:trPr>
        <w:tc>
          <w:tcPr>
            <w:tcW w:w="2761" w:type="dxa"/>
          </w:tcPr>
          <w:p w:rsidR="00984793" w:rsidRDefault="00984793" w:rsidP="00C9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</w:t>
            </w:r>
            <w:r w:rsidR="007E37FE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092" w:type="dxa"/>
          </w:tcPr>
          <w:p w:rsidR="00984793" w:rsidRDefault="00984793" w:rsidP="001D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2080" w:type="dxa"/>
          </w:tcPr>
          <w:p w:rsidR="00984793" w:rsidRDefault="00984793" w:rsidP="001D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  <w:tc>
          <w:tcPr>
            <w:tcW w:w="2560" w:type="dxa"/>
          </w:tcPr>
          <w:p w:rsidR="00984793" w:rsidRDefault="00984793" w:rsidP="001D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</w:tr>
    </w:tbl>
    <w:p w:rsidR="00984793" w:rsidRPr="00790547" w:rsidRDefault="00984793" w:rsidP="00984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1FD" w:rsidRPr="00790547" w:rsidRDefault="00790547" w:rsidP="0079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547">
        <w:rPr>
          <w:rFonts w:ascii="Times New Roman" w:hAnsi="Times New Roman" w:cs="Times New Roman"/>
          <w:sz w:val="28"/>
          <w:szCs w:val="28"/>
        </w:rPr>
        <w:t>Профессиональных заболеваний на предприятиях Сосновского муниципального района не выявлено.</w:t>
      </w:r>
    </w:p>
    <w:p w:rsidR="00A854FF" w:rsidRDefault="00A854FF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7D9" w:rsidRDefault="00D617D9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D9">
        <w:rPr>
          <w:rFonts w:ascii="Times New Roman" w:hAnsi="Times New Roman" w:cs="Times New Roman"/>
          <w:b/>
          <w:sz w:val="28"/>
          <w:szCs w:val="28"/>
        </w:rPr>
        <w:t>Специальная оценка условий труда</w:t>
      </w:r>
    </w:p>
    <w:p w:rsidR="0032183E" w:rsidRPr="00D617D9" w:rsidRDefault="0032183E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264" w:rsidRDefault="00D617D9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года все работодатели обязаны проводить специальную оценку условий труда</w:t>
      </w:r>
      <w:r w:rsidR="00A93F0E">
        <w:rPr>
          <w:rFonts w:ascii="Times New Roman" w:hAnsi="Times New Roman" w:cs="Times New Roman"/>
          <w:sz w:val="28"/>
          <w:szCs w:val="28"/>
        </w:rPr>
        <w:t xml:space="preserve"> (далее СОУТ)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мест, которая введена взамен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рабочих мест, в целях определения на них вредных и опасных факторов, воздействующих на работников (ст. 212 ТК РФ, </w:t>
      </w:r>
      <w:r w:rsidR="00A93F0E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A93F0E" w:rsidRPr="00A93F0E">
        <w:rPr>
          <w:rFonts w:ascii="Times New Roman" w:hAnsi="Times New Roman" w:cs="Times New Roman"/>
          <w:sz w:val="28"/>
          <w:szCs w:val="28"/>
        </w:rPr>
        <w:t xml:space="preserve"> от 28.12.2013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93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426-ФЗ «О специальной оценке условий труда).  Тема проведения специальной оценки условий труда рассматрив</w:t>
      </w:r>
      <w:r w:rsidR="008C1006">
        <w:rPr>
          <w:rFonts w:ascii="Times New Roman" w:hAnsi="Times New Roman" w:cs="Times New Roman"/>
          <w:sz w:val="28"/>
          <w:szCs w:val="28"/>
        </w:rPr>
        <w:t xml:space="preserve">алась на семинарах и совещаниях, неоднократно отмечалась </w:t>
      </w:r>
      <w:r w:rsidR="00600553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F93204">
        <w:rPr>
          <w:rFonts w:ascii="Times New Roman" w:hAnsi="Times New Roman" w:cs="Times New Roman"/>
          <w:sz w:val="28"/>
          <w:szCs w:val="28"/>
        </w:rPr>
        <w:t>.</w:t>
      </w:r>
    </w:p>
    <w:p w:rsidR="007F20D6" w:rsidRDefault="00600553" w:rsidP="007F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Главное Управление по труду и занятости населения по Челябинск</w:t>
      </w:r>
      <w:r w:rsidR="007F20D6">
        <w:rPr>
          <w:rFonts w:ascii="Times New Roman" w:hAnsi="Times New Roman" w:cs="Times New Roman"/>
          <w:sz w:val="28"/>
          <w:szCs w:val="28"/>
        </w:rPr>
        <w:t xml:space="preserve">ой области отметили существенный </w:t>
      </w:r>
      <w:r>
        <w:rPr>
          <w:rFonts w:ascii="Times New Roman" w:hAnsi="Times New Roman" w:cs="Times New Roman"/>
          <w:sz w:val="28"/>
          <w:szCs w:val="28"/>
        </w:rPr>
        <w:t>рост в нашем районе по п</w:t>
      </w:r>
      <w:r w:rsidR="007E37FE">
        <w:rPr>
          <w:rFonts w:ascii="Times New Roman" w:hAnsi="Times New Roman" w:cs="Times New Roman"/>
          <w:sz w:val="28"/>
          <w:szCs w:val="28"/>
        </w:rPr>
        <w:t xml:space="preserve">роведению </w:t>
      </w:r>
      <w:proofErr w:type="spellStart"/>
      <w:r w:rsidR="007E37FE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="0077219B">
        <w:rPr>
          <w:rFonts w:ascii="Times New Roman" w:hAnsi="Times New Roman" w:cs="Times New Roman"/>
          <w:sz w:val="28"/>
          <w:szCs w:val="28"/>
        </w:rPr>
        <w:t xml:space="preserve"> в 2018 г</w:t>
      </w:r>
      <w:r w:rsidR="007E37FE">
        <w:rPr>
          <w:rFonts w:ascii="Times New Roman" w:hAnsi="Times New Roman" w:cs="Times New Roman"/>
          <w:sz w:val="28"/>
          <w:szCs w:val="28"/>
        </w:rPr>
        <w:t>. (Таблица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20D6">
        <w:rPr>
          <w:rFonts w:ascii="Times New Roman" w:hAnsi="Times New Roman" w:cs="Times New Roman"/>
          <w:sz w:val="28"/>
          <w:szCs w:val="28"/>
        </w:rPr>
        <w:t>.</w:t>
      </w:r>
    </w:p>
    <w:p w:rsidR="007F20D6" w:rsidRDefault="007F20D6" w:rsidP="007F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7D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 01.01.2019</w:t>
      </w:r>
      <w:r w:rsidRPr="007F20D6">
        <w:rPr>
          <w:rFonts w:ascii="Times New Roman" w:hAnsi="Times New Roman" w:cs="Times New Roman"/>
          <w:sz w:val="28"/>
          <w:szCs w:val="28"/>
        </w:rPr>
        <w:t xml:space="preserve"> года специальная оценка условий труда в бюджет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9B6A7B">
        <w:rPr>
          <w:rFonts w:ascii="Times New Roman" w:hAnsi="Times New Roman" w:cs="Times New Roman"/>
          <w:sz w:val="28"/>
          <w:szCs w:val="28"/>
        </w:rPr>
        <w:t>х организациях проведена на 96,6</w:t>
      </w:r>
      <w:r>
        <w:rPr>
          <w:rFonts w:ascii="Times New Roman" w:hAnsi="Times New Roman" w:cs="Times New Roman"/>
          <w:sz w:val="28"/>
          <w:szCs w:val="28"/>
        </w:rPr>
        <w:t xml:space="preserve"> % на 2470</w:t>
      </w:r>
      <w:r w:rsidRPr="007F20D6">
        <w:rPr>
          <w:rFonts w:ascii="Times New Roman" w:hAnsi="Times New Roman" w:cs="Times New Roman"/>
          <w:sz w:val="28"/>
          <w:szCs w:val="28"/>
        </w:rPr>
        <w:t xml:space="preserve"> рабочих местах:</w:t>
      </w:r>
    </w:p>
    <w:p w:rsidR="002268AD" w:rsidRDefault="00FF2D1A" w:rsidP="00A8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6E6">
        <w:rPr>
          <w:rFonts w:ascii="Times New Roman" w:hAnsi="Times New Roman" w:cs="Times New Roman"/>
          <w:sz w:val="28"/>
          <w:szCs w:val="28"/>
        </w:rPr>
        <w:t xml:space="preserve">       </w:t>
      </w:r>
      <w:r w:rsidR="00C217D1">
        <w:rPr>
          <w:rFonts w:ascii="Times New Roman" w:hAnsi="Times New Roman" w:cs="Times New Roman"/>
          <w:sz w:val="28"/>
          <w:szCs w:val="28"/>
        </w:rPr>
        <w:t xml:space="preserve">   </w:t>
      </w:r>
      <w:r w:rsidR="002268AD" w:rsidRPr="005806E6">
        <w:rPr>
          <w:rFonts w:ascii="Times New Roman" w:hAnsi="Times New Roman" w:cs="Times New Roman"/>
          <w:sz w:val="28"/>
          <w:szCs w:val="28"/>
        </w:rPr>
        <w:t>В</w:t>
      </w:r>
      <w:r w:rsidR="001D6D87">
        <w:rPr>
          <w:rFonts w:ascii="Times New Roman" w:hAnsi="Times New Roman" w:cs="Times New Roman"/>
          <w:sz w:val="28"/>
          <w:szCs w:val="28"/>
        </w:rPr>
        <w:t xml:space="preserve"> других организациях</w:t>
      </w:r>
      <w:r w:rsidR="002268AD" w:rsidRPr="005806E6">
        <w:rPr>
          <w:rFonts w:ascii="Times New Roman" w:hAnsi="Times New Roman" w:cs="Times New Roman"/>
          <w:sz w:val="28"/>
          <w:szCs w:val="28"/>
        </w:rPr>
        <w:t xml:space="preserve"> </w:t>
      </w:r>
      <w:r w:rsidR="00FB2B98" w:rsidRPr="005806E6">
        <w:rPr>
          <w:rFonts w:ascii="Times New Roman" w:hAnsi="Times New Roman" w:cs="Times New Roman"/>
          <w:sz w:val="28"/>
          <w:szCs w:val="28"/>
        </w:rPr>
        <w:t>проведен</w:t>
      </w:r>
      <w:r w:rsidR="005806E6">
        <w:rPr>
          <w:rFonts w:ascii="Times New Roman" w:hAnsi="Times New Roman" w:cs="Times New Roman"/>
          <w:sz w:val="28"/>
          <w:szCs w:val="28"/>
        </w:rPr>
        <w:t>а СОУТ в</w:t>
      </w:r>
      <w:r w:rsidR="007663A0" w:rsidRPr="005806E6">
        <w:rPr>
          <w:rFonts w:ascii="Times New Roman" w:hAnsi="Times New Roman" w:cs="Times New Roman"/>
          <w:sz w:val="28"/>
          <w:szCs w:val="28"/>
        </w:rPr>
        <w:t xml:space="preserve"> </w:t>
      </w:r>
      <w:r w:rsidR="005806E6" w:rsidRPr="005806E6">
        <w:rPr>
          <w:rFonts w:ascii="Times New Roman" w:hAnsi="Times New Roman" w:cs="Times New Roman"/>
          <w:sz w:val="28"/>
          <w:szCs w:val="28"/>
        </w:rPr>
        <w:t>83 предприятиях</w:t>
      </w:r>
      <w:r w:rsidR="00716661" w:rsidRPr="005806E6">
        <w:rPr>
          <w:rFonts w:ascii="Times New Roman" w:hAnsi="Times New Roman" w:cs="Times New Roman"/>
          <w:sz w:val="28"/>
          <w:szCs w:val="28"/>
        </w:rPr>
        <w:t xml:space="preserve"> на</w:t>
      </w:r>
      <w:r w:rsidR="00A25A3B" w:rsidRPr="005806E6">
        <w:rPr>
          <w:rFonts w:ascii="Times New Roman" w:hAnsi="Times New Roman" w:cs="Times New Roman"/>
          <w:sz w:val="28"/>
          <w:szCs w:val="28"/>
        </w:rPr>
        <w:t xml:space="preserve"> </w:t>
      </w:r>
      <w:r w:rsidR="001D6D87">
        <w:rPr>
          <w:rFonts w:ascii="Times New Roman" w:hAnsi="Times New Roman" w:cs="Times New Roman"/>
          <w:sz w:val="28"/>
          <w:szCs w:val="28"/>
        </w:rPr>
        <w:t>4119</w:t>
      </w:r>
      <w:r w:rsidR="00FB2B98" w:rsidRPr="005806E6">
        <w:rPr>
          <w:rFonts w:ascii="Times New Roman" w:hAnsi="Times New Roman" w:cs="Times New Roman"/>
          <w:sz w:val="28"/>
          <w:szCs w:val="28"/>
        </w:rPr>
        <w:t xml:space="preserve"> рабочих местах.</w:t>
      </w:r>
      <w:r w:rsidR="005806E6" w:rsidRPr="0058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FF" w:rsidRDefault="00A854FF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BC" w:rsidRDefault="00266E1E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по охране труда работников организаций</w:t>
      </w:r>
    </w:p>
    <w:p w:rsidR="00D57C6A" w:rsidRDefault="00D57C6A" w:rsidP="007F2E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219B" w:rsidRDefault="009F46DF" w:rsidP="00A85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охране труда является важнейшим фактором профилактики снижения производственного травматизма и профессиональной заболеваемости. Трудовой кодекс РФ обязывает всех работников организаций, в том числе ее руководителя, а также работодателей - индивидуальных предпринимателей, проходить обучение по охране труда и проверку знаний требований охраны труда.</w:t>
      </w:r>
      <w:r w:rsidR="00B26A2C">
        <w:rPr>
          <w:rFonts w:ascii="Times New Roman" w:hAnsi="Times New Roman" w:cs="Times New Roman"/>
          <w:sz w:val="28"/>
          <w:szCs w:val="28"/>
        </w:rPr>
        <w:t xml:space="preserve"> (Таблица 3)</w:t>
      </w:r>
    </w:p>
    <w:p w:rsidR="0077219B" w:rsidRDefault="0077219B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FB3" w:rsidRDefault="00527FB3" w:rsidP="00A854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26A2C" w:rsidRDefault="00527FB3" w:rsidP="00A854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обучения по охране труда руководителей и специалистов, осуществляющих свою деятельность на территории Сосновского муниципального района</w:t>
      </w:r>
    </w:p>
    <w:p w:rsidR="00F349FA" w:rsidRDefault="00D878DF" w:rsidP="00D878D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878DF" w:rsidRDefault="00D878DF" w:rsidP="00D878D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Таблица 3</w:t>
      </w: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2497"/>
        <w:gridCol w:w="2181"/>
        <w:gridCol w:w="2268"/>
        <w:gridCol w:w="2268"/>
      </w:tblGrid>
      <w:tr w:rsidR="00A511EE" w:rsidTr="00F349FA">
        <w:tc>
          <w:tcPr>
            <w:tcW w:w="2497" w:type="dxa"/>
          </w:tcPr>
          <w:p w:rsidR="00A511EE" w:rsidRPr="00B26A2C" w:rsidRDefault="00A511EE" w:rsidP="007F2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C">
              <w:rPr>
                <w:rFonts w:ascii="Times New Roman" w:hAnsi="Times New Roman" w:cs="Times New Roman"/>
                <w:sz w:val="24"/>
                <w:szCs w:val="24"/>
              </w:rPr>
              <w:t>Вид хозяйствующих субъектов</w:t>
            </w:r>
          </w:p>
        </w:tc>
        <w:tc>
          <w:tcPr>
            <w:tcW w:w="2181" w:type="dxa"/>
          </w:tcPr>
          <w:p w:rsidR="00A511EE" w:rsidRPr="00B26A2C" w:rsidRDefault="00A511EE" w:rsidP="007F2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E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обученных по охране труда 2016</w:t>
            </w:r>
          </w:p>
        </w:tc>
        <w:tc>
          <w:tcPr>
            <w:tcW w:w="2268" w:type="dxa"/>
          </w:tcPr>
          <w:p w:rsidR="00A511EE" w:rsidRPr="00B26A2C" w:rsidRDefault="00A511EE" w:rsidP="007F2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C">
              <w:rPr>
                <w:rFonts w:ascii="Times New Roman" w:hAnsi="Times New Roman" w:cs="Times New Roman"/>
                <w:sz w:val="24"/>
                <w:szCs w:val="24"/>
              </w:rPr>
              <w:t>Численность обученных по охране труда 2017</w:t>
            </w:r>
          </w:p>
        </w:tc>
        <w:tc>
          <w:tcPr>
            <w:tcW w:w="2268" w:type="dxa"/>
          </w:tcPr>
          <w:p w:rsidR="00A511EE" w:rsidRPr="00B26A2C" w:rsidRDefault="00A511EE" w:rsidP="007F2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C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обученных по охране труда 2018 г</w:t>
            </w:r>
          </w:p>
        </w:tc>
      </w:tr>
      <w:tr w:rsidR="00A511EE" w:rsidTr="00F349FA">
        <w:tc>
          <w:tcPr>
            <w:tcW w:w="2497" w:type="dxa"/>
          </w:tcPr>
          <w:p w:rsidR="00A511EE" w:rsidRDefault="00A511EE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организации</w:t>
            </w:r>
          </w:p>
        </w:tc>
        <w:tc>
          <w:tcPr>
            <w:tcW w:w="2181" w:type="dxa"/>
          </w:tcPr>
          <w:p w:rsidR="00A511EE" w:rsidRDefault="00995E83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511EE" w:rsidRDefault="00A511EE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511EE" w:rsidRDefault="00A511EE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11EE" w:rsidTr="00F349FA">
        <w:tc>
          <w:tcPr>
            <w:tcW w:w="2497" w:type="dxa"/>
          </w:tcPr>
          <w:p w:rsidR="00A511EE" w:rsidRDefault="00A511EE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</w:t>
            </w:r>
          </w:p>
        </w:tc>
        <w:tc>
          <w:tcPr>
            <w:tcW w:w="2181" w:type="dxa"/>
          </w:tcPr>
          <w:p w:rsidR="00A511EE" w:rsidRDefault="00A511EE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A511EE" w:rsidRDefault="00A511EE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A511EE" w:rsidRDefault="00A511EE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A511EE" w:rsidTr="00F349FA">
        <w:tc>
          <w:tcPr>
            <w:tcW w:w="2497" w:type="dxa"/>
          </w:tcPr>
          <w:p w:rsidR="00A511EE" w:rsidRDefault="00A511EE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181" w:type="dxa"/>
          </w:tcPr>
          <w:p w:rsidR="00A511EE" w:rsidRDefault="00A511EE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511EE" w:rsidRDefault="00A511EE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511EE" w:rsidRDefault="00A511EE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511EE" w:rsidTr="00F349FA">
        <w:tc>
          <w:tcPr>
            <w:tcW w:w="2497" w:type="dxa"/>
          </w:tcPr>
          <w:p w:rsidR="00A511EE" w:rsidRDefault="00A511EE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  <w:tc>
          <w:tcPr>
            <w:tcW w:w="2181" w:type="dxa"/>
          </w:tcPr>
          <w:p w:rsidR="00A511EE" w:rsidRDefault="00A511EE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268" w:type="dxa"/>
          </w:tcPr>
          <w:p w:rsidR="00A511EE" w:rsidRDefault="00A511EE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2268" w:type="dxa"/>
          </w:tcPr>
          <w:p w:rsidR="00A511EE" w:rsidRDefault="00A511EE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A511EE" w:rsidTr="00F349FA">
        <w:tc>
          <w:tcPr>
            <w:tcW w:w="2497" w:type="dxa"/>
          </w:tcPr>
          <w:p w:rsidR="00A511EE" w:rsidRDefault="00A511EE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81" w:type="dxa"/>
          </w:tcPr>
          <w:p w:rsidR="00A511EE" w:rsidRDefault="00A511EE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268" w:type="dxa"/>
          </w:tcPr>
          <w:p w:rsidR="00A511EE" w:rsidRDefault="00A511EE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268" w:type="dxa"/>
          </w:tcPr>
          <w:p w:rsidR="00A511EE" w:rsidRDefault="00A511EE" w:rsidP="00D8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</w:tr>
    </w:tbl>
    <w:p w:rsidR="00B26A2C" w:rsidRDefault="00B26A2C" w:rsidP="00527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6DF" w:rsidRDefault="00812AFD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="009F46DF" w:rsidRPr="002871B0">
        <w:rPr>
          <w:rFonts w:ascii="Times New Roman" w:hAnsi="Times New Roman" w:cs="Times New Roman"/>
          <w:sz w:val="28"/>
          <w:szCs w:val="28"/>
        </w:rPr>
        <w:t xml:space="preserve"> работа с новыми предприятиями и организациями, которым необходимо пройти обучение по охране труда, а также с теми, у кого истек срок удостоверения по охране труда.</w:t>
      </w:r>
    </w:p>
    <w:p w:rsidR="008D318A" w:rsidRDefault="008D318A" w:rsidP="007F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E1E" w:rsidRDefault="00266E1E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E1E" w:rsidRDefault="00266E1E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1E">
        <w:rPr>
          <w:rFonts w:ascii="Times New Roman" w:hAnsi="Times New Roman" w:cs="Times New Roman"/>
          <w:b/>
          <w:sz w:val="28"/>
          <w:szCs w:val="28"/>
        </w:rPr>
        <w:t>Финансирование мероприятий по улучшению условий и охраны труда</w:t>
      </w:r>
    </w:p>
    <w:p w:rsidR="00FB4156" w:rsidRDefault="00FB4156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32" w:rsidRPr="00BD1132" w:rsidRDefault="00BD1132" w:rsidP="007F2E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32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трудового законодательства работодатели обязаны ежегодно обеспечивать реализацию мероп</w:t>
      </w:r>
      <w:r w:rsidR="007C7606">
        <w:rPr>
          <w:rFonts w:ascii="Times New Roman" w:eastAsia="Times New Roman" w:hAnsi="Times New Roman" w:cs="Times New Roman"/>
          <w:sz w:val="28"/>
          <w:szCs w:val="28"/>
        </w:rPr>
        <w:t xml:space="preserve">риятий по улучшению условий </w:t>
      </w:r>
      <w:r w:rsidRPr="00BD1132">
        <w:rPr>
          <w:rFonts w:ascii="Times New Roman" w:eastAsia="Times New Roman" w:hAnsi="Times New Roman" w:cs="Times New Roman"/>
          <w:sz w:val="28"/>
          <w:szCs w:val="28"/>
        </w:rPr>
        <w:t xml:space="preserve">и охраны труда, для чего они должны осуществлять финансирование данных мероприятий не менее чем 0,2 процента суммы затрат на производство продукции (работ, услуг). </w:t>
      </w:r>
    </w:p>
    <w:p w:rsidR="00D53E34" w:rsidRPr="00984BDF" w:rsidRDefault="00BD1132" w:rsidP="007F2E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32">
        <w:rPr>
          <w:rFonts w:ascii="Times New Roman" w:eastAsia="Times New Roman" w:hAnsi="Times New Roman" w:cs="Times New Roman"/>
          <w:sz w:val="28"/>
          <w:szCs w:val="28"/>
        </w:rPr>
        <w:t>Анализ информации, предоставляемой работодателями района, показывает, что</w:t>
      </w:r>
      <w:r w:rsidR="00D53E34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в крупных</w:t>
      </w:r>
      <w:r w:rsidR="007C760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</w:t>
      </w:r>
      <w:r w:rsidRPr="00BD1132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планомерное финансирование мероприятий по охране труда.</w:t>
      </w:r>
    </w:p>
    <w:p w:rsidR="0040294C" w:rsidRDefault="00BD1132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32">
        <w:rPr>
          <w:rFonts w:ascii="Times New Roman" w:hAnsi="Times New Roman" w:cs="Times New Roman"/>
          <w:sz w:val="28"/>
          <w:szCs w:val="28"/>
        </w:rPr>
        <w:t xml:space="preserve">В </w:t>
      </w:r>
      <w:r w:rsidR="00184019">
        <w:rPr>
          <w:rFonts w:ascii="Times New Roman" w:hAnsi="Times New Roman" w:cs="Times New Roman"/>
          <w:sz w:val="28"/>
          <w:szCs w:val="28"/>
        </w:rPr>
        <w:t>2018</w:t>
      </w:r>
      <w:r w:rsidRPr="00BD1132">
        <w:rPr>
          <w:rFonts w:ascii="Times New Roman" w:hAnsi="Times New Roman" w:cs="Times New Roman"/>
          <w:sz w:val="28"/>
          <w:szCs w:val="28"/>
        </w:rPr>
        <w:t xml:space="preserve"> году по инф</w:t>
      </w:r>
      <w:r w:rsidR="008D318A">
        <w:rPr>
          <w:rFonts w:ascii="Times New Roman" w:hAnsi="Times New Roman" w:cs="Times New Roman"/>
          <w:sz w:val="28"/>
          <w:szCs w:val="28"/>
        </w:rPr>
        <w:t>ормации предоставленной организациями</w:t>
      </w:r>
      <w:r w:rsidRPr="00BD1132">
        <w:rPr>
          <w:rFonts w:ascii="Times New Roman" w:hAnsi="Times New Roman" w:cs="Times New Roman"/>
          <w:sz w:val="28"/>
          <w:szCs w:val="28"/>
        </w:rPr>
        <w:t xml:space="preserve"> района, для выполнения мероприятий по улучшению условий и охраны труда, ими было затрачено из собственных средств, </w:t>
      </w:r>
      <w:r w:rsidR="00184019">
        <w:rPr>
          <w:rFonts w:ascii="Times New Roman" w:hAnsi="Times New Roman" w:cs="Times New Roman"/>
          <w:b/>
          <w:sz w:val="28"/>
          <w:szCs w:val="28"/>
        </w:rPr>
        <w:t>22384,65</w:t>
      </w:r>
      <w:r w:rsidR="008D318A" w:rsidRPr="0059692D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59692D" w:rsidRPr="00596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18A" w:rsidRPr="0059692D">
        <w:rPr>
          <w:rFonts w:ascii="Times New Roman" w:hAnsi="Times New Roman" w:cs="Times New Roman"/>
          <w:b/>
          <w:sz w:val="28"/>
          <w:szCs w:val="28"/>
        </w:rPr>
        <w:t>руб.</w:t>
      </w:r>
      <w:r w:rsidR="001840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4019" w:rsidRPr="00184019">
        <w:rPr>
          <w:rFonts w:ascii="Times New Roman" w:hAnsi="Times New Roman" w:cs="Times New Roman"/>
          <w:sz w:val="28"/>
          <w:szCs w:val="28"/>
        </w:rPr>
        <w:t>Т</w:t>
      </w:r>
      <w:r w:rsidR="00184019">
        <w:rPr>
          <w:rFonts w:ascii="Times New Roman" w:hAnsi="Times New Roman" w:cs="Times New Roman"/>
          <w:sz w:val="28"/>
          <w:szCs w:val="28"/>
        </w:rPr>
        <w:t>аблица4)</w:t>
      </w:r>
    </w:p>
    <w:p w:rsidR="0059692D" w:rsidRPr="00D57C6A" w:rsidRDefault="0059692D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692D">
        <w:rPr>
          <w:rFonts w:ascii="Times New Roman" w:hAnsi="Times New Roman" w:cs="Times New Roman"/>
          <w:sz w:val="28"/>
          <w:szCs w:val="28"/>
        </w:rPr>
        <w:t xml:space="preserve"> рамках реализации районной программы «Улучшение условий и охраны труда на 2017-2018 годы в Сосновском муниципальном районе», от 03.11.2016. № 1733.</w:t>
      </w:r>
      <w:r w:rsidRPr="0059692D">
        <w:t xml:space="preserve"> </w:t>
      </w:r>
      <w:r w:rsidRPr="0059692D">
        <w:rPr>
          <w:rFonts w:ascii="Times New Roman" w:hAnsi="Times New Roman" w:cs="Times New Roman"/>
          <w:sz w:val="28"/>
          <w:szCs w:val="28"/>
        </w:rPr>
        <w:t xml:space="preserve">выделено и израсходовано на улучшение условий и охрану труда </w:t>
      </w:r>
      <w:r w:rsidR="00D81D57">
        <w:rPr>
          <w:rFonts w:ascii="Times New Roman" w:hAnsi="Times New Roman" w:cs="Times New Roman"/>
          <w:b/>
          <w:sz w:val="28"/>
          <w:szCs w:val="28"/>
        </w:rPr>
        <w:t xml:space="preserve">15000.00 </w:t>
      </w:r>
      <w:r w:rsidRPr="0059692D">
        <w:rPr>
          <w:rFonts w:ascii="Times New Roman" w:hAnsi="Times New Roman" w:cs="Times New Roman"/>
          <w:b/>
          <w:sz w:val="28"/>
          <w:szCs w:val="28"/>
        </w:rPr>
        <w:t>руб.</w:t>
      </w:r>
      <w:r w:rsidR="00D57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C6A" w:rsidRPr="00D57C6A">
        <w:rPr>
          <w:rFonts w:ascii="Times New Roman" w:hAnsi="Times New Roman" w:cs="Times New Roman"/>
          <w:sz w:val="28"/>
          <w:szCs w:val="28"/>
        </w:rPr>
        <w:t>Средства были потрачены на обучение руководителей и специалистов.</w:t>
      </w:r>
    </w:p>
    <w:p w:rsidR="00184019" w:rsidRDefault="0059692D" w:rsidP="00D87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4019" w:rsidRDefault="0059692D" w:rsidP="00D87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019">
        <w:rPr>
          <w:rFonts w:ascii="Times New Roman" w:hAnsi="Times New Roman" w:cs="Times New Roman"/>
          <w:sz w:val="28"/>
          <w:szCs w:val="28"/>
        </w:rPr>
        <w:t>Финансирование мероприятий в рамках коллективных договоров</w:t>
      </w:r>
    </w:p>
    <w:p w:rsidR="005C6D6D" w:rsidRPr="005C6D6D" w:rsidRDefault="0059692D" w:rsidP="00D87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721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F97">
        <w:rPr>
          <w:rFonts w:ascii="Times New Roman" w:hAnsi="Times New Roman" w:cs="Times New Roman"/>
          <w:sz w:val="28"/>
          <w:szCs w:val="28"/>
        </w:rPr>
        <w:t xml:space="preserve"> </w:t>
      </w:r>
      <w:r w:rsidR="00C93CFD">
        <w:rPr>
          <w:rFonts w:ascii="Times New Roman" w:hAnsi="Times New Roman" w:cs="Times New Roman"/>
          <w:sz w:val="28"/>
          <w:szCs w:val="28"/>
        </w:rPr>
        <w:t xml:space="preserve">    Таблица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5"/>
        <w:gridCol w:w="1065"/>
        <w:gridCol w:w="1471"/>
        <w:gridCol w:w="1532"/>
        <w:gridCol w:w="1357"/>
        <w:gridCol w:w="1522"/>
      </w:tblGrid>
      <w:tr w:rsidR="00085580" w:rsidTr="00085580">
        <w:tc>
          <w:tcPr>
            <w:tcW w:w="2115" w:type="dxa"/>
          </w:tcPr>
          <w:p w:rsidR="00085580" w:rsidRDefault="00085580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85580" w:rsidRDefault="00085580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085580" w:rsidRDefault="00085580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2" w:type="dxa"/>
          </w:tcPr>
          <w:p w:rsidR="00085580" w:rsidRDefault="00085580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7" w:type="dxa"/>
          </w:tcPr>
          <w:p w:rsidR="00085580" w:rsidRDefault="00085580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2018</w:t>
            </w:r>
          </w:p>
        </w:tc>
        <w:tc>
          <w:tcPr>
            <w:tcW w:w="1522" w:type="dxa"/>
          </w:tcPr>
          <w:p w:rsidR="00085580" w:rsidRDefault="00085580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</w:t>
            </w:r>
          </w:p>
        </w:tc>
      </w:tr>
      <w:tr w:rsidR="00085580" w:rsidTr="00085580">
        <w:tc>
          <w:tcPr>
            <w:tcW w:w="2115" w:type="dxa"/>
          </w:tcPr>
          <w:p w:rsidR="00085580" w:rsidRDefault="00085580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19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мероприятия по улучшению условий и охраны труда в рамках коллективных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тыс. руб.</w:t>
            </w:r>
          </w:p>
        </w:tc>
        <w:tc>
          <w:tcPr>
            <w:tcW w:w="1065" w:type="dxa"/>
          </w:tcPr>
          <w:p w:rsidR="00085580" w:rsidRDefault="00085580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0">
              <w:rPr>
                <w:rFonts w:ascii="Times New Roman" w:hAnsi="Times New Roman" w:cs="Times New Roman"/>
                <w:sz w:val="28"/>
                <w:szCs w:val="28"/>
              </w:rPr>
              <w:t>9070,4</w:t>
            </w:r>
          </w:p>
        </w:tc>
        <w:tc>
          <w:tcPr>
            <w:tcW w:w="1471" w:type="dxa"/>
          </w:tcPr>
          <w:p w:rsidR="00085580" w:rsidRDefault="00085580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16254,5</w:t>
            </w:r>
          </w:p>
        </w:tc>
        <w:tc>
          <w:tcPr>
            <w:tcW w:w="1532" w:type="dxa"/>
          </w:tcPr>
          <w:p w:rsidR="00085580" w:rsidRDefault="00085580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19">
              <w:rPr>
                <w:rFonts w:ascii="Times New Roman" w:hAnsi="Times New Roman" w:cs="Times New Roman"/>
                <w:sz w:val="28"/>
                <w:szCs w:val="28"/>
              </w:rPr>
              <w:t>22384,65</w:t>
            </w:r>
          </w:p>
        </w:tc>
        <w:tc>
          <w:tcPr>
            <w:tcW w:w="1357" w:type="dxa"/>
          </w:tcPr>
          <w:p w:rsidR="00085580" w:rsidRDefault="00085580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2486,9</w:t>
            </w:r>
          </w:p>
        </w:tc>
        <w:tc>
          <w:tcPr>
            <w:tcW w:w="1522" w:type="dxa"/>
          </w:tcPr>
          <w:p w:rsidR="00085580" w:rsidRDefault="00085580" w:rsidP="007F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6986,13</w:t>
            </w:r>
          </w:p>
        </w:tc>
      </w:tr>
    </w:tbl>
    <w:p w:rsidR="00A511EE" w:rsidRDefault="00A511EE" w:rsidP="0077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1EE" w:rsidRDefault="00A511EE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58" w:rsidRPr="00170758" w:rsidRDefault="00170758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58">
        <w:rPr>
          <w:rFonts w:ascii="Times New Roman" w:hAnsi="Times New Roman" w:cs="Times New Roman"/>
          <w:b/>
          <w:sz w:val="28"/>
          <w:szCs w:val="28"/>
        </w:rPr>
        <w:t>Меры, принимаемые по улучшению условий и охраны труда</w:t>
      </w:r>
    </w:p>
    <w:p w:rsidR="00170758" w:rsidRDefault="00170758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организациях Сосновского</w:t>
      </w:r>
      <w:r w:rsidRPr="0017075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81D57" w:rsidRDefault="00D81D57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154" w:rsidRDefault="00F43154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E92" w:rsidRDefault="00D81D57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57">
        <w:rPr>
          <w:rFonts w:ascii="Times New Roman" w:hAnsi="Times New Roman" w:cs="Times New Roman"/>
          <w:sz w:val="28"/>
          <w:szCs w:val="28"/>
        </w:rPr>
        <w:t>В целях улучшения условий и охраны труда в хозяйствующих субъектах на территории Сосновского района, ведущим специалистом по охране труда администрации района, ре</w:t>
      </w:r>
      <w:r w:rsidR="007D7E92">
        <w:rPr>
          <w:rFonts w:ascii="Times New Roman" w:hAnsi="Times New Roman" w:cs="Times New Roman"/>
          <w:sz w:val="28"/>
          <w:szCs w:val="28"/>
        </w:rPr>
        <w:t>ализованы следующие мероприятия:</w:t>
      </w:r>
    </w:p>
    <w:p w:rsidR="007554B7" w:rsidRDefault="007554B7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 и утверждена муниципальная программа «Улучшение условий и охраны труда на 2019-2021 годы в Сосновском муниципальном районе»</w:t>
      </w:r>
    </w:p>
    <w:p w:rsidR="00D81D57" w:rsidRPr="00D81D57" w:rsidRDefault="007D7E92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D57">
        <w:rPr>
          <w:rFonts w:ascii="Times New Roman" w:hAnsi="Times New Roman" w:cs="Times New Roman"/>
          <w:sz w:val="28"/>
          <w:szCs w:val="28"/>
        </w:rPr>
        <w:t xml:space="preserve"> </w:t>
      </w:r>
      <w:r w:rsidR="0077219B">
        <w:rPr>
          <w:rFonts w:ascii="Times New Roman" w:hAnsi="Times New Roman" w:cs="Times New Roman"/>
          <w:sz w:val="28"/>
          <w:szCs w:val="28"/>
        </w:rPr>
        <w:t xml:space="preserve">Ведущий специалист, </w:t>
      </w:r>
      <w:r w:rsidR="00D81D57" w:rsidRPr="00D81D57">
        <w:rPr>
          <w:rFonts w:ascii="Times New Roman" w:hAnsi="Times New Roman" w:cs="Times New Roman"/>
          <w:sz w:val="28"/>
          <w:szCs w:val="28"/>
        </w:rPr>
        <w:t>принимал участие в заседаниях «К</w:t>
      </w:r>
      <w:r w:rsidR="0077219B">
        <w:rPr>
          <w:rFonts w:ascii="Times New Roman" w:hAnsi="Times New Roman" w:cs="Times New Roman"/>
          <w:sz w:val="28"/>
          <w:szCs w:val="28"/>
        </w:rPr>
        <w:t>луба кадровиков», которые в 2018</w:t>
      </w:r>
      <w:r w:rsidR="00D81D57" w:rsidRPr="00D81D57">
        <w:rPr>
          <w:rFonts w:ascii="Times New Roman" w:hAnsi="Times New Roman" w:cs="Times New Roman"/>
          <w:sz w:val="28"/>
          <w:szCs w:val="28"/>
        </w:rPr>
        <w:t xml:space="preserve"> г. проходили в администрации </w:t>
      </w:r>
      <w:proofErr w:type="spellStart"/>
      <w:r w:rsidR="00D81D57" w:rsidRPr="00D81D57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="00D81D57" w:rsidRPr="00D81D57">
        <w:rPr>
          <w:rFonts w:ascii="Times New Roman" w:hAnsi="Times New Roman" w:cs="Times New Roman"/>
          <w:sz w:val="28"/>
          <w:szCs w:val="28"/>
        </w:rPr>
        <w:t xml:space="preserve"> района, так же по приглашению Учебных центров г. Челябинска принималось участие в заседаниях «Клуба специалистов охраны труда», на которых были освещены вопросы по производственному травматизму,  проведению периодических и предварительных медосмотров, о проведении специальной оценки условий труда, несчастные случаи на производстве, и др. Проведение подобных мероприятий даёт основу для работы с  организациями в целях п</w:t>
      </w:r>
      <w:r>
        <w:rPr>
          <w:rFonts w:ascii="Times New Roman" w:hAnsi="Times New Roman" w:cs="Times New Roman"/>
          <w:sz w:val="28"/>
          <w:szCs w:val="28"/>
        </w:rPr>
        <w:t>одачи им достоверной информации;</w:t>
      </w:r>
    </w:p>
    <w:p w:rsidR="00D81D57" w:rsidRPr="009749D1" w:rsidRDefault="007D7E92" w:rsidP="007D7E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D81D57" w:rsidRPr="00D81D57">
        <w:rPr>
          <w:rFonts w:ascii="Times New Roman" w:hAnsi="Times New Roman" w:cs="Times New Roman"/>
          <w:sz w:val="28"/>
          <w:szCs w:val="28"/>
        </w:rPr>
        <w:t>проведены семинары – совещания по вопросам охраны труда для организаций и предприятий Сосновского района, на которых выступали органы управления государственного надзора и контроля, а также специалисты учебных центров г. Челябинска.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проведено 4 семинара</w:t>
      </w:r>
      <w:r w:rsidR="003974FC">
        <w:rPr>
          <w:rFonts w:ascii="Times New Roman" w:hAnsi="Times New Roman" w:cs="Times New Roman"/>
          <w:sz w:val="28"/>
          <w:szCs w:val="28"/>
        </w:rPr>
        <w:t xml:space="preserve"> – совещани</w:t>
      </w:r>
      <w:r>
        <w:rPr>
          <w:rFonts w:ascii="Times New Roman" w:hAnsi="Times New Roman" w:cs="Times New Roman"/>
          <w:sz w:val="28"/>
          <w:szCs w:val="28"/>
        </w:rPr>
        <w:t>й, на которых присутствовало 100</w:t>
      </w:r>
      <w:r w:rsidR="003974F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7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B7" w:rsidRDefault="007554B7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D81D57" w:rsidRPr="00D81D57">
        <w:rPr>
          <w:rFonts w:ascii="Times New Roman" w:hAnsi="Times New Roman" w:cs="Times New Roman"/>
          <w:sz w:val="28"/>
          <w:szCs w:val="28"/>
        </w:rPr>
        <w:t xml:space="preserve"> рамках мероприятий, посвященных Всемирному дню охраны труда в п</w:t>
      </w:r>
      <w:r w:rsidR="007D7E92">
        <w:rPr>
          <w:rFonts w:ascii="Times New Roman" w:hAnsi="Times New Roman" w:cs="Times New Roman"/>
          <w:sz w:val="28"/>
          <w:szCs w:val="28"/>
        </w:rPr>
        <w:t>ериод в 2018</w:t>
      </w:r>
      <w:r w:rsidR="00441E3F">
        <w:rPr>
          <w:rFonts w:ascii="Times New Roman" w:hAnsi="Times New Roman" w:cs="Times New Roman"/>
          <w:sz w:val="28"/>
          <w:szCs w:val="28"/>
        </w:rPr>
        <w:t xml:space="preserve">году </w:t>
      </w:r>
      <w:r w:rsidR="00D81D57" w:rsidRPr="00D81D57">
        <w:rPr>
          <w:rFonts w:ascii="Times New Roman" w:hAnsi="Times New Roman" w:cs="Times New Roman"/>
          <w:sz w:val="28"/>
          <w:szCs w:val="28"/>
        </w:rPr>
        <w:t xml:space="preserve">был </w:t>
      </w:r>
      <w:r w:rsidR="00441E3F">
        <w:rPr>
          <w:rFonts w:ascii="Times New Roman" w:hAnsi="Times New Roman" w:cs="Times New Roman"/>
          <w:sz w:val="28"/>
          <w:szCs w:val="28"/>
        </w:rPr>
        <w:t xml:space="preserve">организован и </w:t>
      </w:r>
      <w:r w:rsidR="00D81D57" w:rsidRPr="00D81D57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7D7E92">
        <w:rPr>
          <w:rFonts w:ascii="Times New Roman" w:hAnsi="Times New Roman" w:cs="Times New Roman"/>
          <w:sz w:val="28"/>
          <w:szCs w:val="28"/>
        </w:rPr>
        <w:t>муниципальный Конкурс, «Лучший уголок охраны труда</w:t>
      </w:r>
      <w:r w:rsidR="00D81D57" w:rsidRPr="00D81D57">
        <w:rPr>
          <w:rFonts w:ascii="Times New Roman" w:hAnsi="Times New Roman" w:cs="Times New Roman"/>
          <w:sz w:val="28"/>
          <w:szCs w:val="28"/>
        </w:rPr>
        <w:t>»</w:t>
      </w:r>
      <w:r w:rsidR="007D7E92">
        <w:rPr>
          <w:rFonts w:ascii="Times New Roman" w:hAnsi="Times New Roman" w:cs="Times New Roman"/>
          <w:sz w:val="28"/>
          <w:szCs w:val="28"/>
        </w:rPr>
        <w:t xml:space="preserve"> среди общеобразовательных учреждений</w:t>
      </w:r>
      <w:r w:rsidR="00D81D57" w:rsidRPr="00D81D57">
        <w:rPr>
          <w:rFonts w:ascii="Times New Roman" w:hAnsi="Times New Roman" w:cs="Times New Roman"/>
          <w:sz w:val="28"/>
          <w:szCs w:val="28"/>
        </w:rPr>
        <w:t>.</w:t>
      </w:r>
      <w:r w:rsidR="007D7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57" w:rsidRPr="00D81D57" w:rsidRDefault="007554B7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554B7">
        <w:rPr>
          <w:rFonts w:ascii="Times New Roman" w:hAnsi="Times New Roman" w:cs="Times New Roman"/>
          <w:sz w:val="28"/>
          <w:szCs w:val="28"/>
        </w:rPr>
        <w:t>рганизована выставка спецодежды.</w:t>
      </w:r>
      <w:r w:rsidRPr="00755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E92" w:rsidRPr="009749D1">
        <w:rPr>
          <w:rFonts w:ascii="Times New Roman" w:hAnsi="Times New Roman" w:cs="Times New Roman"/>
          <w:b/>
          <w:sz w:val="28"/>
          <w:szCs w:val="28"/>
        </w:rPr>
        <w:t>(ФОТО)</w:t>
      </w:r>
    </w:p>
    <w:p w:rsidR="00D81D57" w:rsidRPr="00D81D57" w:rsidRDefault="007554B7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-проведена информационная и организационная работа по проведению областного</w:t>
      </w:r>
      <w:r w:rsidR="007D7E9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1D57" w:rsidRPr="00D81D57">
        <w:rPr>
          <w:rFonts w:ascii="Times New Roman" w:hAnsi="Times New Roman" w:cs="Times New Roman"/>
          <w:sz w:val="28"/>
          <w:szCs w:val="28"/>
        </w:rPr>
        <w:t xml:space="preserve"> «Лучшая организация работ по охране труда в организациях Челябинской о</w:t>
      </w:r>
      <w:r w:rsidR="007D7E92">
        <w:rPr>
          <w:rFonts w:ascii="Times New Roman" w:hAnsi="Times New Roman" w:cs="Times New Roman"/>
          <w:sz w:val="28"/>
          <w:szCs w:val="28"/>
        </w:rPr>
        <w:t>бласти». От нашего района приняли участие 3 организации</w:t>
      </w:r>
      <w:r w:rsidR="00D81D57" w:rsidRPr="00D81D57">
        <w:rPr>
          <w:rFonts w:ascii="Times New Roman" w:hAnsi="Times New Roman" w:cs="Times New Roman"/>
          <w:sz w:val="28"/>
          <w:szCs w:val="28"/>
        </w:rPr>
        <w:t>.</w:t>
      </w:r>
      <w:r w:rsidR="007D7E92">
        <w:rPr>
          <w:rFonts w:ascii="Times New Roman" w:hAnsi="Times New Roman" w:cs="Times New Roman"/>
          <w:sz w:val="28"/>
          <w:szCs w:val="28"/>
        </w:rPr>
        <w:t xml:space="preserve"> </w:t>
      </w:r>
      <w:r w:rsidR="005C5185">
        <w:rPr>
          <w:rFonts w:ascii="Times New Roman" w:hAnsi="Times New Roman" w:cs="Times New Roman"/>
          <w:sz w:val="28"/>
          <w:szCs w:val="28"/>
        </w:rPr>
        <w:t>в 2018 году, победителей нет.</w:t>
      </w:r>
    </w:p>
    <w:p w:rsidR="00D81D57" w:rsidRPr="00D81D57" w:rsidRDefault="007554B7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BBE">
        <w:rPr>
          <w:rFonts w:ascii="Times New Roman" w:hAnsi="Times New Roman" w:cs="Times New Roman"/>
          <w:sz w:val="28"/>
          <w:szCs w:val="28"/>
        </w:rPr>
        <w:t xml:space="preserve">так же проведена работа </w:t>
      </w:r>
      <w:r w:rsidR="00D81D57" w:rsidRPr="00D81D57">
        <w:rPr>
          <w:rFonts w:ascii="Times New Roman" w:hAnsi="Times New Roman" w:cs="Times New Roman"/>
          <w:sz w:val="28"/>
          <w:szCs w:val="28"/>
        </w:rPr>
        <w:t>среди предприятий и организаций Сосновского муниципал</w:t>
      </w:r>
      <w:r w:rsidR="008D1BBE">
        <w:rPr>
          <w:rFonts w:ascii="Times New Roman" w:hAnsi="Times New Roman" w:cs="Times New Roman"/>
          <w:sz w:val="28"/>
          <w:szCs w:val="28"/>
        </w:rPr>
        <w:t>ьного района об участии</w:t>
      </w:r>
      <w:r w:rsidR="00D81D57" w:rsidRPr="00D81D57">
        <w:rPr>
          <w:rFonts w:ascii="Times New Roman" w:hAnsi="Times New Roman" w:cs="Times New Roman"/>
          <w:sz w:val="28"/>
          <w:szCs w:val="28"/>
        </w:rPr>
        <w:t xml:space="preserve"> во Всероссийской Неделе </w:t>
      </w:r>
      <w:r w:rsidR="008D1BBE">
        <w:rPr>
          <w:rFonts w:ascii="Times New Roman" w:hAnsi="Times New Roman" w:cs="Times New Roman"/>
          <w:sz w:val="28"/>
          <w:szCs w:val="28"/>
        </w:rPr>
        <w:t>в. г. Сочи,</w:t>
      </w:r>
      <w:r w:rsidR="00D81D57" w:rsidRPr="00D81D57">
        <w:rPr>
          <w:rFonts w:ascii="Times New Roman" w:hAnsi="Times New Roman" w:cs="Times New Roman"/>
          <w:sz w:val="28"/>
          <w:szCs w:val="28"/>
        </w:rPr>
        <w:t xml:space="preserve"> </w:t>
      </w:r>
      <w:r w:rsidR="008D1BB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D81D57" w:rsidRPr="00D81D57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="00D81D57" w:rsidRPr="00D81D57">
        <w:rPr>
          <w:rFonts w:ascii="Times New Roman" w:hAnsi="Times New Roman" w:cs="Times New Roman"/>
          <w:sz w:val="28"/>
          <w:szCs w:val="28"/>
        </w:rPr>
        <w:t>Равис</w:t>
      </w:r>
      <w:proofErr w:type="spellEnd"/>
      <w:r w:rsidR="00D81D57" w:rsidRPr="00D81D57">
        <w:rPr>
          <w:rFonts w:ascii="Times New Roman" w:hAnsi="Times New Roman" w:cs="Times New Roman"/>
          <w:sz w:val="28"/>
          <w:szCs w:val="28"/>
        </w:rPr>
        <w:t>-Птицефабрика Сосновская».</w:t>
      </w:r>
      <w:r w:rsidR="00441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57" w:rsidRPr="00D81D57" w:rsidRDefault="00D81D57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57">
        <w:rPr>
          <w:rFonts w:ascii="Times New Roman" w:hAnsi="Times New Roman" w:cs="Times New Roman"/>
          <w:sz w:val="28"/>
          <w:szCs w:val="28"/>
        </w:rPr>
        <w:lastRenderedPageBreak/>
        <w:t>Информация о работе по охране труда публикуется в газете «Сосновская Нива»</w:t>
      </w:r>
      <w:r w:rsidR="009B6A7B">
        <w:rPr>
          <w:rFonts w:ascii="Times New Roman" w:hAnsi="Times New Roman" w:cs="Times New Roman"/>
          <w:sz w:val="28"/>
          <w:szCs w:val="28"/>
        </w:rPr>
        <w:t xml:space="preserve"> (9 публикаций) </w:t>
      </w:r>
      <w:r w:rsidRPr="00D81D57">
        <w:rPr>
          <w:rFonts w:ascii="Times New Roman" w:hAnsi="Times New Roman" w:cs="Times New Roman"/>
          <w:sz w:val="28"/>
          <w:szCs w:val="28"/>
        </w:rPr>
        <w:t>и размещается на Официальном сайте Сосновского муниципального района. Публикации в газете касались информации о работе межведомственной комиссии, об обучении и проверке знаний по охране труда, информации о состоянии условий охраны труда по Сосновскому району, а также статьи об изменениях в законодательстве Р</w:t>
      </w:r>
      <w:r w:rsidR="00441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81D57">
        <w:rPr>
          <w:rFonts w:ascii="Times New Roman" w:hAnsi="Times New Roman" w:cs="Times New Roman"/>
          <w:sz w:val="28"/>
          <w:szCs w:val="28"/>
        </w:rPr>
        <w:t>Ф</w:t>
      </w:r>
      <w:r w:rsidR="00441E3F">
        <w:rPr>
          <w:rFonts w:ascii="Times New Roman" w:hAnsi="Times New Roman" w:cs="Times New Roman"/>
          <w:sz w:val="28"/>
          <w:szCs w:val="28"/>
        </w:rPr>
        <w:t>едерации</w:t>
      </w:r>
      <w:r w:rsidR="005C5185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D81D57" w:rsidRPr="00D81D57" w:rsidRDefault="00D57C6A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5185">
        <w:rPr>
          <w:rFonts w:ascii="Times New Roman" w:hAnsi="Times New Roman" w:cs="Times New Roman"/>
          <w:sz w:val="28"/>
          <w:szCs w:val="28"/>
        </w:rPr>
        <w:t>а отчетный период проведены – 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D57" w:rsidRPr="00D81D57">
        <w:rPr>
          <w:rFonts w:ascii="Times New Roman" w:hAnsi="Times New Roman" w:cs="Times New Roman"/>
          <w:sz w:val="28"/>
          <w:szCs w:val="28"/>
        </w:rPr>
        <w:t xml:space="preserve">консультаций по вопросам охраны труда, для работников, руководителей и специалистов организаций района: </w:t>
      </w:r>
    </w:p>
    <w:p w:rsidR="00D81D57" w:rsidRPr="00D81D57" w:rsidRDefault="00D81D57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57">
        <w:rPr>
          <w:rFonts w:ascii="Times New Roman" w:hAnsi="Times New Roman" w:cs="Times New Roman"/>
          <w:sz w:val="28"/>
          <w:szCs w:val="28"/>
        </w:rPr>
        <w:t>-  оформления и учета несчастных случаев на производстве;</w:t>
      </w:r>
    </w:p>
    <w:p w:rsidR="00D81D57" w:rsidRPr="00D81D57" w:rsidRDefault="00D81D57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57">
        <w:rPr>
          <w:rFonts w:ascii="Times New Roman" w:hAnsi="Times New Roman" w:cs="Times New Roman"/>
          <w:sz w:val="28"/>
          <w:szCs w:val="28"/>
        </w:rPr>
        <w:t>-  разработки локальных нормативных актов по охране труда;</w:t>
      </w:r>
    </w:p>
    <w:p w:rsidR="00D81D57" w:rsidRDefault="00D81D57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57">
        <w:rPr>
          <w:rFonts w:ascii="Times New Roman" w:hAnsi="Times New Roman" w:cs="Times New Roman"/>
          <w:sz w:val="28"/>
          <w:szCs w:val="28"/>
        </w:rPr>
        <w:t>- разработки программ проведения инструктажей и обучения по охране труда работников.</w:t>
      </w:r>
    </w:p>
    <w:p w:rsidR="00990892" w:rsidRDefault="00990892" w:rsidP="007F2E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0892" w:rsidRDefault="00990892" w:rsidP="007F2E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3154" w:rsidRDefault="007D1653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0D">
        <w:rPr>
          <w:rFonts w:ascii="Times New Roman" w:hAnsi="Times New Roman" w:cs="Times New Roman"/>
          <w:b/>
          <w:sz w:val="28"/>
          <w:szCs w:val="28"/>
        </w:rPr>
        <w:t>Задачи по улучшению условий и охраны труда</w:t>
      </w:r>
    </w:p>
    <w:p w:rsidR="009D696E" w:rsidRPr="00ED310D" w:rsidRDefault="009D696E" w:rsidP="007F2E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10A" w:rsidRDefault="007D1653" w:rsidP="007F2E0E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Основными задачами по улучшению условий и охраны труда на территории Сосновского муниципального района являются:</w:t>
      </w:r>
      <w:r w:rsidR="0049610A" w:rsidRPr="0049610A">
        <w:t xml:space="preserve"> </w:t>
      </w:r>
    </w:p>
    <w:p w:rsidR="00441E3F" w:rsidRDefault="009D696E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10A" w:rsidRPr="008C1006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работодателям в проведении специальной оценки условий труда, </w:t>
      </w:r>
    </w:p>
    <w:p w:rsidR="007D1653" w:rsidRPr="008C1006" w:rsidRDefault="007D1653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06">
        <w:rPr>
          <w:rFonts w:ascii="Times New Roman" w:hAnsi="Times New Roman" w:cs="Times New Roman"/>
          <w:sz w:val="28"/>
          <w:szCs w:val="28"/>
        </w:rPr>
        <w:t>- оказание методической помощи в организации работы по охране труда субъекта малого предпринимательства</w:t>
      </w:r>
      <w:r w:rsidR="00D81D57" w:rsidRPr="008C1006">
        <w:rPr>
          <w:rFonts w:ascii="Times New Roman" w:hAnsi="Times New Roman" w:cs="Times New Roman"/>
          <w:sz w:val="28"/>
          <w:szCs w:val="28"/>
        </w:rPr>
        <w:t>,</w:t>
      </w:r>
      <w:r w:rsidRPr="008C1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653" w:rsidRDefault="007D1653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сбора и обработки информации о состоянии условий и охраны труда у работодателей, осуществляющих деятельность на территории района</w:t>
      </w:r>
      <w:r w:rsidR="00D81D57">
        <w:rPr>
          <w:rFonts w:ascii="Times New Roman" w:hAnsi="Times New Roman" w:cs="Times New Roman"/>
          <w:sz w:val="28"/>
          <w:szCs w:val="28"/>
        </w:rPr>
        <w:t>,</w:t>
      </w:r>
    </w:p>
    <w:p w:rsidR="007D1653" w:rsidRPr="00ED310D" w:rsidRDefault="007D1653" w:rsidP="007F2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57">
        <w:rPr>
          <w:rFonts w:ascii="Times New Roman" w:hAnsi="Times New Roman" w:cs="Times New Roman"/>
          <w:sz w:val="28"/>
          <w:szCs w:val="28"/>
        </w:rPr>
        <w:t xml:space="preserve">продолжение совместной работы с государственными </w:t>
      </w:r>
      <w:r>
        <w:rPr>
          <w:rFonts w:ascii="Times New Roman" w:hAnsi="Times New Roman" w:cs="Times New Roman"/>
          <w:sz w:val="28"/>
          <w:szCs w:val="28"/>
        </w:rPr>
        <w:t>органами управления, надзора и контроля, профсоюзами по профилактике производственного травматизма и профессиональной заболеваемости.</w:t>
      </w:r>
    </w:p>
    <w:p w:rsidR="007D1653" w:rsidRPr="009F46DF" w:rsidRDefault="007D1653" w:rsidP="007F2E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154" w:rsidRDefault="00F43154" w:rsidP="007F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заключении отмечу, что </w:t>
      </w:r>
      <w:r w:rsidRPr="00F43154">
        <w:rPr>
          <w:rFonts w:ascii="Times New Roman" w:hAnsi="Times New Roman" w:cs="Times New Roman"/>
          <w:sz w:val="28"/>
          <w:szCs w:val="28"/>
        </w:rPr>
        <w:t xml:space="preserve">28 апреля 2018 года в нашей стране по инициативе Международной организации труда будет отмечаться Всемирный день охраны труда. </w:t>
      </w:r>
    </w:p>
    <w:p w:rsidR="00F43154" w:rsidRPr="00F43154" w:rsidRDefault="00F43154" w:rsidP="007F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этим рекомендуется</w:t>
      </w:r>
      <w:r w:rsidRPr="00F43154">
        <w:rPr>
          <w:rFonts w:ascii="Times New Roman" w:hAnsi="Times New Roman" w:cs="Times New Roman"/>
          <w:sz w:val="28"/>
          <w:szCs w:val="28"/>
        </w:rPr>
        <w:t xml:space="preserve"> руководителям всех уровней, профсоюзным органам и организациям, трудовым коллективам Сосновского муниципального образования, принять участие в мероприятиях, посвященных Всемирному дню охраны труда, провести </w:t>
      </w:r>
      <w:r w:rsidR="00441E3F">
        <w:rPr>
          <w:rFonts w:ascii="Times New Roman" w:hAnsi="Times New Roman" w:cs="Times New Roman"/>
          <w:sz w:val="28"/>
          <w:szCs w:val="28"/>
        </w:rPr>
        <w:t xml:space="preserve">на предприятиях и в организациях </w:t>
      </w:r>
      <w:r w:rsidRPr="00F43154">
        <w:rPr>
          <w:rFonts w:ascii="Times New Roman" w:hAnsi="Times New Roman" w:cs="Times New Roman"/>
          <w:sz w:val="28"/>
          <w:szCs w:val="28"/>
        </w:rPr>
        <w:t xml:space="preserve">Дни охраны труда, конференции, семинары, </w:t>
      </w:r>
      <w:r w:rsidRPr="00F43154">
        <w:rPr>
          <w:rFonts w:ascii="Times New Roman" w:hAnsi="Times New Roman" w:cs="Times New Roman"/>
          <w:sz w:val="28"/>
          <w:szCs w:val="28"/>
        </w:rPr>
        <w:lastRenderedPageBreak/>
        <w:t>«круглые столы», проверки состояния рабочих мест, а также принять меры по повышению культуры производства, довести до сознания каждого работника важность выполнения требований правил и норм охраны труда.</w:t>
      </w:r>
    </w:p>
    <w:p w:rsidR="00F43154" w:rsidRDefault="00F43154" w:rsidP="007F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006" w:rsidRDefault="008C1006" w:rsidP="007F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006" w:rsidRDefault="008C1006" w:rsidP="007F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96E" w:rsidRPr="009954E6" w:rsidRDefault="0095796E" w:rsidP="007F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9954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D1BB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B4156" w:rsidRDefault="007554B7" w:rsidP="007F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УМС </w:t>
      </w:r>
      <w:r w:rsidR="0095796E">
        <w:rPr>
          <w:rFonts w:ascii="Times New Roman" w:hAnsi="Times New Roman" w:cs="Times New Roman"/>
          <w:sz w:val="28"/>
          <w:szCs w:val="28"/>
        </w:rPr>
        <w:t xml:space="preserve">ответственный за охрану труда </w:t>
      </w:r>
    </w:p>
    <w:p w:rsidR="0095796E" w:rsidRDefault="0095796E" w:rsidP="007F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95796E" w:rsidRDefault="0095796E" w:rsidP="007F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8D1BB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D1BBE" w:rsidRPr="008D1BBE">
        <w:rPr>
          <w:rFonts w:ascii="Times New Roman" w:hAnsi="Times New Roman" w:cs="Times New Roman"/>
          <w:sz w:val="28"/>
          <w:szCs w:val="28"/>
        </w:rPr>
        <w:t>Ивлева С.И.</w:t>
      </w:r>
    </w:p>
    <w:p w:rsidR="007F2E0E" w:rsidRDefault="007F2E0E" w:rsidP="007F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0E" w:rsidRDefault="007F2E0E" w:rsidP="007F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0E" w:rsidRDefault="007F2E0E" w:rsidP="007F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0E" w:rsidRDefault="007F2E0E" w:rsidP="007F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0E" w:rsidRDefault="007F2E0E" w:rsidP="007F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0E" w:rsidRDefault="007F2E0E" w:rsidP="007F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0E" w:rsidRDefault="007F2E0E" w:rsidP="007F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0E" w:rsidRDefault="007F2E0E" w:rsidP="007F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0E" w:rsidRDefault="007F2E0E" w:rsidP="00957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0E" w:rsidRDefault="007F2E0E" w:rsidP="00957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0E" w:rsidRDefault="007F2E0E" w:rsidP="00957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0E" w:rsidRDefault="007F2E0E" w:rsidP="00957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0E" w:rsidRDefault="007F2E0E" w:rsidP="0095796E">
      <w:pPr>
        <w:spacing w:after="0"/>
        <w:rPr>
          <w:rFonts w:ascii="Times New Roman" w:hAnsi="Times New Roman" w:cs="Times New Roman"/>
          <w:sz w:val="28"/>
          <w:szCs w:val="28"/>
        </w:rPr>
        <w:sectPr w:rsidR="007F2E0E" w:rsidSect="00984793">
          <w:headerReference w:type="default" r:id="rId7"/>
          <w:pgSz w:w="11906" w:h="16838"/>
          <w:pgMar w:top="1134" w:right="1133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-450"/>
        <w:tblW w:w="14140" w:type="dxa"/>
        <w:tblLook w:val="04A0" w:firstRow="1" w:lastRow="0" w:firstColumn="1" w:lastColumn="0" w:noHBand="0" w:noVBand="1"/>
      </w:tblPr>
      <w:tblGrid>
        <w:gridCol w:w="1962"/>
        <w:gridCol w:w="1867"/>
        <w:gridCol w:w="1569"/>
        <w:gridCol w:w="1417"/>
        <w:gridCol w:w="1417"/>
        <w:gridCol w:w="1635"/>
        <w:gridCol w:w="1508"/>
        <w:gridCol w:w="1302"/>
        <w:gridCol w:w="1463"/>
      </w:tblGrid>
      <w:tr w:rsidR="008B12A8" w:rsidRPr="007F20D6" w:rsidTr="007E37FE">
        <w:trPr>
          <w:trHeight w:val="300"/>
        </w:trPr>
        <w:tc>
          <w:tcPr>
            <w:tcW w:w="12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2A8" w:rsidRPr="007F20D6" w:rsidTr="007E37FE">
        <w:trPr>
          <w:trHeight w:val="300"/>
        </w:trPr>
        <w:tc>
          <w:tcPr>
            <w:tcW w:w="12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результатах специальной оценки условий труда (СОУТ) и аттестации рабочих мест по условиям труда (АРМ) в бюджетных учреждениях, находящихся в ведении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2A8" w:rsidRPr="007F20D6" w:rsidTr="007E37FE">
        <w:trPr>
          <w:trHeight w:val="300"/>
        </w:trPr>
        <w:tc>
          <w:tcPr>
            <w:tcW w:w="12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Сосновского муниципального района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2A8" w:rsidRPr="007F20D6" w:rsidTr="007E37FE">
        <w:trPr>
          <w:trHeight w:val="300"/>
        </w:trPr>
        <w:tc>
          <w:tcPr>
            <w:tcW w:w="12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2014  - 2018 годы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2A8" w:rsidRPr="007F20D6" w:rsidTr="007E37FE">
        <w:trPr>
          <w:trHeight w:val="8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8B12A8" w:rsidRPr="007F2E0E" w:rsidRDefault="007E37FE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3</w:t>
            </w:r>
          </w:p>
        </w:tc>
      </w:tr>
      <w:tr w:rsidR="008B12A8" w:rsidRPr="007F20D6" w:rsidTr="007E37FE">
        <w:trPr>
          <w:trHeight w:val="720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бюджетного учреждения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учреждений,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находящихся в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муниципальном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ведении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работающих,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рабочих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рабочих мест,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которых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проведена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СОУТ и АРМ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рабочих мест, на которых проведена СОУТ и АРМ,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классам условий труда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</w:tr>
      <w:tr w:rsidR="008B12A8" w:rsidRPr="007F20D6" w:rsidTr="007E37FE">
        <w:trPr>
          <w:trHeight w:val="1258"/>
        </w:trPr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условия труда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(класс 1)</w:t>
            </w:r>
          </w:p>
        </w:tc>
        <w:tc>
          <w:tcPr>
            <w:tcW w:w="15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Допустимые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условия труда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(класс 2)</w:t>
            </w:r>
          </w:p>
        </w:tc>
        <w:tc>
          <w:tcPr>
            <w:tcW w:w="1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Вредные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условия труда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(класс 3,</w:t>
            </w: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суммарно)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</w:tr>
      <w:tr w:rsidR="008B12A8" w:rsidRPr="007F20D6" w:rsidTr="007E37F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2A8" w:rsidRPr="007F20D6" w:rsidTr="007E37F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образования и науки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2A8" w:rsidRDefault="008B12A8" w:rsidP="008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2A8" w:rsidRPr="007F2E0E" w:rsidRDefault="008B12A8" w:rsidP="008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</w:tr>
      <w:tr w:rsidR="008B12A8" w:rsidRPr="007F20D6" w:rsidTr="007E37F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A8" w:rsidRPr="007F2E0E" w:rsidRDefault="008B12A8" w:rsidP="008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8B12A8" w:rsidRPr="007F20D6" w:rsidTr="007E37FE">
        <w:trPr>
          <w:trHeight w:val="693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A8" w:rsidRPr="007F2E0E" w:rsidRDefault="008B12A8" w:rsidP="008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12A8" w:rsidRPr="007F20D6" w:rsidTr="007E37FE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социальной защиты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2A8" w:rsidRDefault="008B12A8" w:rsidP="008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2A8" w:rsidRPr="007F2E0E" w:rsidRDefault="008B12A8" w:rsidP="008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8B12A8" w:rsidRPr="007F20D6" w:rsidTr="007E37FE">
        <w:trPr>
          <w:trHeight w:val="72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8" w:rsidRPr="007F2E0E" w:rsidRDefault="008B12A8" w:rsidP="005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A8" w:rsidRPr="007F2E0E" w:rsidRDefault="008B12A8" w:rsidP="008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</w:tbl>
    <w:p w:rsidR="007F2E0E" w:rsidRDefault="007F2E0E" w:rsidP="005C5185">
      <w:pPr>
        <w:spacing w:after="0"/>
        <w:ind w:right="-425"/>
        <w:rPr>
          <w:rFonts w:ascii="Times New Roman" w:hAnsi="Times New Roman" w:cs="Times New Roman"/>
          <w:sz w:val="24"/>
          <w:szCs w:val="24"/>
        </w:rPr>
      </w:pPr>
    </w:p>
    <w:p w:rsidR="005806E6" w:rsidRDefault="005806E6" w:rsidP="00957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6E6" w:rsidRPr="007F20D6" w:rsidRDefault="005806E6" w:rsidP="00C217D1">
      <w:pPr>
        <w:tabs>
          <w:tab w:val="left" w:pos="134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806E6" w:rsidRPr="007F20D6" w:rsidSect="00C217D1">
      <w:pgSz w:w="16838" w:h="11906" w:orient="landscape"/>
      <w:pgMar w:top="1701" w:right="1245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3F" w:rsidRDefault="007D333F" w:rsidP="005B1784">
      <w:pPr>
        <w:spacing w:after="0" w:line="240" w:lineRule="auto"/>
      </w:pPr>
      <w:r>
        <w:separator/>
      </w:r>
    </w:p>
  </w:endnote>
  <w:endnote w:type="continuationSeparator" w:id="0">
    <w:p w:rsidR="007D333F" w:rsidRDefault="007D333F" w:rsidP="005B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3F" w:rsidRDefault="007D333F" w:rsidP="005B1784">
      <w:pPr>
        <w:spacing w:after="0" w:line="240" w:lineRule="auto"/>
      </w:pPr>
      <w:r>
        <w:separator/>
      </w:r>
    </w:p>
  </w:footnote>
  <w:footnote w:type="continuationSeparator" w:id="0">
    <w:p w:rsidR="007D333F" w:rsidRDefault="007D333F" w:rsidP="005B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644555"/>
      <w:docPartObj>
        <w:docPartGallery w:val="Page Numbers (Top of Page)"/>
        <w:docPartUnique/>
      </w:docPartObj>
    </w:sdtPr>
    <w:sdtEndPr/>
    <w:sdtContent>
      <w:p w:rsidR="00790547" w:rsidRDefault="007905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FF">
          <w:rPr>
            <w:noProof/>
          </w:rPr>
          <w:t>8</w:t>
        </w:r>
        <w:r>
          <w:fldChar w:fldCharType="end"/>
        </w:r>
      </w:p>
    </w:sdtContent>
  </w:sdt>
  <w:p w:rsidR="00790547" w:rsidRDefault="007905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B9"/>
    <w:rsid w:val="00016F37"/>
    <w:rsid w:val="00022F97"/>
    <w:rsid w:val="00054DF7"/>
    <w:rsid w:val="00085580"/>
    <w:rsid w:val="000A094D"/>
    <w:rsid w:val="000C65C0"/>
    <w:rsid w:val="00124DA3"/>
    <w:rsid w:val="00170758"/>
    <w:rsid w:val="00184019"/>
    <w:rsid w:val="001A60C6"/>
    <w:rsid w:val="001D6D87"/>
    <w:rsid w:val="001F18E9"/>
    <w:rsid w:val="00225F08"/>
    <w:rsid w:val="002268AD"/>
    <w:rsid w:val="00227B29"/>
    <w:rsid w:val="002418FC"/>
    <w:rsid w:val="00250414"/>
    <w:rsid w:val="00255BB9"/>
    <w:rsid w:val="00264380"/>
    <w:rsid w:val="002654A8"/>
    <w:rsid w:val="00266E1E"/>
    <w:rsid w:val="002918F5"/>
    <w:rsid w:val="002A7EDA"/>
    <w:rsid w:val="0032183E"/>
    <w:rsid w:val="0033085D"/>
    <w:rsid w:val="00333124"/>
    <w:rsid w:val="00341A23"/>
    <w:rsid w:val="00355C4D"/>
    <w:rsid w:val="003974FC"/>
    <w:rsid w:val="003A4B51"/>
    <w:rsid w:val="003B44BA"/>
    <w:rsid w:val="003B7EBC"/>
    <w:rsid w:val="003F0D82"/>
    <w:rsid w:val="0040294C"/>
    <w:rsid w:val="00431D20"/>
    <w:rsid w:val="00441E3F"/>
    <w:rsid w:val="004678C7"/>
    <w:rsid w:val="00483E20"/>
    <w:rsid w:val="00485802"/>
    <w:rsid w:val="00495374"/>
    <w:rsid w:val="0049610A"/>
    <w:rsid w:val="004A340F"/>
    <w:rsid w:val="00520973"/>
    <w:rsid w:val="00527FB3"/>
    <w:rsid w:val="00532FA0"/>
    <w:rsid w:val="00547ED8"/>
    <w:rsid w:val="00576181"/>
    <w:rsid w:val="005806E6"/>
    <w:rsid w:val="0059692D"/>
    <w:rsid w:val="005B1784"/>
    <w:rsid w:val="005B4128"/>
    <w:rsid w:val="005C5185"/>
    <w:rsid w:val="005C6D6D"/>
    <w:rsid w:val="005D62CD"/>
    <w:rsid w:val="005E1038"/>
    <w:rsid w:val="00600553"/>
    <w:rsid w:val="0060215B"/>
    <w:rsid w:val="006023E5"/>
    <w:rsid w:val="00604122"/>
    <w:rsid w:val="00650E73"/>
    <w:rsid w:val="0067573B"/>
    <w:rsid w:val="006C0D8C"/>
    <w:rsid w:val="006F293C"/>
    <w:rsid w:val="006F4F64"/>
    <w:rsid w:val="00716661"/>
    <w:rsid w:val="007303CB"/>
    <w:rsid w:val="0074284D"/>
    <w:rsid w:val="00745264"/>
    <w:rsid w:val="00753ECF"/>
    <w:rsid w:val="007554B7"/>
    <w:rsid w:val="007663A0"/>
    <w:rsid w:val="0077219B"/>
    <w:rsid w:val="00790547"/>
    <w:rsid w:val="00790C0B"/>
    <w:rsid w:val="00796BE2"/>
    <w:rsid w:val="007B668E"/>
    <w:rsid w:val="007C7606"/>
    <w:rsid w:val="007D1423"/>
    <w:rsid w:val="007D1653"/>
    <w:rsid w:val="007D333F"/>
    <w:rsid w:val="007D40CD"/>
    <w:rsid w:val="007D71E5"/>
    <w:rsid w:val="007D7E92"/>
    <w:rsid w:val="007E37FE"/>
    <w:rsid w:val="007E501E"/>
    <w:rsid w:val="007F20D6"/>
    <w:rsid w:val="007F2E0E"/>
    <w:rsid w:val="007F3FED"/>
    <w:rsid w:val="007F498F"/>
    <w:rsid w:val="007F5D05"/>
    <w:rsid w:val="00812AFD"/>
    <w:rsid w:val="00846104"/>
    <w:rsid w:val="008A2FAF"/>
    <w:rsid w:val="008B12A8"/>
    <w:rsid w:val="008B53A9"/>
    <w:rsid w:val="008C1006"/>
    <w:rsid w:val="008C1810"/>
    <w:rsid w:val="008D0824"/>
    <w:rsid w:val="008D1BBE"/>
    <w:rsid w:val="008D318A"/>
    <w:rsid w:val="008E179B"/>
    <w:rsid w:val="008F4E29"/>
    <w:rsid w:val="00945496"/>
    <w:rsid w:val="00945817"/>
    <w:rsid w:val="0095796E"/>
    <w:rsid w:val="009749D1"/>
    <w:rsid w:val="00984793"/>
    <w:rsid w:val="00984BDF"/>
    <w:rsid w:val="00990892"/>
    <w:rsid w:val="009954E6"/>
    <w:rsid w:val="00995E83"/>
    <w:rsid w:val="009A6690"/>
    <w:rsid w:val="009B6A7B"/>
    <w:rsid w:val="009B6D06"/>
    <w:rsid w:val="009C6A10"/>
    <w:rsid w:val="009D696E"/>
    <w:rsid w:val="009E31CD"/>
    <w:rsid w:val="009F46DF"/>
    <w:rsid w:val="009F7C7D"/>
    <w:rsid w:val="00A2097A"/>
    <w:rsid w:val="00A2239A"/>
    <w:rsid w:val="00A25A3B"/>
    <w:rsid w:val="00A27B54"/>
    <w:rsid w:val="00A511EE"/>
    <w:rsid w:val="00A52CEC"/>
    <w:rsid w:val="00A545BC"/>
    <w:rsid w:val="00A61299"/>
    <w:rsid w:val="00A8206E"/>
    <w:rsid w:val="00A84D52"/>
    <w:rsid w:val="00A854FF"/>
    <w:rsid w:val="00A93F0E"/>
    <w:rsid w:val="00B26A2C"/>
    <w:rsid w:val="00B502FB"/>
    <w:rsid w:val="00B63983"/>
    <w:rsid w:val="00B75A51"/>
    <w:rsid w:val="00B92088"/>
    <w:rsid w:val="00BA71FD"/>
    <w:rsid w:val="00BB1B80"/>
    <w:rsid w:val="00BC21B5"/>
    <w:rsid w:val="00BC35E8"/>
    <w:rsid w:val="00BC4453"/>
    <w:rsid w:val="00BD1132"/>
    <w:rsid w:val="00BF3D81"/>
    <w:rsid w:val="00C0312A"/>
    <w:rsid w:val="00C217D1"/>
    <w:rsid w:val="00C53A5F"/>
    <w:rsid w:val="00C54F60"/>
    <w:rsid w:val="00C91425"/>
    <w:rsid w:val="00C935C4"/>
    <w:rsid w:val="00C93CFD"/>
    <w:rsid w:val="00CE7AA6"/>
    <w:rsid w:val="00CF1175"/>
    <w:rsid w:val="00CF2E1C"/>
    <w:rsid w:val="00CF75DF"/>
    <w:rsid w:val="00D203A3"/>
    <w:rsid w:val="00D21279"/>
    <w:rsid w:val="00D53E34"/>
    <w:rsid w:val="00D57C6A"/>
    <w:rsid w:val="00D617D9"/>
    <w:rsid w:val="00D8046B"/>
    <w:rsid w:val="00D81D57"/>
    <w:rsid w:val="00D878DF"/>
    <w:rsid w:val="00DA4B73"/>
    <w:rsid w:val="00E13ADA"/>
    <w:rsid w:val="00E557F8"/>
    <w:rsid w:val="00E573D1"/>
    <w:rsid w:val="00E778C1"/>
    <w:rsid w:val="00E95023"/>
    <w:rsid w:val="00EA65E1"/>
    <w:rsid w:val="00EE5835"/>
    <w:rsid w:val="00EF7675"/>
    <w:rsid w:val="00F1602D"/>
    <w:rsid w:val="00F16369"/>
    <w:rsid w:val="00F274A3"/>
    <w:rsid w:val="00F349FA"/>
    <w:rsid w:val="00F43154"/>
    <w:rsid w:val="00F62D4C"/>
    <w:rsid w:val="00F93204"/>
    <w:rsid w:val="00F944B9"/>
    <w:rsid w:val="00FB1C8D"/>
    <w:rsid w:val="00FB2B98"/>
    <w:rsid w:val="00FB4156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3187"/>
  <w15:docId w15:val="{EC24708F-8A43-4564-AEAC-8FE6E158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784"/>
  </w:style>
  <w:style w:type="paragraph" w:styleId="a5">
    <w:name w:val="footer"/>
    <w:basedOn w:val="a"/>
    <w:link w:val="a6"/>
    <w:uiPriority w:val="99"/>
    <w:unhideWhenUsed/>
    <w:rsid w:val="005B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784"/>
  </w:style>
  <w:style w:type="table" w:styleId="a7">
    <w:name w:val="Table Grid"/>
    <w:basedOn w:val="a1"/>
    <w:uiPriority w:val="59"/>
    <w:rsid w:val="0048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02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8C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820C-7D60-4A99-A5EC-65E173B2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Ивлева Светлана Ивановна</cp:lastModifiedBy>
  <cp:revision>19</cp:revision>
  <cp:lastPrinted>2019-04-10T07:21:00Z</cp:lastPrinted>
  <dcterms:created xsi:type="dcterms:W3CDTF">2019-04-04T06:18:00Z</dcterms:created>
  <dcterms:modified xsi:type="dcterms:W3CDTF">2019-04-12T04:33:00Z</dcterms:modified>
</cp:coreProperties>
</file>