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96" w:rsidRPr="00403796" w:rsidRDefault="00403796">
      <w:pPr>
        <w:pStyle w:val="Style1"/>
        <w:widowControl/>
        <w:spacing w:before="53"/>
        <w:ind w:left="8016"/>
        <w:rPr>
          <w:rStyle w:val="FontStyle48"/>
          <w:sz w:val="20"/>
          <w:szCs w:val="20"/>
        </w:rPr>
      </w:pPr>
      <w:r w:rsidRPr="00403796">
        <w:rPr>
          <w:rStyle w:val="FontStyle48"/>
          <w:sz w:val="20"/>
          <w:szCs w:val="20"/>
        </w:rPr>
        <w:t>ПРОЕКТ</w:t>
      </w:r>
    </w:p>
    <w:p w:rsidR="00403796" w:rsidRPr="00403796" w:rsidRDefault="00403796">
      <w:pPr>
        <w:pStyle w:val="Style2"/>
        <w:widowControl/>
        <w:spacing w:before="158" w:line="480" w:lineRule="exact"/>
        <w:ind w:left="5246" w:firstLine="206"/>
        <w:rPr>
          <w:rStyle w:val="FontStyle51"/>
          <w:sz w:val="20"/>
          <w:szCs w:val="20"/>
        </w:rPr>
      </w:pPr>
      <w:r w:rsidRPr="00403796">
        <w:rPr>
          <w:rStyle w:val="FontStyle51"/>
          <w:sz w:val="20"/>
          <w:szCs w:val="20"/>
        </w:rPr>
        <w:t>УТВЕРЖДАЮ Губернатор Челябинской области, Председатель Правительства Челябинской области</w:t>
      </w:r>
    </w:p>
    <w:p w:rsidR="00403796" w:rsidRPr="00403796" w:rsidRDefault="00403796">
      <w:pPr>
        <w:pStyle w:val="Style4"/>
        <w:widowControl/>
        <w:tabs>
          <w:tab w:val="left" w:leader="underscore" w:pos="7176"/>
        </w:tabs>
        <w:spacing w:before="5" w:line="480" w:lineRule="exact"/>
        <w:ind w:left="4795"/>
        <w:rPr>
          <w:rStyle w:val="FontStyle51"/>
          <w:sz w:val="20"/>
          <w:szCs w:val="20"/>
        </w:rPr>
      </w:pPr>
      <w:r w:rsidRPr="00403796">
        <w:rPr>
          <w:rStyle w:val="FontStyle51"/>
          <w:sz w:val="20"/>
          <w:szCs w:val="20"/>
        </w:rPr>
        <w:tab/>
        <w:t>М.В. Юревич</w:t>
      </w:r>
    </w:p>
    <w:p w:rsidR="00403796" w:rsidRPr="00403796" w:rsidRDefault="00403796">
      <w:pPr>
        <w:pStyle w:val="Style4"/>
        <w:widowControl/>
        <w:tabs>
          <w:tab w:val="left" w:leader="underscore" w:pos="5352"/>
          <w:tab w:val="left" w:leader="underscore" w:pos="7666"/>
        </w:tabs>
        <w:spacing w:before="5" w:line="480" w:lineRule="exact"/>
        <w:ind w:left="4805"/>
        <w:rPr>
          <w:rStyle w:val="FontStyle51"/>
          <w:sz w:val="20"/>
          <w:szCs w:val="20"/>
        </w:rPr>
      </w:pPr>
      <w:r w:rsidRPr="00403796">
        <w:rPr>
          <w:rStyle w:val="FontStyle51"/>
          <w:sz w:val="20"/>
          <w:szCs w:val="20"/>
        </w:rPr>
        <w:t>«</w:t>
      </w:r>
      <w:r w:rsidRPr="00403796">
        <w:rPr>
          <w:rStyle w:val="FontStyle51"/>
          <w:sz w:val="20"/>
          <w:szCs w:val="20"/>
        </w:rPr>
        <w:tab/>
        <w:t>»</w:t>
      </w:r>
      <w:r w:rsidRPr="00403796">
        <w:rPr>
          <w:rStyle w:val="FontStyle51"/>
          <w:sz w:val="20"/>
          <w:szCs w:val="20"/>
        </w:rPr>
        <w:tab/>
        <w:t>2010 года</w:t>
      </w:r>
    </w:p>
    <w:p w:rsidR="00403796" w:rsidRPr="00403796" w:rsidRDefault="00403796">
      <w:pPr>
        <w:pStyle w:val="Style6"/>
        <w:widowControl/>
        <w:spacing w:line="240" w:lineRule="exact"/>
        <w:rPr>
          <w:sz w:val="20"/>
          <w:szCs w:val="20"/>
        </w:rPr>
      </w:pPr>
    </w:p>
    <w:p w:rsidR="00403796" w:rsidRPr="00403796" w:rsidRDefault="00403796">
      <w:pPr>
        <w:pStyle w:val="Style6"/>
        <w:widowControl/>
        <w:spacing w:line="240" w:lineRule="exact"/>
        <w:rPr>
          <w:sz w:val="20"/>
          <w:szCs w:val="20"/>
        </w:rPr>
      </w:pPr>
    </w:p>
    <w:p w:rsidR="00403796" w:rsidRPr="00403796" w:rsidRDefault="00403796">
      <w:pPr>
        <w:pStyle w:val="Style6"/>
        <w:widowControl/>
        <w:spacing w:line="240" w:lineRule="exact"/>
        <w:rPr>
          <w:sz w:val="20"/>
          <w:szCs w:val="20"/>
        </w:rPr>
      </w:pPr>
    </w:p>
    <w:p w:rsidR="00403796" w:rsidRPr="00403796" w:rsidRDefault="00403796">
      <w:pPr>
        <w:pStyle w:val="Style6"/>
        <w:widowControl/>
        <w:spacing w:line="240" w:lineRule="exact"/>
        <w:rPr>
          <w:sz w:val="20"/>
          <w:szCs w:val="20"/>
        </w:rPr>
      </w:pPr>
    </w:p>
    <w:p w:rsidR="00403796" w:rsidRPr="00403796" w:rsidRDefault="00403796">
      <w:pPr>
        <w:pStyle w:val="Style6"/>
        <w:widowControl/>
        <w:spacing w:line="240" w:lineRule="exact"/>
        <w:rPr>
          <w:sz w:val="20"/>
          <w:szCs w:val="20"/>
        </w:rPr>
      </w:pPr>
    </w:p>
    <w:p w:rsidR="00403796" w:rsidRPr="00403796" w:rsidRDefault="00403796">
      <w:pPr>
        <w:pStyle w:val="Style6"/>
        <w:widowControl/>
        <w:spacing w:before="163"/>
        <w:rPr>
          <w:rStyle w:val="FontStyle49"/>
          <w:sz w:val="20"/>
          <w:szCs w:val="20"/>
        </w:rPr>
      </w:pPr>
      <w:r w:rsidRPr="00403796">
        <w:rPr>
          <w:rStyle w:val="FontStyle49"/>
          <w:sz w:val="20"/>
          <w:szCs w:val="20"/>
        </w:rPr>
        <w:t>ПЛАН</w:t>
      </w:r>
    </w:p>
    <w:p w:rsidR="00403796" w:rsidRPr="00403796" w:rsidRDefault="00403796">
      <w:pPr>
        <w:pStyle w:val="Style6"/>
        <w:widowControl/>
        <w:spacing w:before="5"/>
        <w:rPr>
          <w:rStyle w:val="FontStyle49"/>
          <w:sz w:val="20"/>
          <w:szCs w:val="20"/>
        </w:rPr>
      </w:pPr>
      <w:r w:rsidRPr="00403796">
        <w:rPr>
          <w:rStyle w:val="FontStyle49"/>
          <w:sz w:val="20"/>
          <w:szCs w:val="20"/>
        </w:rPr>
        <w:t>мероприятий по развитию информационного общества и формированию электронного правительства в Челябинской области на 2010-2012 годы</w:t>
      </w: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before="115"/>
        <w:ind w:left="3096"/>
        <w:rPr>
          <w:rStyle w:val="FontStyle51"/>
          <w:sz w:val="20"/>
          <w:szCs w:val="20"/>
        </w:rPr>
      </w:pPr>
      <w:r w:rsidRPr="00403796">
        <w:rPr>
          <w:rStyle w:val="FontStyle51"/>
          <w:sz w:val="20"/>
          <w:szCs w:val="20"/>
        </w:rPr>
        <w:t>Заместитель Губернатора Челябинской области -руководитель Аппарата Правительства Челябинской области</w:t>
      </w:r>
    </w:p>
    <w:p w:rsidR="00403796" w:rsidRPr="00403796" w:rsidRDefault="00403796">
      <w:pPr>
        <w:pStyle w:val="Style3"/>
        <w:widowControl/>
        <w:spacing w:line="240" w:lineRule="exact"/>
        <w:ind w:left="3096"/>
        <w:jc w:val="both"/>
        <w:rPr>
          <w:sz w:val="20"/>
          <w:szCs w:val="20"/>
        </w:rPr>
      </w:pPr>
    </w:p>
    <w:p w:rsidR="00403796" w:rsidRPr="00403796" w:rsidRDefault="00403796">
      <w:pPr>
        <w:pStyle w:val="Style3"/>
        <w:widowControl/>
        <w:tabs>
          <w:tab w:val="left" w:leader="underscore" w:pos="7157"/>
        </w:tabs>
        <w:spacing w:before="96" w:line="240" w:lineRule="auto"/>
        <w:ind w:left="3096"/>
        <w:jc w:val="both"/>
        <w:rPr>
          <w:rStyle w:val="FontStyle51"/>
          <w:sz w:val="20"/>
          <w:szCs w:val="20"/>
        </w:rPr>
      </w:pPr>
      <w:r w:rsidRPr="00403796">
        <w:rPr>
          <w:rStyle w:val="FontStyle51"/>
          <w:sz w:val="20"/>
          <w:szCs w:val="20"/>
        </w:rPr>
        <w:tab/>
        <w:t>А.Г. Уфимцев</w:t>
      </w:r>
    </w:p>
    <w:p w:rsidR="00403796" w:rsidRPr="00403796" w:rsidRDefault="00403796">
      <w:pPr>
        <w:pStyle w:val="Style3"/>
        <w:widowControl/>
        <w:tabs>
          <w:tab w:val="left" w:leader="underscore" w:pos="3653"/>
          <w:tab w:val="left" w:leader="underscore" w:pos="7646"/>
        </w:tabs>
        <w:spacing w:before="187" w:line="240" w:lineRule="auto"/>
        <w:ind w:left="3106"/>
        <w:jc w:val="both"/>
        <w:rPr>
          <w:rStyle w:val="FontStyle51"/>
          <w:sz w:val="20"/>
          <w:szCs w:val="20"/>
        </w:rPr>
      </w:pPr>
      <w:r w:rsidRPr="00403796">
        <w:rPr>
          <w:rStyle w:val="FontStyle51"/>
          <w:sz w:val="20"/>
          <w:szCs w:val="20"/>
        </w:rPr>
        <w:t>«</w:t>
      </w:r>
      <w:r w:rsidRPr="00403796">
        <w:rPr>
          <w:rStyle w:val="FontStyle51"/>
          <w:sz w:val="20"/>
          <w:szCs w:val="20"/>
        </w:rPr>
        <w:tab/>
        <w:t>»</w:t>
      </w:r>
      <w:r w:rsidRPr="00403796">
        <w:rPr>
          <w:rStyle w:val="FontStyle51"/>
          <w:sz w:val="20"/>
          <w:szCs w:val="20"/>
        </w:rPr>
        <w:tab/>
        <w:t>2010 года</w:t>
      </w: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line="240" w:lineRule="exact"/>
        <w:ind w:left="3096"/>
        <w:rPr>
          <w:sz w:val="20"/>
          <w:szCs w:val="20"/>
        </w:rPr>
      </w:pPr>
    </w:p>
    <w:p w:rsidR="00403796" w:rsidRPr="00403796" w:rsidRDefault="00403796">
      <w:pPr>
        <w:pStyle w:val="Style3"/>
        <w:widowControl/>
        <w:spacing w:before="130"/>
        <w:ind w:left="3096"/>
        <w:rPr>
          <w:rStyle w:val="FontStyle51"/>
          <w:sz w:val="20"/>
          <w:szCs w:val="20"/>
        </w:rPr>
      </w:pPr>
      <w:r w:rsidRPr="00403796">
        <w:rPr>
          <w:rStyle w:val="FontStyle51"/>
          <w:sz w:val="20"/>
          <w:szCs w:val="20"/>
        </w:rPr>
        <w:t>Председатель комитета информационного и программного обеспечения Правительства Челябинской области</w:t>
      </w:r>
    </w:p>
    <w:p w:rsidR="00403796" w:rsidRPr="00403796" w:rsidRDefault="00403796">
      <w:pPr>
        <w:pStyle w:val="Style3"/>
        <w:widowControl/>
        <w:spacing w:line="240" w:lineRule="exact"/>
        <w:ind w:left="3096"/>
        <w:jc w:val="both"/>
        <w:rPr>
          <w:sz w:val="20"/>
          <w:szCs w:val="20"/>
        </w:rPr>
      </w:pPr>
    </w:p>
    <w:p w:rsidR="00403796" w:rsidRPr="00403796" w:rsidRDefault="00403796">
      <w:pPr>
        <w:pStyle w:val="Style3"/>
        <w:widowControl/>
        <w:tabs>
          <w:tab w:val="left" w:leader="underscore" w:pos="7157"/>
        </w:tabs>
        <w:spacing w:before="96" w:line="240" w:lineRule="auto"/>
        <w:ind w:left="3096"/>
        <w:jc w:val="both"/>
        <w:rPr>
          <w:rStyle w:val="FontStyle51"/>
          <w:sz w:val="20"/>
          <w:szCs w:val="20"/>
        </w:rPr>
      </w:pPr>
      <w:r w:rsidRPr="00403796">
        <w:rPr>
          <w:rStyle w:val="FontStyle51"/>
          <w:sz w:val="20"/>
          <w:szCs w:val="20"/>
        </w:rPr>
        <w:tab/>
        <w:t>Д.А. Тарасов</w:t>
      </w:r>
    </w:p>
    <w:p w:rsidR="00403796" w:rsidRPr="00403796" w:rsidRDefault="00403796">
      <w:pPr>
        <w:pStyle w:val="Style3"/>
        <w:widowControl/>
        <w:tabs>
          <w:tab w:val="left" w:leader="underscore" w:pos="3514"/>
          <w:tab w:val="left" w:leader="underscore" w:pos="7642"/>
        </w:tabs>
        <w:spacing w:before="192" w:line="240" w:lineRule="auto"/>
        <w:ind w:left="2962"/>
        <w:jc w:val="both"/>
        <w:rPr>
          <w:rStyle w:val="FontStyle51"/>
          <w:sz w:val="20"/>
          <w:szCs w:val="20"/>
        </w:rPr>
      </w:pPr>
      <w:r w:rsidRPr="00403796">
        <w:rPr>
          <w:rStyle w:val="FontStyle51"/>
          <w:sz w:val="20"/>
          <w:szCs w:val="20"/>
        </w:rPr>
        <w:t>«</w:t>
      </w:r>
      <w:r w:rsidRPr="00403796">
        <w:rPr>
          <w:rStyle w:val="FontStyle51"/>
          <w:sz w:val="20"/>
          <w:szCs w:val="20"/>
        </w:rPr>
        <w:tab/>
        <w:t>»</w:t>
      </w:r>
      <w:r w:rsidRPr="00403796">
        <w:rPr>
          <w:rStyle w:val="FontStyle51"/>
          <w:sz w:val="20"/>
          <w:szCs w:val="20"/>
        </w:rPr>
        <w:tab/>
        <w:t>2010 года</w:t>
      </w:r>
    </w:p>
    <w:p w:rsidR="00403796" w:rsidRPr="00403796" w:rsidRDefault="00403796">
      <w:pPr>
        <w:pStyle w:val="Style3"/>
        <w:widowControl/>
        <w:tabs>
          <w:tab w:val="left" w:leader="underscore" w:pos="3514"/>
          <w:tab w:val="left" w:leader="underscore" w:pos="7642"/>
        </w:tabs>
        <w:spacing w:before="192" w:line="240" w:lineRule="auto"/>
        <w:ind w:left="2962"/>
        <w:jc w:val="both"/>
        <w:rPr>
          <w:rStyle w:val="FontStyle51"/>
          <w:sz w:val="20"/>
          <w:szCs w:val="20"/>
        </w:rPr>
        <w:sectPr w:rsidR="00403796" w:rsidRPr="00403796">
          <w:footerReference w:type="even" r:id="rId7"/>
          <w:footerReference w:type="default" r:id="rId8"/>
          <w:type w:val="continuous"/>
          <w:pgSz w:w="16837" w:h="23810"/>
          <w:pgMar w:top="2992" w:right="3778" w:bottom="1440" w:left="3770" w:header="720" w:footer="720" w:gutter="0"/>
          <w:cols w:space="60"/>
          <w:noEndnote/>
        </w:sectPr>
      </w:pPr>
    </w:p>
    <w:p w:rsidR="00403796" w:rsidRPr="00403796" w:rsidRDefault="00403796">
      <w:pPr>
        <w:widowControl/>
        <w:spacing w:line="1" w:lineRule="exact"/>
        <w:rPr>
          <w:sz w:val="20"/>
          <w:szCs w:val="20"/>
        </w:rPr>
      </w:pPr>
      <w:r w:rsidRPr="00403796">
        <w:rPr>
          <w:noProof/>
          <w:sz w:val="20"/>
          <w:szCs w:val="20"/>
        </w:rPr>
        <w:lastRenderedPageBreak/>
        <w:pict>
          <v:group id="_x0000_s1026" style="position:absolute;margin-left:0;margin-top:0;width:730.3pt;height:477.1pt;z-index:1;mso-wrap-distance-left:7in;mso-wrap-distance-right:7in;mso-position-horizontal-relative:margin" coordorigin="1128,1421" coordsize="14606,9542">
            <v:shapetype id="_x0000_t202" coordsize="21600,21600" o:spt="202" path="m,l,21600r21600,l21600,xe">
              <v:stroke joinstyle="miter"/>
              <v:path gradientshapeok="t" o:connecttype="rect"/>
            </v:shapetype>
            <v:shape id="_x0000_s1027" type="#_x0000_t202" style="position:absolute;left:1128;top:2578;width:14606;height:8385;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576"/>
                      <w:gridCol w:w="3538"/>
                      <w:gridCol w:w="864"/>
                      <w:gridCol w:w="864"/>
                      <w:gridCol w:w="869"/>
                      <w:gridCol w:w="3638"/>
                      <w:gridCol w:w="749"/>
                      <w:gridCol w:w="754"/>
                      <w:gridCol w:w="749"/>
                      <w:gridCol w:w="2006"/>
                    </w:tblGrid>
                    <w:tr w:rsidR="00A3184A" w:rsidRPr="00F45C51">
                      <w:tblPrEx>
                        <w:tblCellMar>
                          <w:top w:w="0" w:type="dxa"/>
                          <w:bottom w:w="0" w:type="dxa"/>
                        </w:tblCellMar>
                      </w:tblPrEx>
                      <w:tc>
                        <w:tcPr>
                          <w:tcW w:w="576" w:type="dxa"/>
                          <w:tcBorders>
                            <w:top w:val="single" w:sz="6" w:space="0" w:color="auto"/>
                            <w:left w:val="single" w:sz="6" w:space="0" w:color="auto"/>
                            <w:bottom w:val="nil"/>
                            <w:right w:val="single" w:sz="6" w:space="0" w:color="auto"/>
                          </w:tcBorders>
                        </w:tcPr>
                        <w:p w:rsidR="00A3184A" w:rsidRPr="00F45C51" w:rsidRDefault="00A3184A">
                          <w:pPr>
                            <w:pStyle w:val="Style9"/>
                            <w:widowControl/>
                            <w:rPr>
                              <w:rStyle w:val="FontStyle50"/>
                              <w:rFonts w:eastAsiaTheme="minorEastAsia"/>
                              <w:sz w:val="20"/>
                              <w:szCs w:val="20"/>
                            </w:rPr>
                          </w:pPr>
                          <w:r w:rsidRPr="00F45C51">
                            <w:rPr>
                              <w:rStyle w:val="FontStyle50"/>
                              <w:rFonts w:eastAsiaTheme="minorEastAsia"/>
                              <w:sz w:val="20"/>
                              <w:szCs w:val="20"/>
                            </w:rPr>
                            <w:t>№ п/п</w:t>
                          </w:r>
                        </w:p>
                      </w:tc>
                      <w:tc>
                        <w:tcPr>
                          <w:tcW w:w="3538" w:type="dxa"/>
                          <w:tcBorders>
                            <w:top w:val="single" w:sz="6" w:space="0" w:color="auto"/>
                            <w:left w:val="single" w:sz="6" w:space="0" w:color="auto"/>
                            <w:bottom w:val="nil"/>
                            <w:right w:val="single" w:sz="6" w:space="0" w:color="auto"/>
                          </w:tcBorders>
                        </w:tcPr>
                        <w:p w:rsidR="00A3184A" w:rsidRPr="00F45C51" w:rsidRDefault="00A3184A">
                          <w:pPr>
                            <w:pStyle w:val="Style9"/>
                            <w:widowControl/>
                            <w:ind w:left="725"/>
                            <w:jc w:val="left"/>
                            <w:rPr>
                              <w:rStyle w:val="FontStyle50"/>
                              <w:rFonts w:eastAsiaTheme="minorEastAsia"/>
                              <w:sz w:val="20"/>
                              <w:szCs w:val="20"/>
                            </w:rPr>
                          </w:pPr>
                          <w:r w:rsidRPr="00F45C51">
                            <w:rPr>
                              <w:rStyle w:val="FontStyle50"/>
                              <w:rFonts w:eastAsiaTheme="minorEastAsia"/>
                              <w:sz w:val="20"/>
                              <w:szCs w:val="20"/>
                            </w:rPr>
                            <w:t>Наименование мероприятия</w:t>
                          </w:r>
                        </w:p>
                      </w:tc>
                      <w:tc>
                        <w:tcPr>
                          <w:tcW w:w="2597" w:type="dxa"/>
                          <w:gridSpan w:val="3"/>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88" w:lineRule="exact"/>
                            <w:jc w:val="left"/>
                            <w:rPr>
                              <w:rStyle w:val="FontStyle50"/>
                              <w:rFonts w:eastAsiaTheme="minorEastAsia"/>
                              <w:sz w:val="20"/>
                              <w:szCs w:val="20"/>
                            </w:rPr>
                          </w:pPr>
                          <w:r w:rsidRPr="00F45C51">
                            <w:rPr>
                              <w:rStyle w:val="FontStyle50"/>
                              <w:rFonts w:eastAsiaTheme="minorEastAsia"/>
                              <w:sz w:val="20"/>
                              <w:szCs w:val="20"/>
                            </w:rPr>
                            <w:t>Объем и источник предусмотренного финансирования (млн. рублей)</w:t>
                          </w:r>
                        </w:p>
                      </w:tc>
                      <w:tc>
                        <w:tcPr>
                          <w:tcW w:w="3638" w:type="dxa"/>
                          <w:tcBorders>
                            <w:top w:val="single" w:sz="6" w:space="0" w:color="auto"/>
                            <w:left w:val="single" w:sz="6" w:space="0" w:color="auto"/>
                            <w:bottom w:val="nil"/>
                            <w:right w:val="single" w:sz="6" w:space="0" w:color="auto"/>
                          </w:tcBorders>
                        </w:tcPr>
                        <w:p w:rsidR="00A3184A" w:rsidRPr="00F45C51" w:rsidRDefault="00A3184A">
                          <w:pPr>
                            <w:pStyle w:val="Style9"/>
                            <w:widowControl/>
                            <w:spacing w:line="240" w:lineRule="auto"/>
                            <w:jc w:val="left"/>
                            <w:rPr>
                              <w:rStyle w:val="FontStyle50"/>
                              <w:rFonts w:eastAsiaTheme="minorEastAsia"/>
                              <w:sz w:val="20"/>
                              <w:szCs w:val="20"/>
                            </w:rPr>
                          </w:pPr>
                          <w:r w:rsidRPr="00F45C51">
                            <w:rPr>
                              <w:rStyle w:val="FontStyle50"/>
                              <w:rFonts w:eastAsiaTheme="minorEastAsia"/>
                              <w:sz w:val="20"/>
                              <w:szCs w:val="20"/>
                            </w:rPr>
                            <w:t>Контрольный показатель</w:t>
                          </w:r>
                        </w:p>
                      </w:tc>
                      <w:tc>
                        <w:tcPr>
                          <w:tcW w:w="2252" w:type="dxa"/>
                          <w:gridSpan w:val="3"/>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88" w:lineRule="exact"/>
                            <w:jc w:val="left"/>
                            <w:rPr>
                              <w:rStyle w:val="FontStyle50"/>
                              <w:rFonts w:eastAsiaTheme="minorEastAsia"/>
                              <w:sz w:val="20"/>
                              <w:szCs w:val="20"/>
                            </w:rPr>
                          </w:pPr>
                          <w:r w:rsidRPr="00F45C51">
                            <w:rPr>
                              <w:rStyle w:val="FontStyle50"/>
                              <w:rFonts w:eastAsiaTheme="minorEastAsia"/>
                              <w:sz w:val="20"/>
                              <w:szCs w:val="20"/>
                            </w:rPr>
                            <w:t>Планируемые</w:t>
                          </w:r>
                        </w:p>
                        <w:p w:rsidR="00A3184A" w:rsidRPr="00F45C51" w:rsidRDefault="00A3184A">
                          <w:pPr>
                            <w:pStyle w:val="Style9"/>
                            <w:widowControl/>
                            <w:spacing w:line="288" w:lineRule="exact"/>
                            <w:jc w:val="left"/>
                            <w:rPr>
                              <w:rStyle w:val="FontStyle50"/>
                              <w:rFonts w:eastAsiaTheme="minorEastAsia"/>
                              <w:sz w:val="20"/>
                              <w:szCs w:val="20"/>
                            </w:rPr>
                          </w:pPr>
                          <w:r w:rsidRPr="00F45C51">
                            <w:rPr>
                              <w:rStyle w:val="FontStyle50"/>
                              <w:rFonts w:eastAsiaTheme="minorEastAsia"/>
                              <w:sz w:val="20"/>
                              <w:szCs w:val="20"/>
                            </w:rPr>
                            <w:t>значения контрольного показателя</w:t>
                          </w:r>
                        </w:p>
                      </w:tc>
                      <w:tc>
                        <w:tcPr>
                          <w:tcW w:w="2006" w:type="dxa"/>
                          <w:tcBorders>
                            <w:top w:val="single" w:sz="6" w:space="0" w:color="auto"/>
                            <w:left w:val="single" w:sz="6" w:space="0" w:color="auto"/>
                            <w:bottom w:val="nil"/>
                            <w:right w:val="single" w:sz="6" w:space="0" w:color="auto"/>
                          </w:tcBorders>
                        </w:tcPr>
                        <w:p w:rsidR="00A3184A" w:rsidRPr="00F45C51" w:rsidRDefault="00A3184A">
                          <w:pPr>
                            <w:pStyle w:val="Style12"/>
                            <w:widowControl/>
                            <w:ind w:firstLine="14"/>
                            <w:rPr>
                              <w:rStyle w:val="FontStyle50"/>
                              <w:rFonts w:eastAsiaTheme="minorEastAsia"/>
                              <w:sz w:val="20"/>
                              <w:szCs w:val="20"/>
                            </w:rPr>
                          </w:pPr>
                          <w:r w:rsidRPr="00F45C51">
                            <w:rPr>
                              <w:rStyle w:val="FontStyle50"/>
                              <w:rFonts w:eastAsiaTheme="minorEastAsia"/>
                              <w:sz w:val="20"/>
                              <w:szCs w:val="20"/>
                            </w:rPr>
                            <w:t>Ответственны е исполнители</w:t>
                          </w:r>
                        </w:p>
                      </w:tc>
                    </w:tr>
                    <w:tr w:rsidR="00A3184A" w:rsidRPr="00F45C51">
                      <w:tblPrEx>
                        <w:tblCellMar>
                          <w:top w:w="0" w:type="dxa"/>
                          <w:bottom w:w="0" w:type="dxa"/>
                        </w:tblCellMar>
                      </w:tblPrEx>
                      <w:tc>
                        <w:tcPr>
                          <w:tcW w:w="576" w:type="dxa"/>
                          <w:tcBorders>
                            <w:top w:val="nil"/>
                            <w:left w:val="single" w:sz="6" w:space="0" w:color="auto"/>
                            <w:bottom w:val="single" w:sz="6" w:space="0" w:color="auto"/>
                            <w:right w:val="single" w:sz="6" w:space="0" w:color="auto"/>
                          </w:tcBorders>
                        </w:tcPr>
                        <w:p w:rsidR="00A3184A" w:rsidRPr="00F45C51" w:rsidRDefault="00A3184A">
                          <w:pPr>
                            <w:pStyle w:val="Style10"/>
                            <w:widowControl/>
                            <w:rPr>
                              <w:rFonts w:eastAsiaTheme="minorEastAsia"/>
                              <w:sz w:val="20"/>
                              <w:szCs w:val="20"/>
                            </w:rPr>
                          </w:pPr>
                        </w:p>
                      </w:tc>
                      <w:tc>
                        <w:tcPr>
                          <w:tcW w:w="3538" w:type="dxa"/>
                          <w:tcBorders>
                            <w:top w:val="nil"/>
                            <w:left w:val="single" w:sz="6" w:space="0" w:color="auto"/>
                            <w:bottom w:val="single" w:sz="6" w:space="0" w:color="auto"/>
                            <w:right w:val="single" w:sz="6" w:space="0" w:color="auto"/>
                          </w:tcBorders>
                        </w:tcPr>
                        <w:p w:rsidR="00A3184A" w:rsidRPr="00F45C51" w:rsidRDefault="00A3184A">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2010</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2011</w:t>
                          </w:r>
                        </w:p>
                      </w:tc>
                      <w:tc>
                        <w:tcPr>
                          <w:tcW w:w="86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2012</w:t>
                          </w:r>
                        </w:p>
                      </w:tc>
                      <w:tc>
                        <w:tcPr>
                          <w:tcW w:w="3638" w:type="dxa"/>
                          <w:tcBorders>
                            <w:top w:val="nil"/>
                            <w:left w:val="single" w:sz="6" w:space="0" w:color="auto"/>
                            <w:bottom w:val="single" w:sz="6" w:space="0" w:color="auto"/>
                            <w:right w:val="single" w:sz="6" w:space="0" w:color="auto"/>
                          </w:tcBorders>
                        </w:tcPr>
                        <w:p w:rsidR="00A3184A" w:rsidRPr="00F45C51" w:rsidRDefault="00A3184A">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2010</w:t>
                          </w:r>
                        </w:p>
                      </w:tc>
                      <w:tc>
                        <w:tcPr>
                          <w:tcW w:w="75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2011</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2012</w:t>
                          </w:r>
                        </w:p>
                      </w:tc>
                      <w:tc>
                        <w:tcPr>
                          <w:tcW w:w="2006" w:type="dxa"/>
                          <w:tcBorders>
                            <w:top w:val="nil"/>
                            <w:left w:val="single" w:sz="6" w:space="0" w:color="auto"/>
                            <w:bottom w:val="single" w:sz="6" w:space="0" w:color="auto"/>
                            <w:right w:val="single" w:sz="6" w:space="0" w:color="auto"/>
                          </w:tcBorders>
                        </w:tcPr>
                        <w:p w:rsidR="00A3184A" w:rsidRPr="00F45C51" w:rsidRDefault="00A3184A">
                          <w:pPr>
                            <w:pStyle w:val="Style10"/>
                            <w:widowControl/>
                            <w:rPr>
                              <w:rFonts w:eastAsiaTheme="minorEastAsia"/>
                              <w:sz w:val="20"/>
                              <w:szCs w:val="20"/>
                            </w:rPr>
                          </w:pPr>
                        </w:p>
                      </w:tc>
                    </w:tr>
                    <w:tr w:rsidR="00A3184A"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ind w:left="1589"/>
                            <w:jc w:val="left"/>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ind w:left="1646"/>
                            <w:jc w:val="left"/>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ind w:left="768"/>
                            <w:jc w:val="left"/>
                            <w:rPr>
                              <w:rStyle w:val="FontStyle50"/>
                              <w:rFonts w:eastAsiaTheme="minorEastAsia"/>
                              <w:sz w:val="20"/>
                              <w:szCs w:val="20"/>
                            </w:rPr>
                          </w:pPr>
                          <w:r w:rsidRPr="00F45C51">
                            <w:rPr>
                              <w:rStyle w:val="FontStyle50"/>
                              <w:rFonts w:eastAsiaTheme="minorEastAsia"/>
                              <w:sz w:val="20"/>
                              <w:szCs w:val="20"/>
                            </w:rPr>
                            <w:t>10</w:t>
                          </w:r>
                        </w:p>
                      </w:tc>
                    </w:tr>
                    <w:tr w:rsidR="00A3184A"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ind w:left="1238"/>
                            <w:jc w:val="left"/>
                            <w:rPr>
                              <w:rStyle w:val="FontStyle50"/>
                              <w:rFonts w:eastAsiaTheme="minorEastAsia"/>
                              <w:sz w:val="20"/>
                              <w:szCs w:val="20"/>
                            </w:rPr>
                          </w:pPr>
                          <w:r w:rsidRPr="00F45C51">
                            <w:rPr>
                              <w:rStyle w:val="FontStyle50"/>
                              <w:rFonts w:eastAsiaTheme="minorEastAsia"/>
                              <w:sz w:val="20"/>
                              <w:szCs w:val="20"/>
                            </w:rPr>
                            <w:t>1. Управление развитием информационного общества и формированием электронного правительства</w:t>
                          </w:r>
                        </w:p>
                      </w:tc>
                    </w:tr>
                    <w:tr w:rsidR="00A3184A"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353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Подготовка региональных программ и планов по развитию информационного общества на региональном и муниципальном уровнях в соответствии с едиными рекомендациями и требованиями</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88" w:lineRule="exact"/>
                            <w:ind w:left="10" w:hanging="10"/>
                            <w:rPr>
                              <w:rStyle w:val="FontStyle51"/>
                              <w:rFonts w:eastAsiaTheme="minorEastAsia"/>
                              <w:sz w:val="20"/>
                              <w:szCs w:val="20"/>
                            </w:rPr>
                          </w:pPr>
                          <w:r w:rsidRPr="00F45C51">
                            <w:rPr>
                              <w:rStyle w:val="FontStyle51"/>
                              <w:rFonts w:eastAsiaTheme="minorEastAsia"/>
                              <w:sz w:val="20"/>
                              <w:szCs w:val="20"/>
                            </w:rPr>
                            <w:t>Количество регионов, имеющих утвержденные программы и планы развития информационного общества и формирования электронного правительства на региональном и муниципальном уровне в соответствии с едиными требованиями (штук)</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2006"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88" w:lineRule="exact"/>
                            <w:ind w:left="10" w:hanging="10"/>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A3184A"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353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Разработка типовых программно-технических решений обеспечения деятельности органов исполнительной власти</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0,9</w:t>
                          </w:r>
                        </w:p>
                      </w:tc>
                      <w:tc>
                        <w:tcPr>
                          <w:tcW w:w="363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88" w:lineRule="exact"/>
                            <w:ind w:left="10" w:hanging="10"/>
                            <w:rPr>
                              <w:rStyle w:val="FontStyle51"/>
                              <w:rFonts w:eastAsiaTheme="minorEastAsia"/>
                              <w:sz w:val="20"/>
                              <w:szCs w:val="20"/>
                            </w:rPr>
                          </w:pPr>
                          <w:r w:rsidRPr="00F45C51">
                            <w:rPr>
                              <w:rStyle w:val="FontStyle51"/>
                              <w:rFonts w:eastAsiaTheme="minorEastAsia"/>
                              <w:sz w:val="20"/>
                              <w:szCs w:val="20"/>
                            </w:rPr>
                            <w:t>Количество типовых программно-технических решений обеспечения деятельности органов исполнительной власти</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2006"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1"/>
                            <w:widowControl/>
                            <w:spacing w:line="288" w:lineRule="exact"/>
                            <w:ind w:left="10" w:hanging="10"/>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bl>
                </w:txbxContent>
              </v:textbox>
            </v:shape>
            <v:shape id="_x0000_s1028" type="#_x0000_t202" style="position:absolute;left:2366;top:1421;width:11280;height:1157;mso-wrap-edited:f" o:allowincell="f" filled="f" strokecolor="white" strokeweight="0">
              <v:textbox style="mso-next-textbox:#_x0000_s1028" inset="0,0,0,0">
                <w:txbxContent>
                  <w:p w:rsidR="00A3184A" w:rsidRDefault="00A3184A">
                    <w:pPr>
                      <w:pStyle w:val="Style7"/>
                      <w:widowControl/>
                      <w:spacing w:line="288" w:lineRule="exact"/>
                      <w:rPr>
                        <w:rStyle w:val="FontStyle50"/>
                      </w:rPr>
                    </w:pPr>
                    <w:r>
                      <w:rPr>
                        <w:rStyle w:val="FontStyle50"/>
                      </w:rPr>
                      <w:t>Перечень мероприятий по развитию информационного общества и формированию электронного правительства</w:t>
                    </w:r>
                  </w:p>
                  <w:p w:rsidR="00A3184A" w:rsidRDefault="00A3184A">
                    <w:pPr>
                      <w:pStyle w:val="Style8"/>
                      <w:widowControl/>
                      <w:ind w:left="2539" w:right="2534" w:firstLine="0"/>
                      <w:jc w:val="center"/>
                      <w:rPr>
                        <w:rStyle w:val="FontStyle50"/>
                      </w:rPr>
                    </w:pPr>
                    <w:r>
                      <w:rPr>
                        <w:rStyle w:val="FontStyle50"/>
                      </w:rPr>
                      <w:t>на 2010 год и плановый период 2011 и 2012 годов в Челябинской области</w:t>
                    </w:r>
                  </w:p>
                </w:txbxContent>
              </v:textbox>
            </v:shape>
            <w10:wrap type="topAndBottom" anchorx="margin"/>
          </v:group>
        </w:pict>
      </w:r>
    </w:p>
    <w:p w:rsidR="00403796" w:rsidRPr="00403796" w:rsidRDefault="00403796">
      <w:pPr>
        <w:pStyle w:val="Style3"/>
        <w:widowControl/>
        <w:tabs>
          <w:tab w:val="left" w:leader="underscore" w:pos="3514"/>
          <w:tab w:val="left" w:leader="underscore" w:pos="7642"/>
        </w:tabs>
        <w:spacing w:before="192" w:line="240" w:lineRule="auto"/>
        <w:ind w:left="2962"/>
        <w:jc w:val="both"/>
        <w:rPr>
          <w:rStyle w:val="FontStyle51"/>
          <w:sz w:val="20"/>
          <w:szCs w:val="20"/>
        </w:rPr>
        <w:sectPr w:rsidR="00403796" w:rsidRPr="00403796">
          <w:footerReference w:type="even" r:id="rId9"/>
          <w:footerReference w:type="default" r:id="rId10"/>
          <w:pgSz w:w="16837" w:h="23810"/>
          <w:pgMar w:top="8167" w:right="1103" w:bottom="1440" w:left="1127" w:header="720" w:footer="720" w:gutter="0"/>
          <w:cols w:space="720"/>
          <w:noEndnote/>
        </w:sectPr>
      </w:pPr>
    </w:p>
    <w:tbl>
      <w:tblPr>
        <w:tblW w:w="0" w:type="auto"/>
        <w:tblInd w:w="40" w:type="dxa"/>
        <w:tblLayout w:type="fixed"/>
        <w:tblCellMar>
          <w:left w:w="40" w:type="dxa"/>
          <w:right w:w="40" w:type="dxa"/>
        </w:tblCellMar>
        <w:tblLook w:val="0000"/>
      </w:tblPr>
      <w:tblGrid>
        <w:gridCol w:w="576"/>
        <w:gridCol w:w="3538"/>
        <w:gridCol w:w="864"/>
        <w:gridCol w:w="864"/>
        <w:gridCol w:w="869"/>
        <w:gridCol w:w="3638"/>
        <w:gridCol w:w="749"/>
        <w:gridCol w:w="754"/>
        <w:gridCol w:w="749"/>
        <w:gridCol w:w="2006"/>
      </w:tblGrid>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субъектов Российской Федерации и органов местного самоуправления, а также находящихся в их ведении бюджетных учреждений, по выполнению возложенных на них функций, которые могут быть использованы в других регионах без дополнительных обременений и лицензионных отчислений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субъектов Российской Федерации и органов местного самоуправления, а также находящихся в их ведении бюджетных учреждений (штук)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2. Формирование региональной телекоммуникационной инфраструктуры и обеспечение доступности населению</w:t>
            </w:r>
          </w:p>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современных информационно-телекоммуникационных услуг</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2.1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Создание условий для повышения компьютерной грамотности населения</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2,401</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Доля педагогических работников, прошедших курсы повышения квалификации по использованию информационно-коммуникационных </w:t>
            </w:r>
            <w:r w:rsidRPr="00F45C51">
              <w:rPr>
                <w:rStyle w:val="FontStyle51"/>
                <w:rFonts w:eastAsiaTheme="minorEastAsia"/>
                <w:sz w:val="20"/>
                <w:szCs w:val="20"/>
              </w:rPr>
              <w:lastRenderedPageBreak/>
              <w:t>технологий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lastRenderedPageBreak/>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w:t>
            </w:r>
            <w:r w:rsidRPr="00F45C51">
              <w:rPr>
                <w:rStyle w:val="FontStyle51"/>
                <w:rFonts w:eastAsiaTheme="minorEastAsia"/>
                <w:sz w:val="20"/>
                <w:szCs w:val="20"/>
              </w:rPr>
              <w:softHyphen/>
              <w:t xml:space="preserve">ные </w:t>
            </w:r>
            <w:r w:rsidRPr="00F45C51">
              <w:rPr>
                <w:rStyle w:val="FontStyle51"/>
                <w:rFonts w:eastAsiaTheme="minorEastAsia"/>
                <w:sz w:val="20"/>
                <w:szCs w:val="20"/>
              </w:rPr>
              <w:lastRenderedPageBreak/>
              <w:t>органы управления образованием.</w:t>
            </w:r>
          </w:p>
        </w:tc>
      </w:tr>
      <w:tr w:rsidR="00403796"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ind w:left="1181"/>
              <w:rPr>
                <w:rStyle w:val="FontStyle50"/>
                <w:rFonts w:eastAsiaTheme="minorEastAsia"/>
                <w:sz w:val="20"/>
                <w:szCs w:val="20"/>
              </w:rPr>
            </w:pPr>
            <w:r w:rsidRPr="00F45C51">
              <w:rPr>
                <w:rStyle w:val="FontStyle50"/>
                <w:rFonts w:eastAsiaTheme="minorEastAsia"/>
                <w:sz w:val="20"/>
                <w:szCs w:val="20"/>
              </w:rPr>
              <w:lastRenderedPageBreak/>
              <w:t>3. Использование информационно-коммуникационных технологий в образовании и науке, подготовка образовательных кадров в сфере информационно-коммуникационных технологий</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Развитие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информационно-технологич еской инфраструктуры учреждений среднего образования</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17,67</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28,65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4,5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общеобразовательных учреждениях (человек)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учреждениях начального и среднего профессионального образования (человек)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7</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3.2</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учреждений среднего образования к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15,4</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широкополосный доступ к Интернету со скоростью не менее 128 Кбит/сек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10"/>
              <w:rPr>
                <w:rStyle w:val="FontStyle51"/>
                <w:rFonts w:eastAsiaTheme="minorEastAsia"/>
                <w:sz w:val="20"/>
                <w:szCs w:val="20"/>
              </w:rPr>
            </w:pPr>
            <w:r w:rsidRPr="00F45C51">
              <w:rPr>
                <w:rStyle w:val="FontStyle50"/>
                <w:rFonts w:eastAsiaTheme="minorEastAsia"/>
                <w:sz w:val="20"/>
                <w:szCs w:val="20"/>
              </w:rPr>
              <w:t>-</w:t>
            </w:r>
            <w:r w:rsidRPr="00F45C51">
              <w:rPr>
                <w:rStyle w:val="FontStyle50"/>
                <w:rFonts w:eastAsiaTheme="minorEastAsia"/>
                <w:b w:val="0"/>
                <w:bCs w:val="0"/>
                <w:sz w:val="20"/>
                <w:szCs w:val="20"/>
              </w:rPr>
              <w:tab/>
            </w:r>
            <w:r w:rsidRPr="00F45C51">
              <w:rPr>
                <w:rStyle w:val="FontStyle51"/>
                <w:rFonts w:eastAsiaTheme="minorEastAsia"/>
                <w:sz w:val="20"/>
                <w:szCs w:val="20"/>
              </w:rPr>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10"/>
              <w:rPr>
                <w:rStyle w:val="FontStyle51"/>
                <w:rFonts w:eastAsiaTheme="minorEastAsia"/>
                <w:sz w:val="20"/>
                <w:szCs w:val="20"/>
              </w:rPr>
            </w:pPr>
            <w:r w:rsidRPr="00F45C51">
              <w:rPr>
                <w:rStyle w:val="FontStyle50"/>
                <w:rFonts w:eastAsiaTheme="minorEastAsia"/>
                <w:sz w:val="20"/>
                <w:szCs w:val="20"/>
              </w:rPr>
              <w:t>-</w:t>
            </w:r>
            <w:r w:rsidRPr="00F45C51">
              <w:rPr>
                <w:rStyle w:val="FontStyle50"/>
                <w:rFonts w:eastAsiaTheme="minorEastAsia"/>
                <w:b w:val="0"/>
                <w:bCs w:val="0"/>
                <w:sz w:val="20"/>
                <w:szCs w:val="20"/>
              </w:rPr>
              <w:tab/>
            </w:r>
            <w:r w:rsidRPr="00F45C51">
              <w:rPr>
                <w:rStyle w:val="FontStyle51"/>
                <w:rFonts w:eastAsiaTheme="minorEastAsia"/>
                <w:sz w:val="20"/>
                <w:szCs w:val="20"/>
              </w:rPr>
              <w:t>муниципаль</w:t>
            </w:r>
            <w:r w:rsidRPr="00F45C51">
              <w:rPr>
                <w:rStyle w:val="FontStyle51"/>
                <w:rFonts w:eastAsiaTheme="minorEastAsia"/>
                <w:sz w:val="20"/>
                <w:szCs w:val="20"/>
              </w:rPr>
              <w:softHyphen/>
              <w:t>ные органы управления образованием.</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профессионального</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образования, имеющих широкополосный доступ к Интернету со скоростью не менее 128Кбит/сек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компьютерные классы в составе не менее 7 персональных компьютеров, работающих в единой локально-вычислительной сети с широкополосным доступом в 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93</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93</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93</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образования, имеющих классы в составе не менее 7 персональных компьютеров, работающих в единой локально-вычислительной сети с широкополосным доступом в 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3.3</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Внедрение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информационных систем управления деятельностью учреждений среднего образования</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1,11</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0,662</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0,75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в которых используются ИС управления деятельностью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54</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64</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w:t>
            </w:r>
            <w:r w:rsidRPr="00F45C51">
              <w:rPr>
                <w:rStyle w:val="FontStyle51"/>
                <w:rFonts w:eastAsiaTheme="minorEastAsia"/>
                <w:sz w:val="20"/>
                <w:szCs w:val="20"/>
              </w:rPr>
              <w:softHyphen/>
              <w:t xml:space="preserve">ные органы управления </w:t>
            </w:r>
            <w:r w:rsidRPr="00F45C51">
              <w:rPr>
                <w:rStyle w:val="FontStyle51"/>
                <w:rFonts w:eastAsiaTheme="minorEastAsia"/>
                <w:sz w:val="20"/>
                <w:szCs w:val="20"/>
              </w:rPr>
              <w:lastRenderedPageBreak/>
              <w:t>образованием.</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образования, в которых используются ИС управления деятельностью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63</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68</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3.4</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Внедрение информационных технологий в учебно-образовательные процессы учреждений среднего образования</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4,916</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4,686</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использующих в учебно-образовательном процессе электронные образовательные ресурсы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w:t>
            </w:r>
            <w:r w:rsidRPr="00F45C51">
              <w:rPr>
                <w:rStyle w:val="FontStyle51"/>
                <w:rFonts w:eastAsiaTheme="minorEastAsia"/>
                <w:sz w:val="20"/>
                <w:szCs w:val="20"/>
              </w:rPr>
              <w:softHyphen/>
              <w:t>ные органы управления образованием.</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профессионального образования, использующих в учебно-образовательном процессе электронные образовательные ресурсы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3.5</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учреждений среднего образования в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0,672</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0,75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веб</w:t>
            </w:r>
            <w:r w:rsidRPr="00F45C51">
              <w:rPr>
                <w:rStyle w:val="FontStyle51"/>
                <w:rFonts w:eastAsiaTheme="minorEastAsia"/>
                <w:sz w:val="20"/>
                <w:szCs w:val="20"/>
              </w:rPr>
              <w:softHyphen/>
              <w:t>сайты в сети 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99</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w:t>
            </w:r>
            <w:r w:rsidRPr="00F45C51">
              <w:rPr>
                <w:rStyle w:val="FontStyle51"/>
                <w:rFonts w:eastAsiaTheme="minorEastAsia"/>
                <w:sz w:val="20"/>
                <w:szCs w:val="20"/>
              </w:rPr>
              <w:softHyphen/>
              <w:t>ные органы управления образованием.</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профессионального образования, имеющих веб</w:t>
            </w:r>
            <w:r w:rsidRPr="00F45C51">
              <w:rPr>
                <w:rStyle w:val="FontStyle51"/>
                <w:rFonts w:eastAsiaTheme="minorEastAsia"/>
                <w:sz w:val="20"/>
                <w:szCs w:val="20"/>
              </w:rPr>
              <w:softHyphen/>
              <w:t>сайты в сети 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85</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3.6</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Организация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дистанционного обучения детей-инвалидов, нуждающихся в обучении по общеобразовательным программам на дому в рамках реализации приоритетного национального проекта «Образование»</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22,2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22,2</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22,2</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детей-инвалидов, которым созданы необходимые условия по общеобразовательным программам на дому в дистанционной форме обучения (тыс. человек)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w:t>
            </w:r>
            <w:r w:rsidRPr="00F45C51">
              <w:rPr>
                <w:rStyle w:val="FontStyle51"/>
                <w:rFonts w:eastAsiaTheme="minorEastAsia"/>
                <w:sz w:val="20"/>
                <w:szCs w:val="20"/>
              </w:rPr>
              <w:softHyphen/>
              <w:t>ные органы управления образованием.</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учителей, участвующих в процессах дистанционного обучения детей-инвалидов, обеспеченных</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необходимыми программно-техническими средствами и доступом к сети Интернет (тыс. человек)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0,02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0,04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0,04</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94"/>
              <w:rPr>
                <w:rStyle w:val="FontStyle50"/>
                <w:rFonts w:eastAsiaTheme="minorEastAsia"/>
                <w:sz w:val="20"/>
                <w:szCs w:val="20"/>
              </w:rPr>
            </w:pPr>
            <w:r w:rsidRPr="00F45C51">
              <w:rPr>
                <w:rStyle w:val="FontStyle50"/>
                <w:rFonts w:eastAsiaTheme="minorEastAsia"/>
                <w:sz w:val="20"/>
                <w:szCs w:val="20"/>
              </w:rPr>
              <w:t>4. Использование информационно-коммуникационных технологий в системе здравоохранения</w:t>
            </w:r>
          </w:p>
          <w:p w:rsidR="00403796" w:rsidRPr="00F45C51" w:rsidRDefault="00403796">
            <w:pPr>
              <w:pStyle w:val="Style12"/>
              <w:widowControl/>
              <w:spacing w:line="240" w:lineRule="auto"/>
              <w:ind w:left="1694"/>
              <w:rPr>
                <w:rStyle w:val="FontStyle50"/>
                <w:rFonts w:eastAsiaTheme="minorEastAsia"/>
                <w:sz w:val="20"/>
                <w:szCs w:val="20"/>
              </w:rPr>
            </w:pPr>
            <w:r w:rsidRPr="00F45C51">
              <w:rPr>
                <w:rStyle w:val="FontStyle50"/>
                <w:rFonts w:eastAsiaTheme="minorEastAsia"/>
                <w:sz w:val="20"/>
                <w:szCs w:val="20"/>
              </w:rPr>
              <w:t>и социальной защиты населения</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4.1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left="5" w:hanging="5"/>
              <w:rPr>
                <w:rStyle w:val="FontStyle51"/>
                <w:rFonts w:eastAsiaTheme="minorEastAsia"/>
                <w:sz w:val="20"/>
                <w:szCs w:val="20"/>
              </w:rPr>
            </w:pPr>
            <w:r w:rsidRPr="00F45C51">
              <w:rPr>
                <w:rStyle w:val="FontStyle51"/>
                <w:rFonts w:eastAsiaTheme="minorEastAsia"/>
                <w:sz w:val="20"/>
                <w:szCs w:val="20"/>
              </w:rPr>
              <w:t xml:space="preserve">Развитие информационно-технологической инфраструктуры государственных и </w:t>
            </w:r>
            <w:r w:rsidRPr="00F45C51">
              <w:rPr>
                <w:rStyle w:val="FontStyle51"/>
                <w:rFonts w:eastAsiaTheme="minorEastAsia"/>
                <w:sz w:val="20"/>
                <w:szCs w:val="20"/>
              </w:rPr>
              <w:lastRenderedPageBreak/>
              <w:t>муниципальных</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4</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 xml:space="preserve">Количество медицинских работников на один современный персональный </w:t>
            </w:r>
            <w:r w:rsidRPr="00F45C51">
              <w:rPr>
                <w:rStyle w:val="FontStyle51"/>
                <w:rFonts w:eastAsiaTheme="minorEastAsia"/>
                <w:sz w:val="20"/>
                <w:szCs w:val="20"/>
              </w:rPr>
              <w:lastRenderedPageBreak/>
              <w:t>компьютер (человек)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7,8</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 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lastRenderedPageBreak/>
              <w:t>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медицинских учреждений.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 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лицензионных программных продуктов в учреждениях здравоохранения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95</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современных персональных компьютеров в учреждениях здравоохранения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95</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подключение к защищенной ведомственной сети передачи данных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lang w:val="en-US" w:eastAsia="en-US"/>
              </w:rPr>
            </w:pPr>
            <w:r w:rsidRPr="00F45C51">
              <w:rPr>
                <w:rStyle w:val="FontStyle51"/>
                <w:rFonts w:eastAsiaTheme="minorEastAsia"/>
                <w:sz w:val="20"/>
                <w:szCs w:val="20"/>
                <w:lang w:val="en-US" w:eastAsia="en-US"/>
              </w:rPr>
              <w:t>80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Доля руководителей учреждений здравоохранения, подключенных к системе </w:t>
            </w:r>
            <w:r w:rsidRPr="00F45C51">
              <w:rPr>
                <w:rStyle w:val="FontStyle51"/>
                <w:rFonts w:eastAsiaTheme="minorEastAsia"/>
                <w:sz w:val="20"/>
                <w:szCs w:val="20"/>
                <w:lang w:val="en-US"/>
              </w:rPr>
              <w:t>IP</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ind w:left="5" w:hanging="5"/>
              <w:rPr>
                <w:rStyle w:val="FontStyle51"/>
                <w:rFonts w:eastAsiaTheme="minorEastAsia"/>
                <w:sz w:val="20"/>
                <w:szCs w:val="20"/>
              </w:rPr>
            </w:pPr>
            <w:r w:rsidRPr="00F45C51">
              <w:rPr>
                <w:rStyle w:val="FontStyle51"/>
                <w:rFonts w:eastAsiaTheme="minorEastAsia"/>
                <w:sz w:val="20"/>
                <w:szCs w:val="20"/>
              </w:rPr>
              <w:t>телефонии и селекторного совещания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работников подключенных к учрежденческой ЛВС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4.2</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rPr>
                <w:rStyle w:val="FontStyle51"/>
                <w:rFonts w:eastAsiaTheme="minorEastAsia"/>
                <w:sz w:val="20"/>
                <w:szCs w:val="20"/>
              </w:rPr>
            </w:pPr>
            <w:r w:rsidRPr="00F45C51">
              <w:rPr>
                <w:rStyle w:val="FontStyle51"/>
                <w:rFonts w:eastAsiaTheme="minorEastAsia"/>
                <w:sz w:val="20"/>
                <w:szCs w:val="20"/>
              </w:rPr>
              <w:t>Обеспечение доступа медицинских учреждений к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6</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6,5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широкополосный доступ к сети 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отдельных зданий учреждений</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здравоохранения имеющих широкополосный доступ к сети 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4.3</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медицинских учреждений в</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1,9</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2,1</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83"/>
              <w:rPr>
                <w:rStyle w:val="FontStyle51"/>
                <w:rFonts w:eastAsiaTheme="minorEastAsia"/>
                <w:sz w:val="20"/>
                <w:szCs w:val="20"/>
              </w:rPr>
            </w:pPr>
            <w:r w:rsidRPr="00F45C51">
              <w:rPr>
                <w:rStyle w:val="FontStyle51"/>
                <w:rFonts w:eastAsiaTheme="minorEastAsia"/>
                <w:sz w:val="20"/>
                <w:szCs w:val="20"/>
              </w:rPr>
              <w:t>1</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собственные интернет-сайты</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18</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 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 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4.4</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Внедрение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информационных систем управления деятельностью медицинских </w:t>
            </w:r>
            <w:r w:rsidRPr="00F45C51">
              <w:rPr>
                <w:rStyle w:val="FontStyle51"/>
                <w:rFonts w:eastAsiaTheme="minorEastAsia"/>
                <w:sz w:val="20"/>
                <w:szCs w:val="20"/>
              </w:rPr>
              <w:lastRenderedPageBreak/>
              <w:t>учреждений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4"/>
              <w:rPr>
                <w:rStyle w:val="FontStyle51"/>
                <w:rFonts w:eastAsiaTheme="minorEastAsia"/>
                <w:sz w:val="20"/>
                <w:szCs w:val="20"/>
              </w:rPr>
            </w:pPr>
            <w:r w:rsidRPr="00F45C51">
              <w:rPr>
                <w:rStyle w:val="FontStyle51"/>
                <w:rFonts w:eastAsiaTheme="minorEastAsia"/>
                <w:sz w:val="20"/>
                <w:szCs w:val="20"/>
              </w:rPr>
              <w:lastRenderedPageBreak/>
              <w:t>7</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4</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Доля медицинских учреждений, в которых используются ИС управления финансово-хозяйственной </w:t>
            </w:r>
            <w:r w:rsidRPr="00F45C51">
              <w:rPr>
                <w:rStyle w:val="FontStyle51"/>
                <w:rFonts w:eastAsiaTheme="minorEastAsia"/>
                <w:sz w:val="20"/>
                <w:szCs w:val="20"/>
              </w:rPr>
              <w:lastRenderedPageBreak/>
              <w:t>деятельностью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70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lastRenderedPageBreak/>
              <w:t>-</w:t>
            </w:r>
            <w:r w:rsidRPr="00F45C51">
              <w:rPr>
                <w:rStyle w:val="FontStyle51"/>
                <w:rFonts w:eastAsiaTheme="minorEastAsia"/>
                <w:sz w:val="20"/>
                <w:szCs w:val="20"/>
              </w:rPr>
              <w:tab/>
              <w:t>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автоматизации работы регистратуры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4.5</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Внедрение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информационных систем поддержки оказания медицинской помощи в деятельность медицинских</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4"/>
              <w:rPr>
                <w:rStyle w:val="FontStyle51"/>
                <w:rFonts w:eastAsiaTheme="minorEastAsia"/>
                <w:sz w:val="20"/>
                <w:szCs w:val="20"/>
              </w:rPr>
            </w:pPr>
            <w:r w:rsidRPr="00F45C51">
              <w:rPr>
                <w:rStyle w:val="FontStyle51"/>
                <w:rFonts w:eastAsiaTheme="minorEastAsia"/>
                <w:sz w:val="20"/>
                <w:szCs w:val="20"/>
              </w:rPr>
              <w:t>4</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поддержки оказания медицинской помощи и ведутся карты</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 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учреждений.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историй болезни пациентов в электронной форме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 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участвующих в работе региональной телемедицинской системы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16"/>
              <w:rPr>
                <w:rStyle w:val="FontStyle51"/>
                <w:rFonts w:eastAsiaTheme="minorEastAsia"/>
                <w:sz w:val="20"/>
                <w:szCs w:val="20"/>
              </w:rPr>
            </w:pPr>
            <w:r w:rsidRPr="00F45C51">
              <w:rPr>
                <w:rStyle w:val="FontStyle51"/>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4.6</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Обучение работников</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медицинских учреждений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использованию</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коммуникационных</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технологий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0,7</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0,7</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0,7</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работников медицинских учреждений, прошедших обучение использованию ИКТ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11"/>
              <w:rPr>
                <w:rStyle w:val="FontStyle51"/>
                <w:rFonts w:eastAsiaTheme="minorEastAsia"/>
                <w:sz w:val="20"/>
                <w:szCs w:val="20"/>
              </w:rPr>
            </w:pPr>
            <w:r w:rsidRPr="00F45C51">
              <w:rPr>
                <w:rStyle w:val="FontStyle51"/>
                <w:rFonts w:eastAsiaTheme="minorEastAsia"/>
                <w:sz w:val="20"/>
                <w:szCs w:val="20"/>
              </w:rPr>
              <w:t>8</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4.7</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Создание единой государственной информационной системы в здравоохранении с финансированием в рамках</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6,16</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7,8</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4,8</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подключенных к единой системе и оснащенных типовым комплексом программно-</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45</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целевой статьи федерального бюджета</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технических средств для организации обмена данными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 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использующих типовые программные решения поддержки оказания медицинской помощи, разработанные на федеральном уровне в рамках создания системы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26"/>
              <w:rPr>
                <w:rStyle w:val="FontStyle51"/>
                <w:rFonts w:eastAsiaTheme="minorEastAsia"/>
                <w:sz w:val="20"/>
                <w:szCs w:val="20"/>
              </w:rPr>
            </w:pPr>
            <w:r w:rsidRPr="00F45C51">
              <w:rPr>
                <w:rStyle w:val="FontStyle51"/>
                <w:rFonts w:eastAsiaTheme="minorEastAsia"/>
                <w:sz w:val="20"/>
                <w:szCs w:val="20"/>
              </w:rPr>
              <w:t>1</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 xml:space="preserve">Количество филиалов областного государственного учреждения здравоохранения «Челябинский областной медицинский </w:t>
            </w:r>
            <w:r w:rsidRPr="00F45C51">
              <w:rPr>
                <w:rStyle w:val="FontStyle51"/>
                <w:rFonts w:eastAsiaTheme="minorEastAsia"/>
                <w:sz w:val="20"/>
                <w:szCs w:val="20"/>
              </w:rPr>
              <w:lastRenderedPageBreak/>
              <w:t>информационно-аналитический центр» в городских округах Челябинской области (штук)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21"/>
              <w:rPr>
                <w:rStyle w:val="FontStyle51"/>
                <w:rFonts w:eastAsiaTheme="minorEastAsia"/>
                <w:sz w:val="20"/>
                <w:szCs w:val="20"/>
              </w:rPr>
            </w:pPr>
            <w:r w:rsidRPr="00F45C51">
              <w:rPr>
                <w:rStyle w:val="FontStyle51"/>
                <w:rFonts w:eastAsiaTheme="minorEastAsia"/>
                <w:sz w:val="20"/>
                <w:szCs w:val="20"/>
              </w:rPr>
              <w:lastRenderedPageBreak/>
              <w:t>1</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3</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4.8</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службы скорой медицинской помощи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4"/>
              <w:rPr>
                <w:rStyle w:val="FontStyle51"/>
                <w:rFonts w:eastAsiaTheme="minorEastAsia"/>
                <w:sz w:val="20"/>
                <w:szCs w:val="20"/>
              </w:rPr>
            </w:pPr>
            <w:r w:rsidRPr="00F45C51">
              <w:rPr>
                <w:rStyle w:val="FontStyle51"/>
                <w:rFonts w:eastAsiaTheme="minorEastAsia"/>
                <w:sz w:val="20"/>
                <w:szCs w:val="20"/>
              </w:rPr>
              <w:t>4</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2,7</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2,7</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выездных бригад скорой медицинской помощи, имеющих мобильные программно-технические комплексы и средства связи для обеспечения оперативного взаимодействия с оперативными отделами станций скорой медицинской помощи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рабочих мест сотрудников оперативных отделов (диспетчерских) станций скорой медицинской помощи, оснащенных компьютерным оборудованием для приема и обработки вызовов граждан, а также для оперативного управления выездными бригадами скорой медицинской помощи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38,2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58,2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68,2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оперативных отделов (диспетчерских) станций</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38,2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58,2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68,2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скорой помощи, имеющих информационные системы учета, обработки и хранения обращений граждан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02"/>
              <w:rPr>
                <w:rStyle w:val="FontStyle50"/>
                <w:rFonts w:eastAsiaTheme="minorEastAsia"/>
                <w:sz w:val="20"/>
                <w:szCs w:val="20"/>
              </w:rPr>
            </w:pPr>
            <w:r w:rsidRPr="00F45C51">
              <w:rPr>
                <w:rStyle w:val="FontStyle50"/>
                <w:rFonts w:eastAsiaTheme="minorEastAsia"/>
                <w:sz w:val="20"/>
                <w:szCs w:val="20"/>
              </w:rPr>
              <w:t>5. Использование информационно-коммуникационных технологий для обеспечения безопасности</w:t>
            </w:r>
          </w:p>
          <w:p w:rsidR="00403796" w:rsidRPr="00F45C51" w:rsidRDefault="00403796">
            <w:pPr>
              <w:pStyle w:val="Style12"/>
              <w:widowControl/>
              <w:spacing w:line="240" w:lineRule="auto"/>
              <w:ind w:left="1502"/>
              <w:rPr>
                <w:rStyle w:val="FontStyle50"/>
                <w:rFonts w:eastAsiaTheme="minorEastAsia"/>
                <w:sz w:val="20"/>
                <w:szCs w:val="20"/>
              </w:rPr>
            </w:pPr>
            <w:r w:rsidRPr="00F45C51">
              <w:rPr>
                <w:rStyle w:val="FontStyle50"/>
                <w:rFonts w:eastAsiaTheme="minorEastAsia"/>
                <w:sz w:val="20"/>
                <w:szCs w:val="20"/>
              </w:rPr>
              <w:t>жизнедеятельности населения</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Развитие системы центров управления в кризисных ситуациях</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8,6</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3,502</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создание и оснащение регионального центра управления в кризисных ситуациях (да/нет) - да</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радиационной 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экологической безопасности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5.2</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Развитие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информационно-технологич еской инфраструктуры службы пожарной охраны и службы реагирования в чрезвычайных ситуациях</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мобильных подразделений службы пожарной охраны и службы реагирования в чрезвычайных ситуациях, имеющих мобильные программно-технические комплексы и средства связи для обеспечения оперативного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взаимодействия с дежурно-диспетчерской службой, а также для доступа 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6</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радиационной 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экологической безопасности Челябинской области;</w:t>
            </w:r>
          </w:p>
          <w:p w:rsidR="00403796" w:rsidRPr="00F45C51" w:rsidRDefault="00403796">
            <w:pPr>
              <w:pStyle w:val="Style14"/>
              <w:widowControl/>
              <w:tabs>
                <w:tab w:val="left" w:pos="221"/>
              </w:tabs>
              <w:spacing w:line="283"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МЧС России по Челябинской</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ведомственным информационным ресурсам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Доля рабочих мест сотрудников </w:t>
            </w:r>
            <w:r w:rsidRPr="00F45C51">
              <w:rPr>
                <w:rStyle w:val="FontStyle51"/>
                <w:rFonts w:eastAsiaTheme="minorEastAsia"/>
                <w:sz w:val="20"/>
                <w:szCs w:val="20"/>
              </w:rPr>
              <w:lastRenderedPageBreak/>
              <w:t>дежурно-диспетчерской службы, оснащенных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службы пожарной охраны и службы реагирования в чрезвычайных ситуациях и обеспечения информационного взаимодействия с ними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МЧС России по Челябинской области, имеющих информационные системы учета, обработки и хранения обращений граждан в службу пожарной охраны и</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57</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57</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службу реагирования в чрезвычайных ситуациях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«Поисково-спасательная служба Челябинской области», имеющих информационные системы учета, обработки и хранения обращений граждан в службу пожарной охраны и службу реагирования в чрезвычайных ситуациях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5.3</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Развитие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информационно-технологич еской инфраструктуры милиции общественной безопасности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55</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мобильных нарядов милиции общественной безопасности, имеющих мобильные программно-технические комплексы и средства связи для обеспечения оперативного взаимодействия с дежурной частью, а также для доступа к ведомственным информационным ресурсам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взаимодействи ю с</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правоохраните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льными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военными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органами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ГУВД по Челябинской</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дежурных частей, оснащенных компьютерным оборудованием и средствами связи для приема и обработки вызовов граждан, а также для оперативного управления мобильными нарядами и обеспечения информационного взаимодействия с ними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дежурных частей, имеющих информационные системы учета, обработки и хранения обращения граждан в милицию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участковых уполномоченных милиции, оснащенных мобильными ПК, имеющих доступ к ведомственным информационным ресурсам и способных оперативно</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передавать информацию о происшествиях и преступлениях в соответствующие дежурно-диспетчерские службы по их компетенции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подразделений милиции общественной безопасности, использующих систему видеонаблюдения для мониторинга ситуации с общественным правопорядком на закрепленной за ними территории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23,8</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23,8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5.4</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Обучение сотрудников службы пожарной охраны и службы реагирования в чрезвычайных ситуациях использованию информационно-коммуника ционных технологий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сотрудников службы пожарной охраны и службы реагирования в чрезвычайных ситуациях, прошедших повышение квалификации и переподготовку в сфере использования ИКТ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по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радиационной 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экологической безопасности Челябинской области;</w:t>
            </w:r>
          </w:p>
          <w:p w:rsidR="00403796" w:rsidRPr="00F45C51" w:rsidRDefault="00403796">
            <w:pPr>
              <w:pStyle w:val="Style11"/>
              <w:widowControl/>
              <w:spacing w:line="283" w:lineRule="exact"/>
              <w:ind w:left="5" w:hanging="5"/>
              <w:rPr>
                <w:rStyle w:val="FontStyle51"/>
                <w:rFonts w:eastAsiaTheme="minorEastAsia"/>
                <w:sz w:val="20"/>
                <w:szCs w:val="20"/>
              </w:rPr>
            </w:pPr>
            <w:r w:rsidRPr="00F45C51">
              <w:rPr>
                <w:rStyle w:val="FontStyle51"/>
                <w:rFonts w:eastAsiaTheme="minorEastAsia"/>
                <w:sz w:val="20"/>
                <w:szCs w:val="20"/>
              </w:rPr>
              <w:t>- Главное управление</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МЧС России по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5.5</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Обучение сотрудников</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службы милиции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общественной безопасности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использованию</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коммуникационных</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технологий</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Доля сотрудников службы милиции общественной безопасности, прошедших повышение квалификации и переподготовку в сфере использования ИКТ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w:t>
            </w:r>
            <w:r w:rsidRPr="00F45C51">
              <w:rPr>
                <w:rStyle w:val="FontStyle51"/>
                <w:rFonts w:eastAsiaTheme="minorEastAsia"/>
                <w:sz w:val="20"/>
                <w:szCs w:val="20"/>
              </w:rPr>
              <w:softHyphen/>
              <w:t>вию с</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правоохрани</w:t>
            </w:r>
            <w:r w:rsidRPr="00F45C51">
              <w:rPr>
                <w:rStyle w:val="FontStyle51"/>
                <w:rFonts w:eastAsiaTheme="minorEastAsia"/>
                <w:sz w:val="20"/>
                <w:szCs w:val="20"/>
              </w:rPr>
              <w:softHyphen/>
              <w:t>тельными и военными органами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ГУВД по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5.6</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информационно               -коммуникационных технологий для обеспечения безопасности жизнедеятельности населения  в  Челябинской области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 xml:space="preserve">Доля рабочих мест сотрудников дежурно-диспетчерских служб, оснащенных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и </w:t>
            </w:r>
            <w:r w:rsidRPr="00F45C51">
              <w:rPr>
                <w:rStyle w:val="FontStyle51"/>
                <w:rFonts w:eastAsiaTheme="minorEastAsia"/>
                <w:sz w:val="20"/>
                <w:szCs w:val="20"/>
              </w:rPr>
              <w:lastRenderedPageBreak/>
              <w:t>обеспечения</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Главное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управление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лесами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информационного взаимодействия с ними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сотрудников службы реагирования лесопожарной охраны, прошедших повышение квалификации и переподготовку в сфере использования информационно-коммуникационных технологий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5.7</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Создание системы обеспечения вызова экстренных оперативных служб через единый номер «112»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98,4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200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функционирование системы вызова экстренных оперативных служб через единый номер «112» (да/нет)</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Главное управление МЧС России по Челябинской области;</w:t>
            </w:r>
          </w:p>
        </w:tc>
      </w:tr>
      <w:tr w:rsidR="00403796"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12"/>
              <w:rPr>
                <w:rStyle w:val="FontStyle50"/>
                <w:rFonts w:eastAsiaTheme="minorEastAsia"/>
                <w:sz w:val="20"/>
                <w:szCs w:val="20"/>
              </w:rPr>
            </w:pPr>
            <w:r w:rsidRPr="00F45C51">
              <w:rPr>
                <w:rStyle w:val="FontStyle50"/>
                <w:rFonts w:eastAsiaTheme="minorEastAsia"/>
                <w:sz w:val="20"/>
                <w:szCs w:val="20"/>
              </w:rPr>
              <w:t>6. Использование информационно-коммуникационных технологий в области культуры,</w:t>
            </w:r>
          </w:p>
          <w:p w:rsidR="00403796" w:rsidRPr="00F45C51" w:rsidRDefault="00403796">
            <w:pPr>
              <w:pStyle w:val="Style12"/>
              <w:widowControl/>
              <w:spacing w:line="240" w:lineRule="auto"/>
              <w:ind w:left="2112"/>
              <w:rPr>
                <w:rStyle w:val="FontStyle50"/>
                <w:rFonts w:eastAsiaTheme="minorEastAsia"/>
                <w:sz w:val="20"/>
                <w:szCs w:val="20"/>
              </w:rPr>
            </w:pPr>
            <w:r w:rsidRPr="00F45C51">
              <w:rPr>
                <w:rStyle w:val="FontStyle50"/>
                <w:rFonts w:eastAsiaTheme="minorEastAsia"/>
                <w:sz w:val="20"/>
                <w:szCs w:val="20"/>
              </w:rPr>
              <w:t>культурного и гуманитарного просвещения</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6.1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Обеспечение доступа общедоступных публичных государственных и муниципальных библиотек к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7,8</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9,3</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9,3</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общедоступных публичных государственных и муниципальных библиотек, имеющих широкополосный (не менее 256 Кбит/сек.) доступ к сети</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интернет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6.2</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Обучение использованию информационно-коммуникационных технологий работников государственных и муниципальных учреждений культуры</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музеев, прошедших повышение квалификации и переподготовку в сфере использования ИКТ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библиотек, прошедших повышение квалификации и переподготовку в сфере использования ИКТ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21"/>
              <w:rPr>
                <w:rStyle w:val="FontStyle51"/>
                <w:rFonts w:eastAsiaTheme="minorEastAsia"/>
                <w:sz w:val="20"/>
                <w:szCs w:val="20"/>
              </w:rPr>
            </w:pPr>
            <w:r w:rsidRPr="00F45C51">
              <w:rPr>
                <w:rStyle w:val="FontStyle51"/>
                <w:rFonts w:eastAsiaTheme="minorEastAsia"/>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26"/>
              <w:rPr>
                <w:rStyle w:val="FontStyle51"/>
                <w:rFonts w:eastAsiaTheme="minorEastAsia"/>
                <w:sz w:val="20"/>
                <w:szCs w:val="20"/>
              </w:rPr>
            </w:pPr>
            <w:r w:rsidRPr="00F45C51">
              <w:rPr>
                <w:rStyle w:val="FontStyle51"/>
                <w:rFonts w:eastAsiaTheme="minorEastAsia"/>
                <w:sz w:val="20"/>
                <w:szCs w:val="20"/>
              </w:rPr>
              <w:t>1</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21"/>
              <w:rPr>
                <w:rStyle w:val="FontStyle51"/>
                <w:rFonts w:eastAsiaTheme="minorEastAsia"/>
                <w:sz w:val="20"/>
                <w:szCs w:val="20"/>
              </w:rPr>
            </w:pPr>
            <w:r w:rsidRPr="00F45C51">
              <w:rPr>
                <w:rStyle w:val="FontStyle51"/>
                <w:rFonts w:eastAsiaTheme="minorEastAsia"/>
                <w:sz w:val="20"/>
                <w:szCs w:val="20"/>
              </w:rPr>
              <w:t>1</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6.3</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Обучение использованию информационно-коммуникационных технологий работников государственных и муниципальных учреждений культуры</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архивов, прошедших повышение квалификации и переподготовку в сфере использования ИКТ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ный комитет по делам архивов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6.4</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Создание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информационно-технологич еской инфраструктуры государственных и муниципальных учреждений культуры</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центры общественного доступа к электронным фондам (компьютерные аудитории)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центры общественного доступа к электронным фондам (компьютерные аудитории)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32,4</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32,4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32,4</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6.5</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Создание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информационно-технологич еской </w:t>
            </w:r>
            <w:r w:rsidRPr="00F45C51">
              <w:rPr>
                <w:rStyle w:val="FontStyle51"/>
                <w:rFonts w:eastAsiaTheme="minorEastAsia"/>
                <w:sz w:val="20"/>
                <w:szCs w:val="20"/>
              </w:rPr>
              <w:lastRenderedPageBreak/>
              <w:t>инфраструктуры государственных и муниципальных учреждений культуры</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0,317</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0,55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0,96</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Доля государственных и муниципальных архивов, имеющих центры </w:t>
            </w:r>
            <w:r w:rsidRPr="00F45C51">
              <w:rPr>
                <w:rStyle w:val="FontStyle51"/>
                <w:rFonts w:eastAsiaTheme="minorEastAsia"/>
                <w:sz w:val="20"/>
                <w:szCs w:val="20"/>
              </w:rPr>
              <w:lastRenderedPageBreak/>
              <w:t>общественного доступа к электронным фондам (компьютерные аудитории)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19,2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19,2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19,2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 xml:space="preserve">ный комитет по делам </w:t>
            </w:r>
            <w:r w:rsidRPr="00F45C51">
              <w:rPr>
                <w:rStyle w:val="FontStyle51"/>
                <w:rFonts w:eastAsiaTheme="minorEastAsia"/>
                <w:sz w:val="20"/>
                <w:szCs w:val="20"/>
              </w:rPr>
              <w:lastRenderedPageBreak/>
              <w:t>архивов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6.6</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ind w:left="5" w:hanging="5"/>
              <w:rPr>
                <w:rStyle w:val="FontStyle51"/>
                <w:rFonts w:eastAsiaTheme="minorEastAsia"/>
                <w:sz w:val="20"/>
                <w:szCs w:val="20"/>
              </w:rPr>
            </w:pPr>
            <w:r w:rsidRPr="00F45C51">
              <w:rPr>
                <w:rStyle w:val="FontStyle51"/>
                <w:rFonts w:eastAsiaTheme="minorEastAsia"/>
                <w:sz w:val="20"/>
                <w:szCs w:val="20"/>
              </w:rPr>
              <w:t>Перевод музейных фондов в электронный вид</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в которых используются информационные системы учета и ведения каталогов 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84</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right="1315" w:hanging="5"/>
              <w:rPr>
                <w:rStyle w:val="FontStyle51"/>
                <w:rFonts w:eastAsiaTheme="minorEastAsia"/>
                <w:sz w:val="20"/>
                <w:szCs w:val="20"/>
              </w:rPr>
            </w:pPr>
            <w:r w:rsidRPr="00F45C51">
              <w:rPr>
                <w:rStyle w:val="FontStyle51"/>
                <w:rFonts w:eastAsiaTheme="minorEastAsia"/>
                <w:sz w:val="20"/>
                <w:szCs w:val="20"/>
              </w:rPr>
              <w:t>электронном виде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цифровых изображений музейных предметов от общего объема музейных фондов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27,7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39,7</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47,7</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6.7</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Перевод архивных фондов в электронный вид</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0,859</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0,859</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0,859</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используются информационные системы учета и ведения каталогов в электронном виде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ный комитет по делам архивов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включая фонды аудио- и видеоархивов, переведенных в цифровую форму, от общего объема архивных фондов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0,31</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0,37</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включенных в электронные описи, в общем объеме документов</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государственных архивов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2,5</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4,5</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6.8</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Перевод библиотечных фондов в электронный вид</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0,8</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в которых используются информационные системы учета и ведения каталогов в электронном виде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6,7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6,7</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6,7</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библиотечных фондов, переведенных в электронную форму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6.9</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к электронным фондам государственных и муниципальных учреждений культуры с использованием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веб-сайты в сети Интернет, через которые обеспечен доступ к имеющимся у них электронным фондам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веб-сайты в сети интернет, через которые обеспечен доступ 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имеющимся у них электронным фондам </w:t>
            </w:r>
            <w:r w:rsidRPr="00F45C51">
              <w:rPr>
                <w:rStyle w:val="FontStyle51"/>
                <w:rFonts w:eastAsiaTheme="minorEastAsia"/>
                <w:sz w:val="20"/>
                <w:szCs w:val="20"/>
              </w:rPr>
              <w:lastRenderedPageBreak/>
              <w:t>(процентов)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6.10</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к электронным фондам государственных и муниципальных учреждений культуры с использованием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1,022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1,022</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1,322</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веб-сайты в сети интернет, через которые обеспечен доступ к имеющимся у них электронным фондам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ный комитет по делам архивов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внедрен электронный документооборот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28</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6.11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Организация и проведение областных     мероприятий, пропагандирующих активный    образ    жизни граждан в информационном обществе,   в   том   числе: организация и проведение конкурсных мероприятий и акций,   направленных   на увеличение        количества</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молодых граждан,</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пользующихся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государственными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информационными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системами и ресурсами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Главное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управление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молодежной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политики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муниципальны е органы по</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молодых             граждан, пользующихся государственными           и информационными системами и ресурсами.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делам молодежи.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Наличие в регионе социальной рекламы, направленной на пропаганду активного образа жизни молодых граждан в информационном обществе (да/нет)</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14607" w:type="dxa"/>
            <w:gridSpan w:val="1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752"/>
              <w:rPr>
                <w:rStyle w:val="FontStyle50"/>
                <w:rFonts w:eastAsiaTheme="minorEastAsia"/>
                <w:sz w:val="20"/>
                <w:szCs w:val="20"/>
              </w:rPr>
            </w:pPr>
            <w:r w:rsidRPr="00F45C51">
              <w:rPr>
                <w:rStyle w:val="FontStyle50"/>
                <w:rFonts w:eastAsiaTheme="minorEastAsia"/>
                <w:sz w:val="20"/>
                <w:szCs w:val="20"/>
              </w:rPr>
              <w:t>7. Формирование электронного правительства</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7.1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работников органов государственной власти и местного самоуправления к сети интернет</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15</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11,5</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11"/>
              <w:rPr>
                <w:rStyle w:val="FontStyle51"/>
                <w:rFonts w:eastAsiaTheme="minorEastAsia"/>
                <w:sz w:val="20"/>
                <w:szCs w:val="20"/>
              </w:rPr>
            </w:pPr>
            <w:r w:rsidRPr="00F45C51">
              <w:rPr>
                <w:rStyle w:val="FontStyle51"/>
                <w:rFonts w:eastAsiaTheme="minorEastAsia"/>
                <w:sz w:val="20"/>
                <w:szCs w:val="20"/>
              </w:rPr>
              <w:t>10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исполнительной власти субъекта РФ, обеспеченных широкополосным доступом к Интернету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58,71</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w:t>
            </w:r>
            <w:r w:rsidRPr="00F45C51">
              <w:rPr>
                <w:rStyle w:val="FontStyle51"/>
                <w:rFonts w:eastAsiaTheme="minorEastAsia"/>
                <w:sz w:val="20"/>
                <w:szCs w:val="20"/>
              </w:rPr>
              <w:softHyphen/>
              <w:t>ной власти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местного самоуправления, обеспеченных широкополосным доступом к Интернету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57,72</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64,5</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71</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7.2</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мониторинга хода реализации приоритетных национальных проектов</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управления реализацией приоритетных национальных проектов (да/нет)</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да</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сельского хозяйства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lastRenderedPageBreak/>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Челябинской</w:t>
            </w:r>
          </w:p>
        </w:tc>
      </w:tr>
    </w:tbl>
    <w:p w:rsidR="00403796" w:rsidRPr="00403796" w:rsidRDefault="00403796">
      <w:pPr>
        <w:widowControl/>
        <w:rPr>
          <w:rStyle w:val="FontStyle51"/>
          <w:sz w:val="20"/>
          <w:szCs w:val="20"/>
        </w:rPr>
        <w:sectPr w:rsidR="00403796" w:rsidRPr="00403796">
          <w:type w:val="continuous"/>
          <w:pgSz w:w="16837" w:h="23810"/>
          <w:pgMar w:top="8308" w:right="1103" w:bottom="1440" w:left="1127" w:header="720" w:footer="720" w:gutter="0"/>
          <w:cols w:space="60"/>
          <w:noEndnote/>
        </w:sectPr>
      </w:pPr>
    </w:p>
    <w:tbl>
      <w:tblPr>
        <w:tblW w:w="0" w:type="auto"/>
        <w:tblInd w:w="40" w:type="dxa"/>
        <w:tblLayout w:type="fixed"/>
        <w:tblCellMar>
          <w:left w:w="40" w:type="dxa"/>
          <w:right w:w="40" w:type="dxa"/>
        </w:tblCellMar>
        <w:tblLook w:val="0000"/>
      </w:tblPr>
      <w:tblGrid>
        <w:gridCol w:w="576"/>
        <w:gridCol w:w="3538"/>
        <w:gridCol w:w="864"/>
        <w:gridCol w:w="864"/>
        <w:gridCol w:w="869"/>
        <w:gridCol w:w="3638"/>
        <w:gridCol w:w="749"/>
        <w:gridCol w:w="754"/>
        <w:gridCol w:w="749"/>
        <w:gridCol w:w="2006"/>
      </w:tblGrid>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7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single" w:sz="6" w:space="0" w:color="auto"/>
              <w:left w:val="single" w:sz="6" w:space="0" w:color="auto"/>
              <w:bottom w:val="nil"/>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c>
          <w:tcPr>
            <w:tcW w:w="576"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nil"/>
              <w:left w:val="single" w:sz="6" w:space="0" w:color="auto"/>
              <w:bottom w:val="nil"/>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-Министерство строительства, инфраструкту</w:t>
            </w:r>
            <w:r w:rsidRPr="00F45C51">
              <w:rPr>
                <w:rStyle w:val="FontStyle51"/>
                <w:rFonts w:eastAsiaTheme="minorEastAsia"/>
                <w:sz w:val="20"/>
                <w:szCs w:val="20"/>
              </w:rPr>
              <w:softHyphen/>
              <w:t>ры,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дорожного хозяйства Челябинской области;</w:t>
            </w:r>
          </w:p>
        </w:tc>
      </w:tr>
      <w:tr w:rsidR="00403796" w:rsidRPr="00F45C51">
        <w:tblPrEx>
          <w:tblCellMar>
            <w:top w:w="0" w:type="dxa"/>
            <w:bottom w:w="0" w:type="dxa"/>
          </w:tblCellMar>
        </w:tblPrEx>
        <w:tc>
          <w:tcPr>
            <w:tcW w:w="576"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tcBorders>
              <w:top w:val="nil"/>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-Министерство экономическо</w:t>
            </w:r>
            <w:r w:rsidRPr="00F45C51">
              <w:rPr>
                <w:rStyle w:val="FontStyle51"/>
                <w:rFonts w:eastAsiaTheme="minorEastAsia"/>
                <w:sz w:val="20"/>
                <w:szCs w:val="20"/>
              </w:rPr>
              <w:softHyphen/>
              <w:t>го развития Челябинской области.</w:t>
            </w:r>
          </w:p>
        </w:tc>
      </w:tr>
      <w:tr w:rsidR="00403796" w:rsidRPr="00F45C51">
        <w:tblPrEx>
          <w:tblCellMar>
            <w:top w:w="0" w:type="dxa"/>
            <w:bottom w:w="0" w:type="dxa"/>
          </w:tblCellMar>
        </w:tblPrEx>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7.3</w:t>
            </w:r>
          </w:p>
        </w:tc>
        <w:tc>
          <w:tcPr>
            <w:tcW w:w="35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мониторинга и управления в сфере труда и занятости населения в субъектах Российской Федерации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12,4</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14,3</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16,4</w:t>
            </w:r>
          </w:p>
        </w:tc>
        <w:tc>
          <w:tcPr>
            <w:tcW w:w="363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мониторинга и управления в сфере труда и занятости населения (да/нет)</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7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Главное управление по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труду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занятости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населения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tc>
      </w:tr>
    </w:tbl>
    <w:p w:rsidR="00403796" w:rsidRPr="00403796" w:rsidRDefault="00403796">
      <w:pPr>
        <w:widowControl/>
        <w:rPr>
          <w:rStyle w:val="FontStyle51"/>
          <w:sz w:val="20"/>
          <w:szCs w:val="20"/>
        </w:rPr>
        <w:sectPr w:rsidR="00403796" w:rsidRPr="00403796">
          <w:pgSz w:w="16837" w:h="23810"/>
          <w:pgMar w:top="5071" w:right="1103" w:bottom="1440" w:left="1127" w:header="720" w:footer="720" w:gutter="0"/>
          <w:cols w:space="60"/>
          <w:noEndnote/>
        </w:sectPr>
      </w:pPr>
    </w:p>
    <w:tbl>
      <w:tblPr>
        <w:tblW w:w="0" w:type="auto"/>
        <w:tblInd w:w="40" w:type="dxa"/>
        <w:tblLayout w:type="fixed"/>
        <w:tblCellMar>
          <w:left w:w="40" w:type="dxa"/>
          <w:right w:w="40" w:type="dxa"/>
        </w:tblCellMar>
        <w:tblLook w:val="0000"/>
      </w:tblPr>
      <w:tblGrid>
        <w:gridCol w:w="581"/>
        <w:gridCol w:w="62"/>
        <w:gridCol w:w="576"/>
        <w:gridCol w:w="2900"/>
        <w:gridCol w:w="638"/>
        <w:gridCol w:w="226"/>
        <w:gridCol w:w="638"/>
        <w:gridCol w:w="231"/>
        <w:gridCol w:w="633"/>
        <w:gridCol w:w="236"/>
        <w:gridCol w:w="633"/>
        <w:gridCol w:w="3010"/>
        <w:gridCol w:w="628"/>
        <w:gridCol w:w="121"/>
        <w:gridCol w:w="628"/>
        <w:gridCol w:w="126"/>
        <w:gridCol w:w="628"/>
        <w:gridCol w:w="121"/>
        <w:gridCol w:w="628"/>
        <w:gridCol w:w="1383"/>
        <w:gridCol w:w="638"/>
      </w:tblGrid>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7.4</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управления социально-экономическим развитием субъектов Российской Федерации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0,85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представления информации о показателях социально-экономического развития регионов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экономическо</w:t>
            </w:r>
            <w:r w:rsidRPr="00F45C51">
              <w:rPr>
                <w:rStyle w:val="FontStyle51"/>
                <w:rFonts w:eastAsiaTheme="minorEastAsia"/>
                <w:sz w:val="20"/>
                <w:szCs w:val="20"/>
              </w:rPr>
              <w:softHyphen/>
              <w:t>го развития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промышленно</w:t>
            </w:r>
            <w:r w:rsidRPr="00F45C51">
              <w:rPr>
                <w:rStyle w:val="FontStyle51"/>
                <w:rFonts w:eastAsiaTheme="minorEastAsia"/>
                <w:sz w:val="20"/>
                <w:szCs w:val="20"/>
              </w:rPr>
              <w:softHyphen/>
              <w:t>сти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природных ресурсов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сельского хозяйства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строительства, инфраструкту</w:t>
            </w:r>
            <w:r w:rsidRPr="00F45C51">
              <w:rPr>
                <w:rStyle w:val="FontStyle51"/>
                <w:rFonts w:eastAsiaTheme="minorEastAsia"/>
                <w:sz w:val="20"/>
                <w:szCs w:val="20"/>
              </w:rPr>
              <w:softHyphen/>
              <w:t>ры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дорожного хозяйства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социальных отношений</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мониторинга эффективности деятельности органов исполнительной власти муниципальных образований Челябинской области</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7.5</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Обеспечение мониторинга эффективности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ind w:firstLine="5"/>
              <w:rPr>
                <w:rStyle w:val="FontStyle51"/>
                <w:rFonts w:eastAsiaTheme="minorEastAsia"/>
                <w:sz w:val="20"/>
                <w:szCs w:val="20"/>
              </w:rPr>
            </w:pPr>
            <w:r w:rsidRPr="00F45C51">
              <w:rPr>
                <w:rStyle w:val="FontStyle51"/>
                <w:rFonts w:eastAsiaTheme="minorEastAsia"/>
                <w:sz w:val="20"/>
                <w:szCs w:val="20"/>
              </w:rPr>
              <w:t>- Министерство экономическо-</w:t>
            </w:r>
          </w:p>
        </w:tc>
      </w:tr>
      <w:tr w:rsidR="00403796" w:rsidRPr="00F45C51">
        <w:tblPrEx>
          <w:tblCellMar>
            <w:top w:w="0" w:type="dxa"/>
            <w:bottom w:w="0" w:type="dxa"/>
          </w:tblCellMar>
        </w:tblPrEx>
        <w:tc>
          <w:tcPr>
            <w:tcW w:w="638" w:type="dxa"/>
            <w:gridSpan w:val="2"/>
            <w:tcBorders>
              <w:top w:val="nil"/>
              <w:left w:val="nil"/>
              <w:bottom w:val="nil"/>
              <w:right w:val="single" w:sz="6" w:space="0" w:color="auto"/>
            </w:tcBorders>
          </w:tcPr>
          <w:p w:rsidR="00403796" w:rsidRPr="00F45C51" w:rsidRDefault="00403796">
            <w:pPr>
              <w:pStyle w:val="Style10"/>
              <w:widowControl/>
              <w:rPr>
                <w:rFonts w:eastAsiaTheme="minorEastAsia"/>
                <w:sz w:val="20"/>
                <w:szCs w:val="20"/>
              </w:rPr>
            </w:pPr>
          </w:p>
        </w:tc>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638" w:type="dxa"/>
            <w:gridSpan w:val="2"/>
            <w:tcBorders>
              <w:top w:val="nil"/>
              <w:left w:val="nil"/>
              <w:bottom w:val="nil"/>
              <w:right w:val="single" w:sz="6" w:space="0" w:color="auto"/>
            </w:tcBorders>
          </w:tcPr>
          <w:p w:rsidR="00403796" w:rsidRPr="00F45C51" w:rsidRDefault="00403796">
            <w:pPr>
              <w:pStyle w:val="Style11"/>
              <w:widowControl/>
              <w:spacing w:line="240" w:lineRule="auto"/>
              <w:rPr>
                <w:rStyle w:val="FontStyle51"/>
                <w:rFonts w:eastAsiaTheme="minorEastAsia"/>
                <w:sz w:val="20"/>
                <w:szCs w:val="20"/>
                <w:vertAlign w:val="superscript"/>
              </w:rPr>
            </w:pPr>
            <w:r w:rsidRPr="00F45C51">
              <w:rPr>
                <w:rStyle w:val="FontStyle51"/>
                <w:rFonts w:eastAsiaTheme="minorEastAsia"/>
                <w:sz w:val="20"/>
                <w:szCs w:val="20"/>
                <w:vertAlign w:val="superscript"/>
              </w:rPr>
              <w:t>3</w:t>
            </w:r>
          </w:p>
        </w:tc>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деятельности органов исполнительной власти субъектов РФ</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«Управление» для представления информации о результатах деятельности органов исполнительной власти субъектов Российской Федерации и органов местного самоуправления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го развития</w:t>
            </w:r>
          </w:p>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социальных отношений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финансов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промышленно</w:t>
            </w:r>
            <w:r w:rsidRPr="00F45C51">
              <w:rPr>
                <w:rStyle w:val="FontStyle51"/>
                <w:rFonts w:eastAsiaTheme="minorEastAsia"/>
                <w:sz w:val="20"/>
                <w:szCs w:val="20"/>
              </w:rPr>
              <w:softHyphen/>
              <w:t>сти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природных ресурсов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культуры Челябинской области;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 xml:space="preserve">ный комитет «Единый </w:t>
            </w:r>
            <w:r w:rsidRPr="00F45C51">
              <w:rPr>
                <w:rStyle w:val="FontStyle51"/>
                <w:rFonts w:eastAsiaTheme="minorEastAsia"/>
                <w:sz w:val="20"/>
                <w:szCs w:val="20"/>
              </w:rPr>
              <w:lastRenderedPageBreak/>
              <w:t>тарифный</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орган</w:t>
            </w:r>
          </w:p>
          <w:p w:rsidR="00403796" w:rsidRPr="00F45C51" w:rsidRDefault="00403796">
            <w:pPr>
              <w:pStyle w:val="Style11"/>
              <w:widowControl/>
              <w:spacing w:line="293"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радиационной 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экологической безопасности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физической культуры, спорта и туризма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строительства, инфраструкту</w:t>
            </w:r>
            <w:r w:rsidRPr="00F45C51">
              <w:rPr>
                <w:rStyle w:val="FontStyle51"/>
                <w:rFonts w:eastAsiaTheme="minorEastAsia"/>
                <w:sz w:val="20"/>
                <w:szCs w:val="20"/>
              </w:rPr>
              <w:softHyphen/>
              <w:t>ры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дорожного</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хозяйства</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4"/>
              <w:widowControl/>
              <w:tabs>
                <w:tab w:val="left" w:pos="221"/>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сельского хозяйства Челябинской области;</w:t>
            </w:r>
          </w:p>
          <w:p w:rsidR="00403796" w:rsidRPr="00F45C51" w:rsidRDefault="00403796">
            <w:pPr>
              <w:pStyle w:val="Style14"/>
              <w:widowControl/>
              <w:tabs>
                <w:tab w:val="left" w:pos="221"/>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10" w:hanging="10"/>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21"/>
              </w:tabs>
              <w:ind w:firstLine="72"/>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w:t>
            </w:r>
            <w:r w:rsidRPr="00F45C51">
              <w:rPr>
                <w:rStyle w:val="FontStyle51"/>
                <w:rFonts w:eastAsiaTheme="minorEastAsia"/>
                <w:sz w:val="20"/>
                <w:szCs w:val="20"/>
              </w:rPr>
              <w:softHyphen/>
              <w:t>вию с</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правоохраните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льными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органами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4"/>
              <w:widowControl/>
              <w:tabs>
                <w:tab w:val="left" w:pos="221"/>
              </w:tabs>
              <w:ind w:firstLine="72"/>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Управление государствен</w:t>
            </w:r>
            <w:r w:rsidRPr="00F45C51">
              <w:rPr>
                <w:rStyle w:val="FontStyle51"/>
                <w:rFonts w:eastAsiaTheme="minorEastAsia"/>
                <w:sz w:val="20"/>
                <w:szCs w:val="20"/>
              </w:rPr>
              <w:softHyphen/>
              <w:t>ной службы Правительства 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7.6</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электронного документооборота в деятельности органов власти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единой межведомственной системы электронного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документооборота в органах государственной исполнительной власти </w:t>
            </w:r>
            <w:r w:rsidRPr="00F45C51">
              <w:rPr>
                <w:rStyle w:val="FontStyle51"/>
                <w:rFonts w:eastAsiaTheme="minorEastAsia"/>
                <w:sz w:val="20"/>
                <w:szCs w:val="20"/>
              </w:rPr>
              <w:lastRenderedPageBreak/>
              <w:t>субъекта Российской Федерации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нет</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7.7</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публикации в сети интернет судебных решений судов общей юрисдикции в рамках развития и обеспечения функционирования государственной автоматизированной системы «Правосудие»</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11"/>
              <w:rPr>
                <w:rStyle w:val="FontStyle51"/>
                <w:rFonts w:eastAsiaTheme="minorEastAsia"/>
                <w:sz w:val="20"/>
                <w:szCs w:val="20"/>
              </w:rPr>
            </w:pPr>
            <w:r w:rsidRPr="00F45C51">
              <w:rPr>
                <w:rStyle w:val="FontStyle51"/>
                <w:rFonts w:eastAsiaTheme="minorEastAsia"/>
                <w:sz w:val="20"/>
                <w:szCs w:val="20"/>
              </w:rPr>
              <w:t>15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11"/>
              <w:rPr>
                <w:rStyle w:val="FontStyle51"/>
                <w:rFonts w:eastAsiaTheme="minorEastAsia"/>
                <w:sz w:val="20"/>
                <w:szCs w:val="20"/>
              </w:rPr>
            </w:pPr>
            <w:r w:rsidRPr="00F45C51">
              <w:rPr>
                <w:rStyle w:val="FontStyle51"/>
                <w:rFonts w:eastAsiaTheme="minorEastAsia"/>
                <w:sz w:val="20"/>
                <w:szCs w:val="20"/>
              </w:rPr>
              <w:t>15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оснащенных необходимыми комплексами программно-технических средств для публикации решений в сети Интернет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ный комитет по обеспечению деятельности мировых судей 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необходимыми комплексами программно-технических средств для публикации решений в сети Интернет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Доля участков мировых</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судей, подключенных к ГАС «Правосудие» и оснащенных специализированными программными комплексами судебного делопроизводства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7.8</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Обеспечение доступа к информации о деятельности органов государственной власти и местного самоуправления с помощью интернет-сайтов</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муниципальных образований, обеспечивающих размещение информации о своей деятельности на интернет-сайтах в соответствии с Федеральным законом от 9 февраля 2009 г. № 8-ФЗ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97,37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30"/>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14"/>
              <w:widowControl/>
              <w:tabs>
                <w:tab w:val="left" w:pos="230"/>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w:t>
            </w:r>
            <w:r w:rsidRPr="00F45C51">
              <w:rPr>
                <w:rStyle w:val="FontStyle51"/>
                <w:rFonts w:eastAsiaTheme="minorEastAsia"/>
                <w:sz w:val="20"/>
                <w:szCs w:val="20"/>
              </w:rPr>
              <w:softHyphen/>
              <w:t>ной власти Челябинской области, органы местного самоуправле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органов государственной исполнительной власти субъекта РФ, обеспечивающих размещение информации о своей деятельности на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интернет-сайтах в соответствии с Федеральным законом от 9 февраля 2009 г. № 8-ФЗ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7.9</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Предоставление гражданам и организациям информации об условиях получения государственных услуг</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0,36</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0,36</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0,36</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государственных (муниципальных) услуг, оказываемых органами исполнительной власти субъекта Российской Федерации или органами местного самоуправления, информация о которых размещена на едином портале государственных (муниципальных) услуг (штук)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66</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66</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14"/>
              <w:widowControl/>
              <w:tabs>
                <w:tab w:val="left" w:pos="221"/>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w:t>
            </w:r>
            <w:r w:rsidRPr="00F45C51">
              <w:rPr>
                <w:rStyle w:val="FontStyle51"/>
                <w:rFonts w:eastAsiaTheme="minorEastAsia"/>
                <w:sz w:val="20"/>
                <w:szCs w:val="20"/>
              </w:rPr>
              <w:softHyphen/>
              <w:t>ной власти Челябинской области, органы местного самоуправле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 xml:space="preserve">Наличие в субъекте регионального </w:t>
            </w:r>
            <w:r w:rsidRPr="00F45C51">
              <w:rPr>
                <w:rStyle w:val="FontStyle51"/>
                <w:rFonts w:eastAsiaTheme="minorEastAsia"/>
                <w:sz w:val="20"/>
                <w:szCs w:val="20"/>
              </w:rPr>
              <w:lastRenderedPageBreak/>
              <w:t>портала государственных (муниципальных) услуг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да</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7.10</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78" w:lineRule="exact"/>
              <w:ind w:firstLine="5"/>
              <w:rPr>
                <w:rStyle w:val="FontStyle51"/>
                <w:rFonts w:eastAsiaTheme="minorEastAsia"/>
                <w:sz w:val="20"/>
                <w:szCs w:val="20"/>
              </w:rPr>
            </w:pPr>
            <w:r w:rsidRPr="00F45C51">
              <w:rPr>
                <w:rStyle w:val="FontStyle51"/>
                <w:rFonts w:eastAsiaTheme="minorEastAsia"/>
                <w:sz w:val="20"/>
                <w:szCs w:val="20"/>
              </w:rPr>
              <w:t>Обеспечение перехода органов исполнительной</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2</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2</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78" w:lineRule="exact"/>
              <w:ind w:left="5" w:hanging="5"/>
              <w:rPr>
                <w:rStyle w:val="FontStyle51"/>
                <w:rFonts w:eastAsiaTheme="minorEastAsia"/>
                <w:sz w:val="20"/>
                <w:szCs w:val="20"/>
              </w:rPr>
            </w:pPr>
            <w:r w:rsidRPr="00F45C51">
              <w:rPr>
                <w:rStyle w:val="FontStyle51"/>
                <w:rFonts w:eastAsiaTheme="minorEastAsia"/>
                <w:sz w:val="20"/>
                <w:szCs w:val="20"/>
              </w:rPr>
              <w:t>Количество услуг, оказываемых органами</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firstLine="5"/>
              <w:rPr>
                <w:rStyle w:val="FontStyle51"/>
                <w:rFonts w:eastAsiaTheme="minorEastAsia"/>
                <w:sz w:val="20"/>
                <w:szCs w:val="20"/>
              </w:rPr>
            </w:pPr>
            <w:r w:rsidRPr="00F45C51">
              <w:rPr>
                <w:rStyle w:val="FontStyle51"/>
                <w:rFonts w:eastAsiaTheme="minorEastAsia"/>
                <w:sz w:val="20"/>
                <w:szCs w:val="20"/>
              </w:rPr>
              <w:t>- Аппарат Правительства</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власти субъектов Российской Федерации и органов местного самоуправления, а также находящихся в их ведении учреждений и организаций, на оказание государственных (муниципальных) услуг в электронном виде в рамках региональных интернет-порталов государственных (муниципальных услуг)</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исполнительной власти субъекта Российской Федерации и органами местного самоуправления в электронном виде с использованием единого портала государственных (муниципальных) услуг (штук)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p w:rsidR="00403796" w:rsidRPr="00F45C51" w:rsidRDefault="00403796">
            <w:pPr>
              <w:pStyle w:val="Style14"/>
              <w:widowControl/>
              <w:tabs>
                <w:tab w:val="left" w:pos="230"/>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исполнительно й власти Челябинской области;</w:t>
            </w:r>
          </w:p>
          <w:p w:rsidR="00403796" w:rsidRPr="00F45C51" w:rsidRDefault="00403796">
            <w:pPr>
              <w:pStyle w:val="Style14"/>
              <w:widowControl/>
              <w:tabs>
                <w:tab w:val="left" w:pos="230"/>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органов исполнительной власти субъектов Российской Федерации,</w:t>
            </w:r>
          </w:p>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обеспечивающих доступ к информации о государственных услугах, с использованием единого центра телефонного обслуживания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7.11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Повышение качества государственных и муниципальных услуг на базе многофункциональных</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rPr>
                <w:rStyle w:val="FontStyle51"/>
                <w:rFonts w:eastAsiaTheme="minorEastAsia"/>
                <w:sz w:val="20"/>
                <w:szCs w:val="20"/>
              </w:rPr>
            </w:pPr>
            <w:r w:rsidRPr="00F45C51">
              <w:rPr>
                <w:rStyle w:val="FontStyle51"/>
                <w:rFonts w:eastAsiaTheme="minorEastAsia"/>
                <w:sz w:val="20"/>
                <w:szCs w:val="20"/>
              </w:rPr>
              <w:t>187,9 25</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244,6</w:t>
            </w:r>
          </w:p>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Количество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многофункциональных центров предоставления государственных и</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7</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Аппарат</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Правительства</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tc>
      </w:tr>
      <w:tr w:rsidR="00403796" w:rsidRPr="00F45C51">
        <w:tblPrEx>
          <w:tblCellMar>
            <w:top w:w="0" w:type="dxa"/>
            <w:bottom w:w="0" w:type="dxa"/>
          </w:tblCellMar>
        </w:tblPrEx>
        <w:tc>
          <w:tcPr>
            <w:tcW w:w="643" w:type="dxa"/>
            <w:gridSpan w:val="2"/>
            <w:tcBorders>
              <w:top w:val="nil"/>
              <w:left w:val="nil"/>
              <w:bottom w:val="nil"/>
              <w:right w:val="single" w:sz="6" w:space="0" w:color="auto"/>
            </w:tcBorders>
          </w:tcPr>
          <w:p w:rsidR="00403796" w:rsidRPr="00F45C51" w:rsidRDefault="00403796">
            <w:pPr>
              <w:pStyle w:val="Style10"/>
              <w:widowControl/>
              <w:rPr>
                <w:rFonts w:eastAsiaTheme="minorEastAsia"/>
                <w:sz w:val="20"/>
                <w:szCs w:val="20"/>
              </w:rPr>
            </w:pPr>
          </w:p>
        </w:tc>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643" w:type="dxa"/>
            <w:gridSpan w:val="2"/>
            <w:tcBorders>
              <w:top w:val="nil"/>
              <w:left w:val="nil"/>
              <w:bottom w:val="nil"/>
              <w:right w:val="single" w:sz="6" w:space="0" w:color="auto"/>
            </w:tcBorders>
          </w:tcPr>
          <w:p w:rsidR="00403796" w:rsidRPr="00F45C51" w:rsidRDefault="00403796">
            <w:pPr>
              <w:pStyle w:val="Style16"/>
              <w:widowControl/>
              <w:rPr>
                <w:rStyle w:val="FontStyle48"/>
                <w:rFonts w:eastAsiaTheme="minorEastAsia"/>
                <w:sz w:val="20"/>
                <w:szCs w:val="20"/>
              </w:rPr>
            </w:pPr>
            <w:r w:rsidRPr="00F45C51">
              <w:rPr>
                <w:rStyle w:val="FontStyle51"/>
                <w:rFonts w:eastAsiaTheme="minorEastAsia"/>
                <w:sz w:val="20"/>
                <w:szCs w:val="20"/>
                <w:vertAlign w:val="superscript"/>
              </w:rPr>
              <w:t xml:space="preserve">3 </w:t>
            </w:r>
            <w:r w:rsidRPr="00F45C51">
              <w:rPr>
                <w:rStyle w:val="FontStyle48"/>
                <w:rFonts w:eastAsiaTheme="minorEastAsia"/>
                <w:sz w:val="20"/>
                <w:szCs w:val="20"/>
              </w:rPr>
              <w:t>оо</w:t>
            </w:r>
          </w:p>
        </w:tc>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центров предоставления государственных и муниципальных услуг</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муниципальных услуг, созданных за год (штук)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области;</w:t>
            </w:r>
          </w:p>
          <w:p w:rsidR="00403796" w:rsidRPr="00F45C51" w:rsidRDefault="00403796">
            <w:pPr>
              <w:pStyle w:val="Style14"/>
              <w:widowControl/>
              <w:tabs>
                <w:tab w:val="left" w:pos="230"/>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 в т.ч.: Магнитогорс</w:t>
            </w:r>
            <w:r w:rsidRPr="00F45C51">
              <w:rPr>
                <w:rStyle w:val="FontStyle51"/>
                <w:rFonts w:eastAsiaTheme="minorEastAsia"/>
                <w:sz w:val="20"/>
                <w:szCs w:val="20"/>
              </w:rPr>
              <w:softHyphen/>
              <w:t>кий городской округ,</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Коркинский муниципаль</w:t>
            </w:r>
            <w:r w:rsidRPr="00F45C51">
              <w:rPr>
                <w:rStyle w:val="FontStyle51"/>
                <w:rFonts w:eastAsiaTheme="minorEastAsia"/>
                <w:sz w:val="20"/>
                <w:szCs w:val="20"/>
              </w:rPr>
              <w:softHyphen/>
              <w:t>ный район;</w:t>
            </w:r>
          </w:p>
          <w:p w:rsidR="00403796" w:rsidRPr="00F45C51" w:rsidRDefault="00403796">
            <w:pPr>
              <w:pStyle w:val="Style14"/>
              <w:widowControl/>
              <w:tabs>
                <w:tab w:val="left" w:pos="230"/>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w:t>
            </w:r>
            <w:r w:rsidRPr="00F45C51">
              <w:rPr>
                <w:rStyle w:val="FontStyle51"/>
                <w:rFonts w:eastAsiaTheme="minorEastAsia"/>
                <w:sz w:val="20"/>
                <w:szCs w:val="20"/>
              </w:rPr>
              <w:softHyphen/>
              <w:t>ния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Копейского, Златоустовско-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го,</w:t>
            </w:r>
          </w:p>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Снежинского, Троицкого городских округов, Верхнеуральс</w:t>
            </w:r>
            <w:r w:rsidRPr="00F45C51">
              <w:rPr>
                <w:rStyle w:val="FontStyle51"/>
                <w:rFonts w:eastAsiaTheme="minorEastAsia"/>
                <w:sz w:val="20"/>
                <w:szCs w:val="20"/>
              </w:rPr>
              <w:softHyphen/>
              <w:t>кого,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Октябрьского,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Сосновского,</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Уйского</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муниципаль</w:t>
            </w:r>
            <w:r w:rsidRPr="00F45C51">
              <w:rPr>
                <w:rStyle w:val="FontStyle51"/>
                <w:rFonts w:eastAsiaTheme="minorEastAsia"/>
                <w:sz w:val="20"/>
                <w:szCs w:val="20"/>
              </w:rPr>
              <w:softHyphen/>
              <w:t>ных районов.</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 xml:space="preserve">Доля заявителей, время ожидания которых в очереди соответствует сроку, </w:t>
            </w:r>
            <w:r w:rsidRPr="00F45C51">
              <w:rPr>
                <w:rStyle w:val="FontStyle51"/>
                <w:rFonts w:eastAsiaTheme="minorEastAsia"/>
                <w:sz w:val="20"/>
                <w:szCs w:val="20"/>
              </w:rPr>
              <w:lastRenderedPageBreak/>
              <w:t>установленному в регламенте деятельности многофункциональных центров предоставления государственных и муниципальных услуг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75</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случаев предоставления государственной (муниципальной) услуги в соответствии со сроками, установленными в административном регламенте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заявителей, выбравших варианты ответов "удовлетворен", "скорее удовлетворен, чем не удовлетворен" при ответе на вопрос об удовлетворенности</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95</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качеством предоставляемых услуг(процентов)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заявителей, обратившихся в многофункциональных центров предоставления государственных и муниципальных услуг повторно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7.12</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перехода Государственного комитета «Единый тарифный орган Челябинской области», органов местного самоуправления и регулируемых организаций коммунального комплекса на оказание государственных (муниципальных) услуг по прогнозированию, утверждению и (или) согласованию тарифов на коммунальные услуги в электронном виде</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организаций ЖКХ, получивших государственные услуги в электронном виде (штук)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Государствен</w:t>
            </w:r>
            <w:r w:rsidRPr="00F45C51">
              <w:rPr>
                <w:rStyle w:val="FontStyle51"/>
                <w:rFonts w:eastAsiaTheme="minorEastAsia"/>
                <w:sz w:val="20"/>
                <w:szCs w:val="20"/>
              </w:rPr>
              <w:softHyphen/>
              <w:t>ный комитет «Единый тарифный орган</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7.13</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Создание единой системы электронного</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64"/>
              <w:rPr>
                <w:rStyle w:val="FontStyle51"/>
                <w:rFonts w:eastAsiaTheme="minorEastAsia"/>
                <w:sz w:val="20"/>
                <w:szCs w:val="20"/>
              </w:rPr>
            </w:pPr>
            <w:r w:rsidRPr="00F45C51">
              <w:rPr>
                <w:rStyle w:val="FontStyle51"/>
                <w:rFonts w:eastAsiaTheme="minorEastAsia"/>
                <w:sz w:val="20"/>
                <w:szCs w:val="20"/>
              </w:rPr>
              <w:t>0</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left="5" w:hanging="5"/>
              <w:rPr>
                <w:rStyle w:val="FontStyle51"/>
                <w:rFonts w:eastAsiaTheme="minorEastAsia"/>
                <w:sz w:val="20"/>
                <w:szCs w:val="20"/>
              </w:rPr>
            </w:pPr>
            <w:r w:rsidRPr="00F45C51">
              <w:rPr>
                <w:rStyle w:val="FontStyle51"/>
                <w:rFonts w:eastAsiaTheme="minorEastAsia"/>
                <w:sz w:val="20"/>
                <w:szCs w:val="20"/>
              </w:rPr>
              <w:t>Количество автоматизированных</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24</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left="5" w:hanging="5"/>
              <w:rPr>
                <w:rStyle w:val="FontStyle51"/>
                <w:rFonts w:eastAsiaTheme="minorEastAsia"/>
                <w:sz w:val="20"/>
                <w:szCs w:val="20"/>
              </w:rPr>
            </w:pPr>
            <w:r w:rsidRPr="00F45C51">
              <w:rPr>
                <w:rStyle w:val="FontStyle51"/>
                <w:rFonts w:eastAsiaTheme="minorEastAsia"/>
                <w:sz w:val="20"/>
                <w:szCs w:val="20"/>
              </w:rPr>
              <w:t>Министерство строительства,</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документооборота государственного строительного надзора Челябинской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рабочих мест подключенных к единой системы электронного документооборота государственного строительного надзора Челябинской области (штук)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инфраструкту</w:t>
            </w:r>
            <w:r w:rsidRPr="00F45C51">
              <w:rPr>
                <w:rStyle w:val="FontStyle51"/>
                <w:rFonts w:eastAsiaTheme="minorEastAsia"/>
                <w:sz w:val="20"/>
                <w:szCs w:val="20"/>
              </w:rPr>
              <w:softHyphen/>
              <w:t>ры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дорожного хозяйства 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территориальных отделов государственного строительного надзора Челябинской области, обеспеченных доступом в Интернет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7.14</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Обеспечение информационной безопасности в органах исполнительной власти Челябинской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24,58</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16,844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13,0</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 xml:space="preserve">Наличие в Администрации Губернатора Челябинской области и комитете информационного и программного </w:t>
            </w:r>
            <w:r w:rsidRPr="00F45C51">
              <w:rPr>
                <w:rStyle w:val="FontStyle51"/>
                <w:rFonts w:eastAsiaTheme="minorEastAsia"/>
                <w:sz w:val="20"/>
                <w:szCs w:val="20"/>
              </w:rPr>
              <w:lastRenderedPageBreak/>
              <w:t>обеспечения Правительства Челябинской области проектной и сметной документации системы защиты информации для обеспечения безопасности информации ограниченного доступа, содержащей</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да</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Администра</w:t>
            </w:r>
            <w:r w:rsidRPr="00F45C51">
              <w:rPr>
                <w:rStyle w:val="FontStyle51"/>
                <w:rFonts w:eastAsiaTheme="minorEastAsia"/>
                <w:sz w:val="20"/>
                <w:szCs w:val="20"/>
              </w:rPr>
              <w:softHyphen/>
              <w:t>ция</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Губернатора 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Наличие эксплуатационной документации системы защиты информации для обеспечения безопасности информации ограниченного доступа, содержащей служебную информацию и персональные данные в информационных системах органов исполнительной власти Челябинской области у администраторов информационной безопасности и пользователей в органах исполнительной власти Челябинской области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3" w:lineRule="exact"/>
              <w:ind w:left="5" w:hanging="5"/>
              <w:rPr>
                <w:rStyle w:val="FontStyle51"/>
                <w:rFonts w:eastAsiaTheme="minorEastAsia"/>
                <w:sz w:val="20"/>
                <w:szCs w:val="20"/>
              </w:rPr>
            </w:pPr>
            <w:r w:rsidRPr="00F45C51">
              <w:rPr>
                <w:rStyle w:val="FontStyle51"/>
                <w:rFonts w:eastAsiaTheme="minorEastAsia"/>
                <w:sz w:val="20"/>
                <w:szCs w:val="20"/>
              </w:rPr>
              <w:t>Наличие комплекса аппаратуры и программных</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продуктов для создания системы защиты информации для обеспечения безопасности информации ограниченного доступа, содержащей 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Наличие актов приёмки в опытную эксплуатацию системы защиты информации для обеспечения безопасности информации ограниченного доступа, содержащей 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служащих органов исполнительной власти Челябинской области, прошедших обучение на курсах повышения квалификации администраторов безопасности и пользователей органов исполнительной власти Челябинской области системы защиты информации для обеспечения безопасности информации ограниченного доступа, содержащей 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(человек)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Наличие актов приёмки в промышленную эксплуатацию системы защиты информации для обеспечения безопасности</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информации ограниченного доступа, содержащей 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Наличие аттестата соответствия требованиям по безопасности информации системы защиты информации для обеспечения безопасности информации ограниченного доступа, содержащей служебную информацию и персональные данные в информационных системах органов исполнительной власти Челябинской области и удостоверяющего центра электронной цифровой подписи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7.15</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Обучение государственных гражданских служащих 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0,27</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Доля гражданских служащих, прошедших</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Аппарат</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работников бюджетных учреждений Челябинской области использованию информационно-коммуникационных технологий и повышению их квалификации в этой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 xml:space="preserve">профессиональную переподготовку, повышение квалификации и стажировку по направлению использования информационно-коммуникационных технологий, процентов от общего количества гражданских служащих </w:t>
            </w:r>
            <w:r w:rsidRPr="00F45C51">
              <w:rPr>
                <w:rStyle w:val="FontStyle51"/>
                <w:rFonts w:eastAsiaTheme="minorEastAsia"/>
                <w:sz w:val="20"/>
                <w:szCs w:val="20"/>
              </w:rPr>
              <w:lastRenderedPageBreak/>
              <w:t>(процентов)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rPr>
                <w:rStyle w:val="FontStyle51"/>
                <w:rFonts w:eastAsiaTheme="minorEastAsia"/>
                <w:sz w:val="20"/>
                <w:szCs w:val="20"/>
              </w:rPr>
            </w:pPr>
            <w:r w:rsidRPr="00F45C51">
              <w:rPr>
                <w:rStyle w:val="FontStyle51"/>
                <w:rFonts w:eastAsiaTheme="minorEastAsia"/>
                <w:sz w:val="20"/>
                <w:szCs w:val="20"/>
              </w:rPr>
              <w:t>Правительства</w:t>
            </w:r>
          </w:p>
          <w:p w:rsidR="00403796" w:rsidRPr="00F45C51" w:rsidRDefault="00403796">
            <w:pPr>
              <w:pStyle w:val="Style11"/>
              <w:widowControl/>
              <w:spacing w:line="317"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317" w:lineRule="exact"/>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мероприятий, проведенных по обучению государственных гражданских служащих и работников бюджетных учреждений Челябинской области по вопросам использования информационно-коммуникационных технологий (штук)</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2</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6"/>
              <w:rPr>
                <w:rStyle w:val="FontStyle51"/>
                <w:rFonts w:eastAsiaTheme="minorEastAsia"/>
                <w:sz w:val="20"/>
                <w:szCs w:val="20"/>
              </w:rPr>
            </w:pPr>
            <w:r w:rsidRPr="00F45C51">
              <w:rPr>
                <w:rStyle w:val="FontStyle51"/>
                <w:rFonts w:eastAsiaTheme="minorEastAsia"/>
                <w:sz w:val="20"/>
                <w:szCs w:val="20"/>
              </w:rPr>
              <w:t>2</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02"/>
              <w:rPr>
                <w:rStyle w:val="FontStyle51"/>
                <w:rFonts w:eastAsiaTheme="minorEastAsia"/>
                <w:sz w:val="20"/>
                <w:szCs w:val="20"/>
              </w:rPr>
            </w:pPr>
            <w:r w:rsidRPr="00F45C51">
              <w:rPr>
                <w:rStyle w:val="FontStyle51"/>
                <w:rFonts w:eastAsiaTheme="minorEastAsia"/>
                <w:sz w:val="20"/>
                <w:szCs w:val="20"/>
              </w:rPr>
              <w:t>2</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7.16</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Создание единого информационного пространства Министерства по физической культуре, спорту и туризму</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0,7</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0,35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0,35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Внедрен сервис обмена сообщениями с подведомственными организациями в Министерстве по</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по физической культуре, спорту и туризму</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9</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Челябинской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10"/>
              <w:rPr>
                <w:rStyle w:val="FontStyle51"/>
                <w:rFonts w:eastAsiaTheme="minorEastAsia"/>
                <w:sz w:val="20"/>
                <w:szCs w:val="20"/>
              </w:rPr>
            </w:pPr>
            <w:r w:rsidRPr="00F45C51">
              <w:rPr>
                <w:rStyle w:val="FontStyle51"/>
                <w:rFonts w:eastAsiaTheme="minorEastAsia"/>
                <w:sz w:val="20"/>
                <w:szCs w:val="20"/>
              </w:rPr>
              <w:t>физической культуре, спорту и туризму Челябинской области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93" w:lineRule="exact"/>
              <w:rPr>
                <w:rStyle w:val="FontStyle51"/>
                <w:rFonts w:eastAsiaTheme="minorEastAsia"/>
                <w:sz w:val="20"/>
                <w:szCs w:val="20"/>
              </w:rPr>
            </w:pPr>
            <w:r w:rsidRPr="00F45C51">
              <w:rPr>
                <w:rStyle w:val="FontStyle51"/>
                <w:rFonts w:eastAsiaTheme="minorEastAsia"/>
                <w:sz w:val="20"/>
                <w:szCs w:val="20"/>
              </w:rPr>
              <w:t>Челябинской области</w:t>
            </w: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компьютеров сети Министерства по физической культуре, спорту и туризму Челябинской области с интегрированным сервисом обмена сообщениями с подведомственными организациями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100</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100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100</w:t>
            </w: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Проект Единой информационной вычислительной сети Министерства по физической культуре, спорту и туризму Челябинской области готов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8"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ИКТ инфраструктура Единой информационной вычислительной сети Министерства по физической культуре, спорту и туризму Челябинской области для запуска дополнительных сервисов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0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3"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9"/>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3"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готова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3"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сотрудников Министерства по физической культуре, спорту и туризму Челябинской области, подключенных к сервису электронной почты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3"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Доля сотрудников Министерства по физической культуре, спорту и туризму Челябинской области, использующих систему электронного документооборота Министерства по физической культуре, спорту и туризму Челябинской области (процентов)</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3" w:type="dxa"/>
        </w:trPr>
        <w:tc>
          <w:tcPr>
            <w:tcW w:w="14612" w:type="dxa"/>
            <w:gridSpan w:val="2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5669"/>
              <w:rPr>
                <w:rStyle w:val="FontStyle50"/>
                <w:rFonts w:eastAsiaTheme="minorEastAsia"/>
                <w:sz w:val="20"/>
                <w:szCs w:val="20"/>
              </w:rPr>
            </w:pPr>
            <w:r w:rsidRPr="00F45C51">
              <w:rPr>
                <w:rStyle w:val="FontStyle50"/>
                <w:rFonts w:eastAsiaTheme="minorEastAsia"/>
                <w:sz w:val="20"/>
                <w:szCs w:val="20"/>
              </w:rPr>
              <w:t>9. Общесистемные мероприятия</w:t>
            </w:r>
          </w:p>
        </w:tc>
      </w:tr>
      <w:tr w:rsidR="00403796" w:rsidRPr="00F45C51">
        <w:tblPrEx>
          <w:tblCellMar>
            <w:top w:w="0" w:type="dxa"/>
            <w:bottom w:w="0" w:type="dxa"/>
          </w:tblCellMar>
        </w:tblPrEx>
        <w:trPr>
          <w:gridAfter w:val="1"/>
          <w:wAfter w:w="633" w:type="dxa"/>
        </w:trPr>
        <w:tc>
          <w:tcPr>
            <w:tcW w:w="57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9.1</w:t>
            </w:r>
          </w:p>
        </w:tc>
        <w:tc>
          <w:tcPr>
            <w:tcW w:w="3538"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Обеспечение доступа населения к информации о государственных (муниципальных) услугах с использованием центров</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2,5</w:t>
            </w:r>
          </w:p>
        </w:tc>
        <w:tc>
          <w:tcPr>
            <w:tcW w:w="3638"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Наличие единого центра телефонного обслуживания обеспечивающего доступ к информации о государственных</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75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rPr>
          <w:gridAfter w:val="1"/>
          <w:wAfter w:w="633" w:type="dxa"/>
        </w:trPr>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3533"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4"/>
              <w:rPr>
                <w:rStyle w:val="FontStyle50"/>
                <w:rFonts w:eastAsiaTheme="minorEastAsia"/>
                <w:sz w:val="20"/>
                <w:szCs w:val="20"/>
              </w:rPr>
            </w:pPr>
            <w:r w:rsidRPr="00F45C51">
              <w:rPr>
                <w:rStyle w:val="FontStyle50"/>
                <w:rFonts w:eastAsiaTheme="minorEastAsia"/>
                <w:sz w:val="20"/>
                <w:szCs w:val="20"/>
              </w:rPr>
              <w:t>2</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3</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4</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5</w:t>
            </w:r>
          </w:p>
        </w:tc>
        <w:tc>
          <w:tcPr>
            <w:tcW w:w="3643"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2"/>
              <w:rPr>
                <w:rStyle w:val="FontStyle50"/>
                <w:rFonts w:eastAsiaTheme="minorEastAsia"/>
                <w:sz w:val="20"/>
                <w:szCs w:val="20"/>
              </w:rPr>
            </w:pPr>
            <w:r w:rsidRPr="00F45C51">
              <w:rPr>
                <w:rStyle w:val="FontStyle50"/>
                <w:rFonts w:eastAsiaTheme="minorEastAsia"/>
                <w:sz w:val="20"/>
                <w:szCs w:val="20"/>
              </w:rPr>
              <w:t>8</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rPr>
          <w:gridAfter w:val="1"/>
          <w:wAfter w:w="633" w:type="dxa"/>
        </w:trPr>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3"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телефонного обслуживания</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43"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10"/>
              <w:rPr>
                <w:rStyle w:val="FontStyle51"/>
                <w:rFonts w:eastAsiaTheme="minorEastAsia"/>
                <w:sz w:val="20"/>
                <w:szCs w:val="20"/>
              </w:rPr>
            </w:pPr>
            <w:r w:rsidRPr="00F45C51">
              <w:rPr>
                <w:rStyle w:val="FontStyle51"/>
                <w:rFonts w:eastAsiaTheme="minorEastAsia"/>
                <w:sz w:val="20"/>
                <w:szCs w:val="20"/>
              </w:rPr>
              <w:t>(муниципальных) услугах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3" w:type="dxa"/>
        </w:trPr>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9.2</w:t>
            </w:r>
          </w:p>
        </w:tc>
        <w:tc>
          <w:tcPr>
            <w:tcW w:w="3533"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Разработка единой системы нормативно-справочной информации в Челябинской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3643"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Реестр государственных информационных ресурсов Челябинской области доступен для всех органов исполнительной власти Челябинской области через единую</w:t>
            </w:r>
          </w:p>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телекоммуникационную сеть органов исполнительной власти Челябинской области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rPr>
          <w:gridAfter w:val="1"/>
          <w:wAfter w:w="633" w:type="dxa"/>
        </w:trPr>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3"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43"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Регистрация всех информационных ресурсов используемых в органах исполнительной власти Челябинской области в реестре государственных информационных ресурсов Челябинской области выполнена (да/нет)</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633" w:type="dxa"/>
        </w:trPr>
        <w:tc>
          <w:tcPr>
            <w:tcW w:w="14612" w:type="dxa"/>
            <w:gridSpan w:val="20"/>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93" w:lineRule="exact"/>
              <w:ind w:left="1435"/>
              <w:rPr>
                <w:rStyle w:val="FontStyle50"/>
                <w:rFonts w:eastAsiaTheme="minorEastAsia"/>
                <w:sz w:val="20"/>
                <w:szCs w:val="20"/>
              </w:rPr>
            </w:pPr>
            <w:r w:rsidRPr="00F45C51">
              <w:rPr>
                <w:rStyle w:val="FontStyle50"/>
                <w:rFonts w:eastAsiaTheme="minorEastAsia"/>
                <w:sz w:val="20"/>
                <w:szCs w:val="20"/>
              </w:rPr>
              <w:t>10. Мероприятия, отражающие специфику развития информационного общества и формирования электронного правительства в субъекте Российской Федерации</w:t>
            </w:r>
          </w:p>
        </w:tc>
      </w:tr>
      <w:tr w:rsidR="00403796" w:rsidRPr="00F45C51">
        <w:tblPrEx>
          <w:tblCellMar>
            <w:top w:w="0" w:type="dxa"/>
            <w:bottom w:w="0" w:type="dxa"/>
          </w:tblCellMar>
        </w:tblPrEx>
        <w:trPr>
          <w:gridAfter w:val="1"/>
          <w:wAfter w:w="633" w:type="dxa"/>
        </w:trPr>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10.1</w:t>
            </w:r>
          </w:p>
        </w:tc>
        <w:tc>
          <w:tcPr>
            <w:tcW w:w="3533" w:type="dxa"/>
            <w:gridSpan w:val="3"/>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Обеспечение доступа</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0,35</w:t>
            </w:r>
          </w:p>
        </w:tc>
        <w:tc>
          <w:tcPr>
            <w:tcW w:w="86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right"/>
              <w:rPr>
                <w:rStyle w:val="FontStyle51"/>
                <w:rFonts w:eastAsiaTheme="minorEastAsia"/>
                <w:sz w:val="20"/>
                <w:szCs w:val="20"/>
              </w:rPr>
            </w:pPr>
            <w:r w:rsidRPr="00F45C51">
              <w:rPr>
                <w:rStyle w:val="FontStyle51"/>
                <w:rFonts w:eastAsiaTheme="minorEastAsia"/>
                <w:sz w:val="20"/>
                <w:szCs w:val="20"/>
              </w:rPr>
              <w:t>0,1</w:t>
            </w:r>
          </w:p>
        </w:tc>
        <w:tc>
          <w:tcPr>
            <w:tcW w:w="864"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0,1</w:t>
            </w:r>
          </w:p>
        </w:tc>
        <w:tc>
          <w:tcPr>
            <w:tcW w:w="3643"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Доля информации о</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60</w:t>
            </w:r>
          </w:p>
        </w:tc>
        <w:tc>
          <w:tcPr>
            <w:tcW w:w="7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c>
          <w:tcPr>
            <w:tcW w:w="2011"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w:t>
            </w:r>
          </w:p>
        </w:tc>
      </w:tr>
    </w:tbl>
    <w:p w:rsidR="00403796" w:rsidRPr="00403796" w:rsidRDefault="00403796">
      <w:pPr>
        <w:widowControl/>
        <w:rPr>
          <w:rStyle w:val="FontStyle51"/>
          <w:sz w:val="20"/>
          <w:szCs w:val="20"/>
        </w:rPr>
        <w:sectPr w:rsidR="00403796" w:rsidRPr="00403796">
          <w:pgSz w:w="16837" w:h="23810"/>
          <w:pgMar w:top="7966" w:right="1103" w:bottom="1440" w:left="1127" w:header="720" w:footer="720" w:gutter="0"/>
          <w:cols w:space="60"/>
          <w:noEndnote/>
        </w:sectPr>
      </w:pPr>
    </w:p>
    <w:tbl>
      <w:tblPr>
        <w:tblW w:w="0" w:type="auto"/>
        <w:tblInd w:w="40" w:type="dxa"/>
        <w:tblLayout w:type="fixed"/>
        <w:tblCellMar>
          <w:left w:w="40" w:type="dxa"/>
          <w:right w:w="40" w:type="dxa"/>
        </w:tblCellMar>
        <w:tblLook w:val="0000"/>
      </w:tblPr>
      <w:tblGrid>
        <w:gridCol w:w="581"/>
        <w:gridCol w:w="3533"/>
        <w:gridCol w:w="864"/>
        <w:gridCol w:w="869"/>
        <w:gridCol w:w="864"/>
        <w:gridCol w:w="3643"/>
        <w:gridCol w:w="749"/>
        <w:gridCol w:w="749"/>
        <w:gridCol w:w="749"/>
        <w:gridCol w:w="2011"/>
      </w:tblGrid>
      <w:tr w:rsidR="00403796" w:rsidRPr="00F45C51">
        <w:tblPrEx>
          <w:tblCellMar>
            <w:top w:w="0" w:type="dxa"/>
            <w:bottom w:w="0" w:type="dxa"/>
          </w:tblCellMar>
        </w:tblPrEx>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353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584"/>
              <w:rPr>
                <w:rStyle w:val="FontStyle50"/>
                <w:rFonts w:eastAsiaTheme="minorEastAsia"/>
                <w:sz w:val="20"/>
                <w:szCs w:val="20"/>
              </w:rPr>
            </w:pPr>
            <w:r w:rsidRPr="00F45C51">
              <w:rPr>
                <w:rStyle w:val="FontStyle50"/>
                <w:rFonts w:eastAsiaTheme="minorEastAsia"/>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3</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9"/>
              <w:rPr>
                <w:rStyle w:val="FontStyle50"/>
                <w:rFonts w:eastAsiaTheme="minorEastAsia"/>
                <w:sz w:val="20"/>
                <w:szCs w:val="20"/>
              </w:rPr>
            </w:pPr>
            <w:r w:rsidRPr="00F45C51">
              <w:rPr>
                <w:rStyle w:val="FontStyle50"/>
                <w:rFonts w:eastAsiaTheme="minorEastAsia"/>
                <w:sz w:val="20"/>
                <w:szCs w:val="20"/>
              </w:rPr>
              <w:t>4</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54"/>
              <w:rPr>
                <w:rStyle w:val="FontStyle50"/>
                <w:rFonts w:eastAsiaTheme="minorEastAsia"/>
                <w:sz w:val="20"/>
                <w:szCs w:val="20"/>
              </w:rPr>
            </w:pPr>
            <w:r w:rsidRPr="00F45C51">
              <w:rPr>
                <w:rStyle w:val="FontStyle50"/>
                <w:rFonts w:eastAsiaTheme="minorEastAsia"/>
                <w:sz w:val="20"/>
                <w:szCs w:val="20"/>
              </w:rPr>
              <w:t>5</w:t>
            </w:r>
          </w:p>
        </w:tc>
        <w:tc>
          <w:tcPr>
            <w:tcW w:w="364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1646"/>
              <w:rPr>
                <w:rStyle w:val="FontStyle50"/>
                <w:rFonts w:eastAsiaTheme="minorEastAsia"/>
                <w:sz w:val="20"/>
                <w:szCs w:val="20"/>
              </w:rPr>
            </w:pPr>
            <w:r w:rsidRPr="00F45C51">
              <w:rPr>
                <w:rStyle w:val="FontStyle50"/>
                <w:rFonts w:eastAsiaTheme="minorEastAsia"/>
                <w:sz w:val="20"/>
                <w:szCs w:val="20"/>
              </w:rPr>
              <w:t>6</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7</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2"/>
              <w:rPr>
                <w:rStyle w:val="FontStyle50"/>
                <w:rFonts w:eastAsiaTheme="minorEastAsia"/>
                <w:sz w:val="20"/>
                <w:szCs w:val="20"/>
              </w:rPr>
            </w:pPr>
            <w:r w:rsidRPr="00F45C51">
              <w:rPr>
                <w:rStyle w:val="FontStyle50"/>
                <w:rFonts w:eastAsiaTheme="minorEastAsia"/>
                <w:sz w:val="20"/>
                <w:szCs w:val="20"/>
              </w:rPr>
              <w:t>8</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9</w:t>
            </w:r>
          </w:p>
        </w:tc>
        <w:tc>
          <w:tcPr>
            <w:tcW w:w="20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68"/>
              <w:rPr>
                <w:rStyle w:val="FontStyle50"/>
                <w:rFonts w:eastAsiaTheme="minorEastAsia"/>
                <w:sz w:val="20"/>
                <w:szCs w:val="20"/>
              </w:rPr>
            </w:pPr>
            <w:r w:rsidRPr="00F45C51">
              <w:rPr>
                <w:rStyle w:val="FontStyle50"/>
                <w:rFonts w:eastAsiaTheme="minorEastAsia"/>
                <w:sz w:val="20"/>
                <w:szCs w:val="20"/>
              </w:rPr>
              <w:t>10</w:t>
            </w:r>
          </w:p>
        </w:tc>
      </w:tr>
      <w:tr w:rsidR="00403796" w:rsidRPr="00F45C51">
        <w:tblPrEx>
          <w:tblCellMar>
            <w:top w:w="0" w:type="dxa"/>
            <w:bottom w:w="0" w:type="dxa"/>
          </w:tblCellMar>
        </w:tblPrEx>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53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населения к информации о развитии физической культуры, спорта и туризма в Челябинской области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64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10"/>
              <w:rPr>
                <w:rStyle w:val="FontStyle51"/>
                <w:rFonts w:eastAsiaTheme="minorEastAsia"/>
                <w:sz w:val="20"/>
                <w:szCs w:val="20"/>
              </w:rPr>
            </w:pPr>
            <w:r w:rsidRPr="00F45C51">
              <w:rPr>
                <w:rStyle w:val="FontStyle51"/>
                <w:rFonts w:eastAsiaTheme="minorEastAsia"/>
                <w:sz w:val="20"/>
                <w:szCs w:val="20"/>
              </w:rPr>
              <w:t>физкультурно-массовых и спортивных мероприятиях в муниципальных образованиях Челябинской области размешенных на веб-сейте Министерства по физкультуре и спорту Челябинской области (процентов)</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0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по физической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культуре,</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спорту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туризму</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Челябинской</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области</w:t>
            </w:r>
          </w:p>
        </w:tc>
      </w:tr>
      <w:tr w:rsidR="00403796" w:rsidRPr="00F45C51">
        <w:tblPrEx>
          <w:tblCellMar>
            <w:top w:w="0" w:type="dxa"/>
            <w:bottom w:w="0" w:type="dxa"/>
          </w:tblCellMar>
        </w:tblPrEx>
        <w:tc>
          <w:tcPr>
            <w:tcW w:w="58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10.2</w:t>
            </w:r>
          </w:p>
        </w:tc>
        <w:tc>
          <w:tcPr>
            <w:tcW w:w="353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firstLine="5"/>
              <w:rPr>
                <w:rStyle w:val="FontStyle51"/>
                <w:rFonts w:eastAsiaTheme="minorEastAsia"/>
                <w:sz w:val="20"/>
                <w:szCs w:val="20"/>
              </w:rPr>
            </w:pPr>
            <w:r w:rsidRPr="00F45C51">
              <w:rPr>
                <w:rStyle w:val="FontStyle51"/>
                <w:rFonts w:eastAsiaTheme="minorEastAsia"/>
                <w:sz w:val="20"/>
                <w:szCs w:val="20"/>
              </w:rPr>
              <w:t>Создание информационной системы обеспечения градостроительной деятельности</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259"/>
              <w:rPr>
                <w:rStyle w:val="FontStyle51"/>
                <w:rFonts w:eastAsiaTheme="minorEastAsia"/>
                <w:sz w:val="20"/>
                <w:szCs w:val="20"/>
              </w:rPr>
            </w:pPr>
            <w:r w:rsidRPr="00F45C51">
              <w:rPr>
                <w:rStyle w:val="FontStyle51"/>
                <w:rFonts w:eastAsiaTheme="minorEastAsia"/>
                <w:sz w:val="20"/>
                <w:szCs w:val="20"/>
              </w:rPr>
              <w:t>0</w:t>
            </w:r>
          </w:p>
        </w:tc>
        <w:tc>
          <w:tcPr>
            <w:tcW w:w="364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органов местного самоуправления муниципальных районов и городских округов Челябинской области, оснащенных автоматизированными рабочими местами информационной системы обеспечения градостроительной деятельности (штук)</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34</w:t>
            </w:r>
          </w:p>
        </w:tc>
        <w:tc>
          <w:tcPr>
            <w:tcW w:w="7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43</w:t>
            </w:r>
          </w:p>
        </w:tc>
        <w:tc>
          <w:tcPr>
            <w:tcW w:w="20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88" w:lineRule="exact"/>
              <w:ind w:left="5" w:hanging="5"/>
              <w:rPr>
                <w:rStyle w:val="FontStyle51"/>
                <w:rFonts w:eastAsiaTheme="minorEastAsia"/>
                <w:sz w:val="20"/>
                <w:szCs w:val="20"/>
              </w:rPr>
            </w:pPr>
            <w:r w:rsidRPr="00F45C51">
              <w:rPr>
                <w:rStyle w:val="FontStyle51"/>
                <w:rFonts w:eastAsiaTheme="minorEastAsia"/>
                <w:sz w:val="20"/>
                <w:szCs w:val="20"/>
              </w:rPr>
              <w:t>Министерство строительства, инфраструкту</w:t>
            </w:r>
            <w:r w:rsidRPr="00F45C51">
              <w:rPr>
                <w:rStyle w:val="FontStyle51"/>
                <w:rFonts w:eastAsiaTheme="minorEastAsia"/>
                <w:sz w:val="20"/>
                <w:szCs w:val="20"/>
              </w:rPr>
              <w:softHyphen/>
              <w:t>ры и</w:t>
            </w:r>
          </w:p>
          <w:p w:rsidR="00403796" w:rsidRPr="00F45C51" w:rsidRDefault="00403796">
            <w:pPr>
              <w:pStyle w:val="Style11"/>
              <w:widowControl/>
              <w:spacing w:line="288" w:lineRule="exact"/>
              <w:rPr>
                <w:rStyle w:val="FontStyle51"/>
                <w:rFonts w:eastAsiaTheme="minorEastAsia"/>
                <w:sz w:val="20"/>
                <w:szCs w:val="20"/>
              </w:rPr>
            </w:pPr>
            <w:r w:rsidRPr="00F45C51">
              <w:rPr>
                <w:rStyle w:val="FontStyle51"/>
                <w:rFonts w:eastAsiaTheme="minorEastAsia"/>
                <w:sz w:val="20"/>
                <w:szCs w:val="20"/>
              </w:rPr>
              <w:t>дорожного хозяйства Челябинской области</w:t>
            </w:r>
          </w:p>
        </w:tc>
      </w:tr>
    </w:tbl>
    <w:p w:rsidR="00403796" w:rsidRPr="00403796" w:rsidRDefault="00403796">
      <w:pPr>
        <w:widowControl/>
        <w:rPr>
          <w:rStyle w:val="FontStyle51"/>
          <w:sz w:val="20"/>
          <w:szCs w:val="20"/>
        </w:rPr>
        <w:sectPr w:rsidR="00403796" w:rsidRPr="00403796">
          <w:footerReference w:type="even" r:id="rId11"/>
          <w:footerReference w:type="default" r:id="rId12"/>
          <w:pgSz w:w="16837" w:h="23810"/>
          <w:pgMar w:top="4887" w:right="1098" w:bottom="1440" w:left="1128" w:header="720" w:footer="720" w:gutter="0"/>
          <w:cols w:space="60"/>
          <w:noEndnote/>
        </w:sectPr>
      </w:pPr>
    </w:p>
    <w:p w:rsidR="00403796" w:rsidRPr="00403796" w:rsidRDefault="00403796">
      <w:pPr>
        <w:pStyle w:val="Style6"/>
        <w:widowControl/>
        <w:spacing w:before="86"/>
        <w:rPr>
          <w:rStyle w:val="FontStyle49"/>
          <w:sz w:val="20"/>
          <w:szCs w:val="20"/>
        </w:rPr>
      </w:pPr>
      <w:r w:rsidRPr="00403796">
        <w:rPr>
          <w:rStyle w:val="FontStyle49"/>
          <w:sz w:val="20"/>
          <w:szCs w:val="20"/>
        </w:rPr>
        <w:lastRenderedPageBreak/>
        <w:t>ПАСПОРТА</w:t>
      </w:r>
    </w:p>
    <w:p w:rsidR="00403796" w:rsidRPr="00403796" w:rsidRDefault="00403796">
      <w:pPr>
        <w:pStyle w:val="Style6"/>
        <w:widowControl/>
        <w:spacing w:before="5"/>
        <w:rPr>
          <w:rStyle w:val="FontStyle49"/>
          <w:sz w:val="20"/>
          <w:szCs w:val="20"/>
        </w:rPr>
      </w:pPr>
      <w:r w:rsidRPr="00403796">
        <w:rPr>
          <w:rStyle w:val="FontStyle49"/>
          <w:sz w:val="20"/>
          <w:szCs w:val="20"/>
        </w:rPr>
        <w:t>мероприятий по развитию информационного общества и формированию электронного правительства в Челябинской области на 2010-2012 годы</w:t>
      </w:r>
    </w:p>
    <w:p w:rsidR="00403796" w:rsidRPr="00403796" w:rsidRDefault="00403796">
      <w:pPr>
        <w:pStyle w:val="Style6"/>
        <w:widowControl/>
        <w:spacing w:before="5"/>
        <w:rPr>
          <w:rStyle w:val="FontStyle49"/>
          <w:sz w:val="20"/>
          <w:szCs w:val="20"/>
        </w:rPr>
        <w:sectPr w:rsidR="00403796" w:rsidRPr="00403796">
          <w:footerReference w:type="even" r:id="rId13"/>
          <w:footerReference w:type="default" r:id="rId14"/>
          <w:pgSz w:w="16837" w:h="23810"/>
          <w:pgMar w:top="8759" w:right="3764" w:bottom="1440" w:left="4058" w:header="720" w:footer="720" w:gutter="0"/>
          <w:cols w:space="60"/>
          <w:noEndnote/>
        </w:sectPr>
      </w:pPr>
    </w:p>
    <w:p w:rsidR="00403796" w:rsidRPr="00403796" w:rsidRDefault="00403796">
      <w:pPr>
        <w:pStyle w:val="Style5"/>
        <w:widowControl/>
        <w:spacing w:before="67" w:line="322" w:lineRule="exact"/>
        <w:ind w:left="1181" w:right="1205"/>
        <w:rPr>
          <w:rStyle w:val="FontStyle50"/>
          <w:sz w:val="20"/>
          <w:szCs w:val="20"/>
        </w:rPr>
      </w:pPr>
      <w:r w:rsidRPr="00403796">
        <w:rPr>
          <w:rStyle w:val="FontStyle50"/>
          <w:sz w:val="20"/>
          <w:szCs w:val="20"/>
        </w:rPr>
        <w:lastRenderedPageBreak/>
        <w:t>Паспорт мероприятия № 1.1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22"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1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Подготовка региональных программ и планов по развитию информаци</w:t>
            </w:r>
            <w:r w:rsidRPr="00F45C51">
              <w:rPr>
                <w:rStyle w:val="FontStyle51"/>
                <w:rFonts w:eastAsiaTheme="minorEastAsia"/>
                <w:sz w:val="20"/>
                <w:szCs w:val="20"/>
              </w:rPr>
              <w:softHyphen/>
              <w:t>онного общества на региональном и муниципальном уровнях в соответ</w:t>
            </w:r>
            <w:r w:rsidRPr="00F45C51">
              <w:rPr>
                <w:rStyle w:val="FontStyle51"/>
                <w:rFonts w:eastAsiaTheme="minorEastAsia"/>
                <w:sz w:val="20"/>
                <w:szCs w:val="20"/>
              </w:rPr>
              <w:softHyphen/>
              <w:t>ствии с едиными рекомендациями и требованиями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Подготовка региональных программ и планов по развитию информаци</w:t>
            </w:r>
            <w:r w:rsidRPr="00F45C51">
              <w:rPr>
                <w:rStyle w:val="FontStyle51"/>
                <w:rFonts w:eastAsiaTheme="minorEastAsia"/>
                <w:sz w:val="20"/>
                <w:szCs w:val="20"/>
              </w:rPr>
              <w:softHyphen/>
              <w:t>онного общества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 Челябинской области заканчивает действие Программа по развитию информационно-телекоммуникационных технологий на 2008-2010 го</w:t>
            </w:r>
            <w:r w:rsidRPr="00F45C51">
              <w:rPr>
                <w:rStyle w:val="FontStyle51"/>
                <w:rFonts w:eastAsiaTheme="minorEastAsia"/>
                <w:sz w:val="20"/>
                <w:szCs w:val="20"/>
              </w:rPr>
              <w:softHyphen/>
              <w:t>ды. Подготовка и утверждение регионального Плана по развитию ин</w:t>
            </w:r>
            <w:r w:rsidRPr="00F45C51">
              <w:rPr>
                <w:rStyle w:val="FontStyle51"/>
                <w:rFonts w:eastAsiaTheme="minorEastAsia"/>
                <w:sz w:val="20"/>
                <w:szCs w:val="20"/>
              </w:rPr>
              <w:softHyphen/>
              <w:t>формационного общества и электронного правительства в Челябинской области, а также областной целевой программы «Развитие информаци</w:t>
            </w:r>
            <w:r w:rsidRPr="00F45C51">
              <w:rPr>
                <w:rStyle w:val="FontStyle51"/>
                <w:rFonts w:eastAsiaTheme="minorEastAsia"/>
                <w:sz w:val="20"/>
                <w:szCs w:val="20"/>
              </w:rPr>
              <w:softHyphen/>
              <w:t>онного общества и электронного правительства в Челябинской области в 2011 - 2013 годах», которая будет увязана с федеральной программой, принятие которой запланировано на 2011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пункт 3. Перечня поручений Президента Российской Федерации по разработке и утверждению в субъектах Российской Федерации плана мероприятий по развитию информационного общества и формирова</w:t>
            </w:r>
            <w:r w:rsidRPr="00F45C51">
              <w:rPr>
                <w:rStyle w:val="FontStyle51"/>
                <w:rFonts w:eastAsiaTheme="minorEastAsia"/>
                <w:sz w:val="20"/>
                <w:szCs w:val="20"/>
              </w:rPr>
              <w:softHyphen/>
              <w:t>нию электронного правительства на 3-летний период;</w:t>
            </w:r>
          </w:p>
          <w:p w:rsidR="00403796" w:rsidRPr="00F45C51" w:rsidRDefault="00403796">
            <w:pPr>
              <w:pStyle w:val="Style14"/>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входит в перечень мероприятий Плана реализации Стра</w:t>
            </w:r>
            <w:r w:rsidRPr="00F45C51">
              <w:rPr>
                <w:rStyle w:val="FontStyle51"/>
                <w:rFonts w:eastAsiaTheme="minorEastAsia"/>
                <w:sz w:val="20"/>
                <w:szCs w:val="20"/>
              </w:rPr>
              <w:softHyphen/>
              <w:t>тегии развития информационного общества в Российской Федерации до 2011 года, за исполнение которых отвечают органы исполнительной власти субъектов Российской Федерации;</w:t>
            </w:r>
          </w:p>
          <w:p w:rsidR="00403796" w:rsidRPr="00F45C51" w:rsidRDefault="00403796">
            <w:pPr>
              <w:pStyle w:val="Style14"/>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план мероприятий по созданию электронного правительства Челябин</w:t>
            </w:r>
            <w:r w:rsidRPr="00F45C51">
              <w:rPr>
                <w:rStyle w:val="FontStyle51"/>
                <w:rFonts w:eastAsiaTheme="minorEastAsia"/>
                <w:sz w:val="20"/>
                <w:szCs w:val="20"/>
              </w:rPr>
              <w:softHyphen/>
              <w:t>ской области, утвержденный протоколом заседания Комиссии по про</w:t>
            </w:r>
            <w:r w:rsidRPr="00F45C51">
              <w:rPr>
                <w:rStyle w:val="FontStyle51"/>
                <w:rFonts w:eastAsiaTheme="minorEastAsia"/>
                <w:sz w:val="20"/>
                <w:szCs w:val="20"/>
              </w:rPr>
              <w:softHyphen/>
              <w:t>ведению административной реформы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и утверждение Регионального плана по развитию инфор</w:t>
            </w:r>
            <w:r w:rsidRPr="00F45C51">
              <w:rPr>
                <w:rStyle w:val="FontStyle51"/>
                <w:rFonts w:eastAsiaTheme="minorEastAsia"/>
                <w:sz w:val="20"/>
                <w:szCs w:val="20"/>
              </w:rPr>
              <w:softHyphen/>
              <w:t>мационного общества и электронного правительства в Челябинской об</w:t>
            </w:r>
            <w:r w:rsidRPr="00F45C51">
              <w:rPr>
                <w:rStyle w:val="FontStyle51"/>
                <w:rFonts w:eastAsiaTheme="minorEastAsia"/>
                <w:sz w:val="20"/>
                <w:szCs w:val="20"/>
              </w:rPr>
              <w:softHyphen/>
              <w:t>ласти на 3-летний период;</w:t>
            </w:r>
          </w:p>
          <w:p w:rsidR="00403796" w:rsidRPr="00F45C51" w:rsidRDefault="00403796">
            <w:pPr>
              <w:pStyle w:val="Style14"/>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и внесение на рассмотрение Правительства Челябинской области областной целевой программы "Развитие информационного общества и электронного правительства в Челябинской области в 2011 -</w:t>
            </w:r>
          </w:p>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2013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32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перечня мероприятий Регионального плана по разви</w:t>
            </w:r>
            <w:r w:rsidRPr="00F45C51">
              <w:rPr>
                <w:rStyle w:val="FontStyle51"/>
                <w:rFonts w:eastAsiaTheme="minorEastAsia"/>
                <w:sz w:val="20"/>
                <w:szCs w:val="20"/>
              </w:rPr>
              <w:softHyphen/>
              <w:t>тию информационного общества и электронного правительства в Челя</w:t>
            </w:r>
            <w:r w:rsidRPr="00F45C51">
              <w:rPr>
                <w:rStyle w:val="FontStyle51"/>
                <w:rFonts w:eastAsiaTheme="minorEastAsia"/>
                <w:sz w:val="20"/>
                <w:szCs w:val="20"/>
              </w:rPr>
              <w:softHyphen/>
              <w:t>бинской области;</w:t>
            </w:r>
          </w:p>
          <w:p w:rsidR="00403796" w:rsidRPr="00F45C51" w:rsidRDefault="00403796">
            <w:pPr>
              <w:pStyle w:val="Style14"/>
              <w:widowControl/>
              <w:tabs>
                <w:tab w:val="left" w:pos="32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утверждение Регионального плана по развитию информационного общества и электронного правительства в Челябинской области;</w:t>
            </w:r>
          </w:p>
          <w:p w:rsidR="00403796" w:rsidRPr="00F45C51" w:rsidRDefault="00403796">
            <w:pPr>
              <w:pStyle w:val="Style14"/>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перечня мероприятий областной целевой программы</w:t>
            </w:r>
          </w:p>
          <w:p w:rsidR="00403796" w:rsidRPr="00F45C51" w:rsidRDefault="00403796">
            <w:pPr>
              <w:pStyle w:val="Style11"/>
              <w:widowControl/>
              <w:spacing w:line="322" w:lineRule="exact"/>
              <w:ind w:firstLine="14"/>
              <w:rPr>
                <w:rStyle w:val="FontStyle51"/>
                <w:rFonts w:eastAsiaTheme="minorEastAsia"/>
                <w:sz w:val="20"/>
                <w:szCs w:val="20"/>
              </w:rPr>
            </w:pPr>
            <w:r w:rsidRPr="00F45C51">
              <w:rPr>
                <w:rStyle w:val="FontStyle51"/>
                <w:rFonts w:eastAsiaTheme="minorEastAsia"/>
                <w:sz w:val="20"/>
                <w:szCs w:val="20"/>
              </w:rPr>
              <w:t>" Развитие информационного общества и электронного правительства в Челябинской области в 2011 - 2013 годах";</w:t>
            </w:r>
          </w:p>
          <w:p w:rsidR="00403796" w:rsidRPr="00F45C51" w:rsidRDefault="00403796">
            <w:pPr>
              <w:pStyle w:val="Style14"/>
              <w:widowControl/>
              <w:tabs>
                <w:tab w:val="left" w:pos="32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рассмотрение областной целевой программы "Развитие информаци</w:t>
            </w:r>
            <w:r w:rsidRPr="00F45C51">
              <w:rPr>
                <w:rStyle w:val="FontStyle51"/>
                <w:rFonts w:eastAsiaTheme="minorEastAsia"/>
                <w:sz w:val="20"/>
                <w:szCs w:val="20"/>
              </w:rPr>
              <w:softHyphen/>
              <w:t>онного общества и электронного правительства в Челябинской области в 2011 - 2013 годах " на заседании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04.05.2010 - 31.12.2012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(04.05.2010-07.05.2010) Внесение предложения по кандидатуре ответст</w:t>
            </w:r>
            <w:r w:rsidRPr="00F45C51">
              <w:rPr>
                <w:rStyle w:val="FontStyle51"/>
                <w:rFonts w:eastAsiaTheme="minorEastAsia"/>
                <w:sz w:val="20"/>
                <w:szCs w:val="20"/>
              </w:rPr>
              <w:softHyphen/>
              <w:t>венного за подготовку плана мероприятий по развитию информацион</w:t>
            </w:r>
            <w:r w:rsidRPr="00F45C51">
              <w:rPr>
                <w:rStyle w:val="FontStyle51"/>
                <w:rFonts w:eastAsiaTheme="minorEastAsia"/>
                <w:sz w:val="20"/>
                <w:szCs w:val="20"/>
              </w:rPr>
              <w:softHyphen/>
              <w:t>ного общества и формированию электронного Правительства Челябин</w:t>
            </w:r>
            <w:r w:rsidRPr="00F45C51">
              <w:rPr>
                <w:rStyle w:val="FontStyle51"/>
                <w:rFonts w:eastAsiaTheme="minorEastAsia"/>
                <w:sz w:val="20"/>
                <w:szCs w:val="20"/>
              </w:rPr>
              <w:softHyphen/>
              <w:t>ской области (на уровне заместителя Губернатора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(04.05.2010-11.05.2010) Подготовка и внесение на утверждение распо</w:t>
            </w:r>
            <w:r w:rsidRPr="00F45C51">
              <w:rPr>
                <w:rStyle w:val="FontStyle51"/>
                <w:rFonts w:eastAsiaTheme="minorEastAsia"/>
                <w:sz w:val="20"/>
                <w:szCs w:val="20"/>
              </w:rPr>
              <w:softHyphen/>
              <w:t>ряжения Губернатора Челябинской области "О подготовке региональ</w:t>
            </w:r>
            <w:r w:rsidRPr="00F45C51">
              <w:rPr>
                <w:rStyle w:val="FontStyle51"/>
                <w:rFonts w:eastAsiaTheme="minorEastAsia"/>
                <w:sz w:val="20"/>
                <w:szCs w:val="20"/>
              </w:rPr>
              <w:softHyphen/>
              <w:t>ного Плана развития информационного общества и формирования элек</w:t>
            </w:r>
            <w:r w:rsidRPr="00F45C51">
              <w:rPr>
                <w:rStyle w:val="FontStyle51"/>
                <w:rFonts w:eastAsiaTheme="minorEastAsia"/>
                <w:sz w:val="20"/>
                <w:szCs w:val="20"/>
              </w:rPr>
              <w:softHyphen/>
              <w:t>тронного правительства Челябинской области на 3-летний период"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(15.05.2010-25.05.2010) Разработка Постановления Губернатора Челя</w:t>
            </w:r>
            <w:r w:rsidRPr="00F45C51">
              <w:rPr>
                <w:rStyle w:val="FontStyle51"/>
                <w:rFonts w:eastAsiaTheme="minorEastAsia"/>
                <w:sz w:val="20"/>
                <w:szCs w:val="20"/>
              </w:rPr>
              <w:softHyphen/>
              <w:t>бинской области "О комиссии по развитию информационного общества и формированию электронного правительства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(11.05.2010-25.05.2010) Разработка и утверждение органами исполни</w:t>
            </w:r>
            <w:r w:rsidRPr="00F45C51">
              <w:rPr>
                <w:rStyle w:val="FontStyle51"/>
                <w:rFonts w:eastAsiaTheme="minorEastAsia"/>
                <w:sz w:val="20"/>
                <w:szCs w:val="20"/>
              </w:rPr>
              <w:softHyphen/>
              <w:t>тельной власти - ответственными исполнителями по мероприятиям ре</w:t>
            </w:r>
            <w:r w:rsidRPr="00F45C51">
              <w:rPr>
                <w:rStyle w:val="FontStyle51"/>
                <w:rFonts w:eastAsiaTheme="minorEastAsia"/>
                <w:sz w:val="20"/>
                <w:szCs w:val="20"/>
              </w:rPr>
              <w:softHyphen/>
              <w:t>гионального Плана развития информационного общества и формирова</w:t>
            </w:r>
            <w:r w:rsidRPr="00F45C51">
              <w:rPr>
                <w:rStyle w:val="FontStyle51"/>
                <w:rFonts w:eastAsiaTheme="minorEastAsia"/>
                <w:sz w:val="20"/>
                <w:szCs w:val="20"/>
              </w:rPr>
              <w:softHyphen/>
              <w:t>нию электронного правительства в Челябинской области на 3-летний период Паспортов и Планов графиков мероприятий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(25.05.2010-30.05.2010) Свод мероприятий и внесение на утверждение регионального Плана развития информационного общества и формиро</w:t>
            </w:r>
            <w:r w:rsidRPr="00F45C51">
              <w:rPr>
                <w:rStyle w:val="FontStyle51"/>
                <w:rFonts w:eastAsiaTheme="minorEastAsia"/>
                <w:sz w:val="20"/>
                <w:szCs w:val="20"/>
              </w:rPr>
              <w:softHyphen/>
              <w:t>ванию электронного правительства в Челябинской области на 3-летний период Паспортов и Планов графиков мероприятий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(01.11.2010-01.03.2011) Разработка мероприятий областной целевой программы "Развитие информационного общества и электронного пра</w:t>
            </w:r>
            <w:r w:rsidRPr="00F45C51">
              <w:rPr>
                <w:rStyle w:val="FontStyle51"/>
                <w:rFonts w:eastAsiaTheme="minorEastAsia"/>
                <w:sz w:val="20"/>
                <w:szCs w:val="20"/>
              </w:rPr>
              <w:softHyphen/>
              <w:t>вительства в Челябинской области в 2011 - 2013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(01.03.2011-01.04.2011) Свод мероприятий областной целевой програм</w:t>
            </w:r>
            <w:r w:rsidRPr="00F45C51">
              <w:rPr>
                <w:rStyle w:val="FontStyle51"/>
                <w:rFonts w:eastAsiaTheme="minorEastAsia"/>
                <w:sz w:val="20"/>
                <w:szCs w:val="20"/>
              </w:rPr>
              <w:softHyphen/>
              <w:t>мы "Развитие информационного общества и электронного правительст</w:t>
            </w:r>
            <w:r w:rsidRPr="00F45C51">
              <w:rPr>
                <w:rStyle w:val="FontStyle51"/>
                <w:rFonts w:eastAsiaTheme="minorEastAsia"/>
                <w:sz w:val="20"/>
                <w:szCs w:val="20"/>
              </w:rPr>
              <w:softHyphen/>
              <w:t>ва в Челябинской области в 2011 - 2013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(01.04.2011-30.04.2011) Внесение на рассмотрение Правительства Челя</w:t>
            </w:r>
            <w:r w:rsidRPr="00F45C51">
              <w:rPr>
                <w:rStyle w:val="FontStyle51"/>
                <w:rFonts w:eastAsiaTheme="minorEastAsia"/>
                <w:sz w:val="20"/>
                <w:szCs w:val="20"/>
              </w:rPr>
              <w:softHyphen/>
              <w:t>бинской области областной целевой программы "Развитие информаци</w:t>
            </w:r>
            <w:r w:rsidRPr="00F45C51">
              <w:rPr>
                <w:rStyle w:val="FontStyle51"/>
                <w:rFonts w:eastAsiaTheme="minorEastAsia"/>
                <w:sz w:val="20"/>
                <w:szCs w:val="20"/>
              </w:rPr>
              <w:softHyphen/>
              <w:t>онного общества и электронного правительства в Челябинской области</w:t>
            </w:r>
          </w:p>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в 2011 - 2013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(01.11.2011-01.03.2012) Внесение изменений паспорта мероприятий об</w:t>
            </w:r>
            <w:r w:rsidRPr="00F45C51">
              <w:rPr>
                <w:rStyle w:val="FontStyle51"/>
                <w:rFonts w:eastAsiaTheme="minorEastAsia"/>
                <w:sz w:val="20"/>
                <w:szCs w:val="20"/>
              </w:rPr>
              <w:softHyphen/>
              <w:t>ластной целевой программы "Развитие информационного общества и электронного правительства в Челябинской области в 2011 - 2013 го</w:t>
            </w:r>
            <w:r w:rsidRPr="00F45C51">
              <w:rPr>
                <w:rStyle w:val="FontStyle51"/>
                <w:rFonts w:eastAsiaTheme="minorEastAsia"/>
                <w:sz w:val="20"/>
                <w:szCs w:val="20"/>
              </w:rPr>
              <w:softHyphen/>
              <w:t>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(01.03.2012-01.04.2012) Свод уточненных мероприятий областной целе</w:t>
            </w:r>
            <w:r w:rsidRPr="00F45C51">
              <w:rPr>
                <w:rStyle w:val="FontStyle51"/>
                <w:rFonts w:eastAsiaTheme="minorEastAsia"/>
                <w:sz w:val="20"/>
                <w:szCs w:val="20"/>
              </w:rPr>
              <w:softHyphen/>
              <w:t>вой программы "Развитие информационного общества и электронного правительства в Челябинской области в 2011 - 2013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(01.04.2011-30.04.2011) Внесение на рассмотрение Правительства Челя</w:t>
            </w:r>
            <w:r w:rsidRPr="00F45C51">
              <w:rPr>
                <w:rStyle w:val="FontStyle51"/>
                <w:rFonts w:eastAsiaTheme="minorEastAsia"/>
                <w:sz w:val="20"/>
                <w:szCs w:val="20"/>
              </w:rPr>
              <w:softHyphen/>
              <w:t>бинской области уточненной областной целевой программы "Развитие информационного общества и электронного правительства в Челябин</w:t>
            </w:r>
            <w:r w:rsidRPr="00F45C51">
              <w:rPr>
                <w:rStyle w:val="FontStyle51"/>
                <w:rFonts w:eastAsiaTheme="minorEastAsia"/>
                <w:sz w:val="20"/>
                <w:szCs w:val="20"/>
              </w:rPr>
              <w:softHyphen/>
              <w:t>ской области в 2011 - 2013 годах"</w:t>
            </w:r>
          </w:p>
        </w:tc>
      </w:tr>
    </w:tbl>
    <w:p w:rsidR="00403796" w:rsidRPr="00403796" w:rsidRDefault="00403796">
      <w:pPr>
        <w:widowControl/>
        <w:rPr>
          <w:rStyle w:val="FontStyle51"/>
          <w:sz w:val="20"/>
          <w:szCs w:val="20"/>
        </w:rPr>
        <w:sectPr w:rsidR="00403796" w:rsidRPr="00403796">
          <w:footerReference w:type="even" r:id="rId15"/>
          <w:footerReference w:type="default" r:id="rId16"/>
          <w:pgSz w:w="16837" w:h="23810"/>
          <w:pgMar w:top="529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32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утвержденный региональный План по развитию информационного общества и электронного правительства в Челябинской области;</w:t>
            </w:r>
          </w:p>
          <w:p w:rsidR="00403796" w:rsidRPr="00F45C51" w:rsidRDefault="00403796">
            <w:pPr>
              <w:pStyle w:val="Style14"/>
              <w:widowControl/>
              <w:tabs>
                <w:tab w:val="left" w:pos="32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внесенная на рассмотрение Правительства Челябинской области обла</w:t>
            </w:r>
            <w:r w:rsidRPr="00F45C51">
              <w:rPr>
                <w:rStyle w:val="FontStyle51"/>
                <w:rFonts w:eastAsiaTheme="minorEastAsia"/>
                <w:sz w:val="20"/>
                <w:szCs w:val="20"/>
              </w:rPr>
              <w:softHyphen/>
              <w:t>стная целевая программа "Развитие информационного общества и элек</w:t>
            </w:r>
            <w:r w:rsidRPr="00F45C51">
              <w:rPr>
                <w:rStyle w:val="FontStyle51"/>
                <w:rFonts w:eastAsiaTheme="minorEastAsia"/>
                <w:sz w:val="20"/>
                <w:szCs w:val="20"/>
              </w:rPr>
              <w:softHyphen/>
              <w:t>тронного правительства в Челябинской области в 2011 - 2013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утвержденных программ и планов развития информационного общества и формирования электронного правительства на региональ</w:t>
            </w:r>
            <w:r w:rsidRPr="00F45C51">
              <w:rPr>
                <w:rStyle w:val="FontStyle51"/>
                <w:rFonts w:eastAsiaTheme="minorEastAsia"/>
                <w:sz w:val="20"/>
                <w:szCs w:val="20"/>
              </w:rPr>
              <w:softHyphen/>
              <w:t>ном и муниципальном уровне в соответствии с едиными требованиями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утвержденных программ и планов развития информационного общества и формирования электронного правительства на региональ</w:t>
            </w:r>
            <w:r w:rsidRPr="00F45C51">
              <w:rPr>
                <w:rStyle w:val="FontStyle51"/>
                <w:rFonts w:eastAsiaTheme="minorEastAsia"/>
                <w:sz w:val="20"/>
                <w:szCs w:val="20"/>
              </w:rPr>
              <w:softHyphen/>
              <w:t>ном и муниципальном уровне в соответствии с едиными требованиями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утвержденных программ и планов развития информационного общества и формирования электронного правительства на региональ</w:t>
            </w:r>
            <w:r w:rsidRPr="00F45C51">
              <w:rPr>
                <w:rStyle w:val="FontStyle51"/>
                <w:rFonts w:eastAsiaTheme="minorEastAsia"/>
                <w:sz w:val="20"/>
                <w:szCs w:val="20"/>
              </w:rPr>
              <w:softHyphen/>
              <w:t>ном и муниципальном уровне в соответствии с едиными требованиями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6" w:lineRule="exact"/>
              <w:ind w:left="5" w:right="2146" w:hanging="5"/>
              <w:rPr>
                <w:rStyle w:val="FontStyle51"/>
                <w:rFonts w:eastAsiaTheme="minorEastAsia"/>
                <w:sz w:val="20"/>
                <w:szCs w:val="20"/>
                <w:u w:val="single"/>
              </w:rPr>
            </w:pPr>
            <w:r w:rsidRPr="00F45C51">
              <w:rPr>
                <w:rStyle w:val="FontStyle51"/>
                <w:rFonts w:eastAsiaTheme="minorEastAsia"/>
                <w:sz w:val="20"/>
                <w:szCs w:val="20"/>
              </w:rPr>
              <w:t xml:space="preserve">454000, г. Челябинск, ул. Цвиллинга, 27, (351)2656704,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17"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ra</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u w:val="single"/>
                <w:lang w:val="en-US" w:eastAsia="en-US"/>
              </w:rPr>
            </w:pPr>
            <w:hyperlink r:id="rId18" w:history="1">
              <w:r w:rsidRPr="00F45C51">
                <w:rPr>
                  <w:rStyle w:val="FontStyle51"/>
                  <w:rFonts w:eastAsiaTheme="minorEastAsia"/>
                  <w:sz w:val="20"/>
                  <w:szCs w:val="20"/>
                  <w:u w:val="single"/>
                  <w:lang w:val="en-US" w:eastAsia="en-US"/>
                </w:rPr>
                <w:t>www.pravmin74.ru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footerReference w:type="even" r:id="rId19"/>
          <w:footerReference w:type="default" r:id="rId20"/>
          <w:pgSz w:w="16837" w:h="23810"/>
          <w:pgMar w:top="761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31" w:lineRule="exact"/>
              <w:ind w:left="5" w:hanging="5"/>
              <w:rPr>
                <w:rStyle w:val="FontStyle51"/>
                <w:rFonts w:eastAsiaTheme="minorEastAsia"/>
                <w:sz w:val="20"/>
                <w:szCs w:val="20"/>
              </w:rPr>
            </w:pPr>
            <w:r w:rsidRPr="00F45C51">
              <w:rPr>
                <w:rStyle w:val="FontStyle51"/>
                <w:rFonts w:eastAsiaTheme="minorEastAsia"/>
                <w:sz w:val="20"/>
                <w:szCs w:val="20"/>
              </w:rPr>
              <w:t>- все мероприятия, имеющие финансирование из областной целевой программы "Формирование электронного правительства в Челябинской</w:t>
            </w:r>
          </w:p>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области в 2011-2012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4184"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1.2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Разработка типовых программно-технических решений обеспечения деятельности органов исполнительной власти субъектов Российской Федерации и органов местного самоуправления, а также находящихся в их ведении бюджетных учреждений, по выполнению возложенных на них функций, которые могут быть использованы в других регионах без дополнительных обременений и лицензионных отчислений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Типовые программно-технические решения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программно-технических решений обеспечения дея</w:t>
            </w:r>
            <w:r w:rsidRPr="00F45C51">
              <w:rPr>
                <w:rStyle w:val="FontStyle51"/>
                <w:rFonts w:eastAsiaTheme="minorEastAsia"/>
                <w:sz w:val="20"/>
                <w:szCs w:val="20"/>
              </w:rPr>
              <w:softHyphen/>
              <w:t>тельности органов исполнительной власти субъектов Российской Феде</w:t>
            </w:r>
            <w:r w:rsidRPr="00F45C51">
              <w:rPr>
                <w:rStyle w:val="FontStyle51"/>
                <w:rFonts w:eastAsiaTheme="minorEastAsia"/>
                <w:sz w:val="20"/>
                <w:szCs w:val="20"/>
              </w:rPr>
              <w:softHyphen/>
              <w:t>рации и органов местного самоуправления, а также находящихся в их ведении бюджетных учреждений, для обеспечения возможности их ти</w:t>
            </w:r>
            <w:r w:rsidRPr="00F45C51">
              <w:rPr>
                <w:rStyle w:val="FontStyle51"/>
                <w:rFonts w:eastAsiaTheme="minorEastAsia"/>
                <w:sz w:val="20"/>
                <w:szCs w:val="20"/>
              </w:rPr>
              <w:softHyphen/>
              <w:t>ражирования и повторного использования в других регионах без до</w:t>
            </w:r>
            <w:r w:rsidRPr="00F45C51">
              <w:rPr>
                <w:rStyle w:val="FontStyle51"/>
                <w:rFonts w:eastAsiaTheme="minorEastAsia"/>
                <w:sz w:val="20"/>
                <w:szCs w:val="20"/>
              </w:rPr>
              <w:softHyphen/>
              <w:t>полнительных обременений и лицензионных отчислений (далее - Типо</w:t>
            </w:r>
            <w:r w:rsidRPr="00F45C51">
              <w:rPr>
                <w:rStyle w:val="FontStyle51"/>
                <w:rFonts w:eastAsiaTheme="minorEastAsia"/>
                <w:sz w:val="20"/>
                <w:szCs w:val="20"/>
              </w:rPr>
              <w:softHyphen/>
              <w:t>вое решение) позволит снизить затраты на приобретение внедрение и эксплуатацию Типового решения, использовать опыт автоматизации процессов других субъектов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план реализации Стратегии развития информационного общества в Российской Федерации до 2011 года, утвержденный решением Совета при Президенте Российской Федерации по развитию информационного общества в Российской Федерации от 13.02.2010 г. № Пр-357 (далее -Федеральный план);</w:t>
            </w:r>
          </w:p>
          <w:p w:rsidR="00403796" w:rsidRPr="00F45C51" w:rsidRDefault="00403796">
            <w:pPr>
              <w:pStyle w:val="Style14"/>
              <w:widowControl/>
              <w:tabs>
                <w:tab w:val="left" w:pos="427"/>
              </w:tabs>
              <w:spacing w:line="322" w:lineRule="exact"/>
              <w:ind w:firstLine="14"/>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правила создания за счет средств бюджетов субъектов Российской Федерации и муниципальных образований для собственных нужд типовых программно-технических решений</w:t>
            </w:r>
          </w:p>
          <w:p w:rsidR="00403796" w:rsidRPr="00F45C51" w:rsidRDefault="00403796">
            <w:pPr>
              <w:pStyle w:val="Style11"/>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обеспечения деятельности органов исполнительной власти субъектов Российской Федерации и органов местного самоуправления, а также находящихся в их ведении бюджетных учреждений, для обеспечения возможности их тиражирования и повторного использования в других регионах (далее — Правила);</w:t>
            </w:r>
          </w:p>
          <w:p w:rsidR="00403796" w:rsidRPr="00F45C51" w:rsidRDefault="00403796">
            <w:pPr>
              <w:pStyle w:val="Style14"/>
              <w:widowControl/>
              <w:tabs>
                <w:tab w:val="left" w:pos="32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Правила разработки, апробации, доработки и реализации типовых программно-технических решений в сфере региональной информатиза</w:t>
            </w:r>
            <w:r w:rsidRPr="00F45C51">
              <w:rPr>
                <w:rStyle w:val="FontStyle51"/>
                <w:rFonts w:eastAsiaTheme="minorEastAsia"/>
                <w:sz w:val="20"/>
                <w:szCs w:val="20"/>
              </w:rPr>
              <w:softHyphen/>
              <w:t>ции, утвержденные постановлением Правительства Российской Феде</w:t>
            </w:r>
            <w:r w:rsidRPr="00F45C51">
              <w:rPr>
                <w:rStyle w:val="FontStyle51"/>
                <w:rFonts w:eastAsiaTheme="minorEastAsia"/>
                <w:sz w:val="20"/>
                <w:szCs w:val="20"/>
              </w:rPr>
              <w:softHyphen/>
              <w:t>рации от 29.12.2007 г. № 947.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приведение части разработанных за счет средств бюджета Челябин</w:t>
            </w:r>
            <w:r w:rsidRPr="00F45C51">
              <w:rPr>
                <w:rStyle w:val="FontStyle51"/>
                <w:rFonts w:eastAsiaTheme="minorEastAsia"/>
                <w:sz w:val="20"/>
                <w:szCs w:val="20"/>
              </w:rPr>
              <w:softHyphen/>
              <w:t>ской области и муниципальных образований Челябинской области для собственных нужд программно-технических решений обеспечения дея</w:t>
            </w:r>
            <w:r w:rsidRPr="00F45C51">
              <w:rPr>
                <w:rStyle w:val="FontStyle51"/>
                <w:rFonts w:eastAsiaTheme="minorEastAsia"/>
                <w:sz w:val="20"/>
                <w:szCs w:val="20"/>
              </w:rPr>
              <w:softHyphen/>
              <w:t>тельности органов исполнительной власти Челябинской области и орга</w:t>
            </w:r>
            <w:r w:rsidRPr="00F45C51">
              <w:rPr>
                <w:rStyle w:val="FontStyle51"/>
                <w:rFonts w:eastAsiaTheme="minorEastAsia"/>
                <w:sz w:val="20"/>
                <w:szCs w:val="20"/>
              </w:rPr>
              <w:softHyphen/>
              <w:t>нов местного самоуправления Челябинской области, а также находя</w:t>
            </w:r>
            <w:r w:rsidRPr="00F45C51">
              <w:rPr>
                <w:rStyle w:val="FontStyle51"/>
                <w:rFonts w:eastAsiaTheme="minorEastAsia"/>
                <w:sz w:val="20"/>
                <w:szCs w:val="20"/>
              </w:rPr>
              <w:softHyphen/>
              <w:t>щихся в их ведении бюджетных учреждений (далее - ПТР), в соответст</w:t>
            </w:r>
            <w:r w:rsidRPr="00F45C51">
              <w:rPr>
                <w:rStyle w:val="FontStyle51"/>
                <w:rFonts w:eastAsiaTheme="minorEastAsia"/>
                <w:sz w:val="20"/>
                <w:szCs w:val="20"/>
              </w:rPr>
              <w:softHyphen/>
              <w:t>вие требованиям Правил.</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инвентаризация ПТР и выявление возможности их тиражирования и повторного использования в других субъектах Российской Федерации без дополнительных обременений и лицензионных отчислений;</w:t>
            </w:r>
          </w:p>
          <w:p w:rsidR="00403796" w:rsidRPr="00F45C51" w:rsidRDefault="00403796">
            <w:pPr>
              <w:pStyle w:val="Style14"/>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Типовых решений в органах исполнительной власти Челя</w:t>
            </w:r>
            <w:r w:rsidRPr="00F45C51">
              <w:rPr>
                <w:rStyle w:val="FontStyle51"/>
                <w:rFonts w:eastAsiaTheme="minorEastAsia"/>
                <w:sz w:val="20"/>
                <w:szCs w:val="20"/>
              </w:rPr>
              <w:softHyphen/>
              <w:t>бинской области и органах местного самоуправления Челябинской об</w:t>
            </w:r>
            <w:r w:rsidRPr="00F45C51">
              <w:rPr>
                <w:rStyle w:val="FontStyle51"/>
                <w:rFonts w:eastAsiaTheme="minorEastAsia"/>
                <w:sz w:val="20"/>
                <w:szCs w:val="20"/>
              </w:rPr>
              <w:softHyphen/>
              <w:t>ласти, а также находящихся в их ведении бюджетных учреждений;</w:t>
            </w:r>
          </w:p>
          <w:p w:rsidR="00403796" w:rsidRPr="00F45C51" w:rsidRDefault="00403796">
            <w:pPr>
              <w:pStyle w:val="Style14"/>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приведение части ПТР в соответствие требованиям Правил.</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15.11.2010 - 20.12.2012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(15.11.2010 - 25.12.2010) Подготовка к инвентаризации ПТР и выявле</w:t>
            </w:r>
            <w:r w:rsidRPr="00F45C51">
              <w:rPr>
                <w:rStyle w:val="FontStyle51"/>
                <w:rFonts w:eastAsiaTheme="minorEastAsia"/>
                <w:sz w:val="20"/>
                <w:szCs w:val="20"/>
              </w:rPr>
              <w:softHyphen/>
              <w:t>ние возможности их тиражирования и повторного использования в дру</w:t>
            </w:r>
            <w:r w:rsidRPr="00F45C51">
              <w:rPr>
                <w:rStyle w:val="FontStyle51"/>
                <w:rFonts w:eastAsiaTheme="minorEastAsia"/>
                <w:sz w:val="20"/>
                <w:szCs w:val="20"/>
              </w:rPr>
              <w:softHyphen/>
              <w:t>гих субъектах Российской Федерации без дополнительных обременений и лицензионных отчислений (начало)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(10.01.2011 - 28.02.2011) Инвентаризация ПТР и выявление возможно</w:t>
            </w:r>
            <w:r w:rsidRPr="00F45C51">
              <w:rPr>
                <w:rStyle w:val="FontStyle51"/>
                <w:rFonts w:eastAsiaTheme="minorEastAsia"/>
                <w:sz w:val="20"/>
                <w:szCs w:val="20"/>
              </w:rPr>
              <w:softHyphen/>
              <w:t>сти их тиражирования и повторного использования в других субъектах Российской Федерации без дополнительных обременений и лицензион</w:t>
            </w:r>
            <w:r w:rsidRPr="00F45C51">
              <w:rPr>
                <w:rStyle w:val="FontStyle51"/>
                <w:rFonts w:eastAsiaTheme="minorEastAsia"/>
                <w:sz w:val="20"/>
                <w:szCs w:val="20"/>
              </w:rPr>
              <w:softHyphen/>
              <w:t>ных отчислений (продолжение)</w:t>
            </w:r>
          </w:p>
        </w:tc>
      </w:tr>
    </w:tbl>
    <w:p w:rsidR="00403796" w:rsidRPr="00403796" w:rsidRDefault="00403796">
      <w:pPr>
        <w:widowControl/>
        <w:rPr>
          <w:rStyle w:val="FontStyle51"/>
          <w:sz w:val="20"/>
          <w:szCs w:val="20"/>
        </w:rPr>
        <w:sectPr w:rsidR="00403796" w:rsidRPr="00403796">
          <w:pgSz w:w="16837" w:h="23810"/>
          <w:pgMar w:top="6623"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(01.02.2011 - 20.12.2011) Анализ сведений о ПТР и выявление возмож</w:t>
            </w:r>
            <w:r w:rsidRPr="00F45C51">
              <w:rPr>
                <w:rStyle w:val="FontStyle51"/>
                <w:rFonts w:eastAsiaTheme="minorEastAsia"/>
                <w:sz w:val="20"/>
                <w:szCs w:val="20"/>
              </w:rPr>
              <w:softHyphen/>
              <w:t>ности и необходимости тиражирования и повторного использования ПТР в других субъектах Российской Федерации без дополнительных обременений и лицензионных отчислений, необходимости приведения ПТР в соответствие с Правилами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(01.01.2012 - 20.12.2012) Приведение части ПТР в соответствие требо</w:t>
            </w:r>
            <w:r w:rsidRPr="00F45C51">
              <w:rPr>
                <w:rStyle w:val="FontStyle51"/>
                <w:rFonts w:eastAsiaTheme="minorEastAsia"/>
                <w:sz w:val="20"/>
                <w:szCs w:val="20"/>
              </w:rPr>
              <w:softHyphen/>
              <w:t>ваниям Правил и размещение их в едином фонде алгоритмов и про</w:t>
            </w:r>
            <w:r w:rsidRPr="00F45C51">
              <w:rPr>
                <w:rStyle w:val="FontStyle51"/>
                <w:rFonts w:eastAsiaTheme="minorEastAsia"/>
                <w:sz w:val="20"/>
                <w:szCs w:val="20"/>
              </w:rPr>
              <w:softHyphen/>
              <w:t>грамм, разработанных типовых программно-технических решений в сфере региональной информатизации, которые могут быть использова</w:t>
            </w:r>
            <w:r w:rsidRPr="00F45C51">
              <w:rPr>
                <w:rStyle w:val="FontStyle51"/>
                <w:rFonts w:eastAsiaTheme="minorEastAsia"/>
                <w:sz w:val="20"/>
                <w:szCs w:val="20"/>
              </w:rPr>
              <w:softHyphen/>
              <w:t>ны в других регионах без дополнительных лицензионных отчислений.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1"/>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правила изучены;</w:t>
            </w:r>
          </w:p>
          <w:p w:rsidR="00403796" w:rsidRPr="00F45C51" w:rsidRDefault="00403796">
            <w:pPr>
              <w:pStyle w:val="Style14"/>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формы и порядок сбора сведений разработаны;</w:t>
            </w:r>
          </w:p>
          <w:p w:rsidR="00403796" w:rsidRPr="00F45C51" w:rsidRDefault="00403796">
            <w:pPr>
              <w:pStyle w:val="Style14"/>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сведения о ПТР собраны; анализ сведений о ПТР проведен; возможно</w:t>
            </w:r>
            <w:r w:rsidRPr="00F45C51">
              <w:rPr>
                <w:rStyle w:val="FontStyle51"/>
                <w:rFonts w:eastAsiaTheme="minorEastAsia"/>
                <w:sz w:val="20"/>
                <w:szCs w:val="20"/>
              </w:rPr>
              <w:softHyphen/>
              <w:t>сти тиражирования и повторного использования ПТР в других субъек</w:t>
            </w:r>
            <w:r w:rsidRPr="00F45C51">
              <w:rPr>
                <w:rStyle w:val="FontStyle51"/>
                <w:rFonts w:eastAsiaTheme="minorEastAsia"/>
                <w:sz w:val="20"/>
                <w:szCs w:val="20"/>
              </w:rPr>
              <w:softHyphen/>
              <w:t>тах Российской Федерации без дополнительных обременений и лицен</w:t>
            </w:r>
            <w:r w:rsidRPr="00F45C51">
              <w:rPr>
                <w:rStyle w:val="FontStyle51"/>
                <w:rFonts w:eastAsiaTheme="minorEastAsia"/>
                <w:sz w:val="20"/>
                <w:szCs w:val="20"/>
              </w:rPr>
              <w:softHyphen/>
              <w:t>зионных отчислений выявлены; необходимость приведения ПТР в соот</w:t>
            </w:r>
            <w:r w:rsidRPr="00F45C51">
              <w:rPr>
                <w:rStyle w:val="FontStyle51"/>
                <w:rFonts w:eastAsiaTheme="minorEastAsia"/>
                <w:sz w:val="20"/>
                <w:szCs w:val="20"/>
              </w:rPr>
              <w:softHyphen/>
              <w:t>ветствие с Правилами определена;</w:t>
            </w:r>
          </w:p>
          <w:p w:rsidR="00403796" w:rsidRPr="00F45C51" w:rsidRDefault="00403796">
            <w:pPr>
              <w:pStyle w:val="Style14"/>
              <w:widowControl/>
              <w:tabs>
                <w:tab w:val="left" w:pos="422"/>
              </w:tabs>
              <w:spacing w:line="322" w:lineRule="exact"/>
              <w:ind w:firstLine="14"/>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ПТР автоматизированная система «Учет обращений граждан» приве</w:t>
            </w:r>
            <w:r w:rsidRPr="00F45C51">
              <w:rPr>
                <w:rStyle w:val="FontStyle51"/>
                <w:rFonts w:eastAsiaTheme="minorEastAsia"/>
                <w:sz w:val="20"/>
                <w:szCs w:val="20"/>
              </w:rPr>
              <w:softHyphen/>
              <w:t>дена в соответствие требованиям Правил и размещена в едином фонде алгоритмов и программ, разработанных типовых программно-технических решений в сфере региональной информатизации, которые могут быть использованы в других регионах без дополнительных ли</w:t>
            </w:r>
            <w:r w:rsidRPr="00F45C51">
              <w:rPr>
                <w:rStyle w:val="FontStyle51"/>
                <w:rFonts w:eastAsiaTheme="minorEastAsia"/>
                <w:sz w:val="20"/>
                <w:szCs w:val="20"/>
              </w:rPr>
              <w:softHyphen/>
              <w:t>цензионных отчислений.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типовых программно-технических решений обеспечения деятельности органов исполнительной власти субъектов Российской Федерации и органов местного самоуправления, а также находящихся в их ведении бюджетных учреждений (штук)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типовых программно-технических решений обеспечения деятельности органов исполнительной власти субъектов Российской Федерации и органов местного самоуправления, а также находящихся в их ведении бюджетных учреждений (штук)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типовых программно-технических решений обеспечения деятельности органов исполнительной власти субъектов Российской Федерации и органов местного самоуправления, а также находящихся в их ведении бюджетных учреждений (штук)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right="2146"/>
              <w:rPr>
                <w:rStyle w:val="FontStyle51"/>
                <w:rFonts w:eastAsiaTheme="minorEastAsia"/>
                <w:sz w:val="20"/>
                <w:szCs w:val="20"/>
                <w:u w:val="single"/>
              </w:rPr>
            </w:pPr>
            <w:r w:rsidRPr="00F45C51">
              <w:rPr>
                <w:rStyle w:val="FontStyle51"/>
                <w:rFonts w:eastAsiaTheme="minorEastAsia"/>
                <w:sz w:val="20"/>
                <w:szCs w:val="20"/>
              </w:rPr>
              <w:t xml:space="preserve">454000, г. Челябинск, ул. Цвиллинга, 27, (351)2656704,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21"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ra</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427"/>
              </w:tabs>
              <w:ind w:firstLine="14"/>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8.3 Федерального плана «Разработка правил создания за счет средств бюджетов субъектов Российской Федерации и муници</w:t>
            </w:r>
            <w:r w:rsidRPr="00F45C51">
              <w:rPr>
                <w:rStyle w:val="FontStyle51"/>
                <w:rFonts w:eastAsiaTheme="minorEastAsia"/>
                <w:sz w:val="20"/>
                <w:szCs w:val="20"/>
              </w:rPr>
              <w:softHyphen/>
              <w:t>пальных образований для собственных нужд типовых программно-технических решений обеспечения деятельности органов исполнитель</w:t>
            </w:r>
            <w:r w:rsidRPr="00F45C51">
              <w:rPr>
                <w:rStyle w:val="FontStyle51"/>
                <w:rFonts w:eastAsiaTheme="minorEastAsia"/>
                <w:sz w:val="20"/>
                <w:szCs w:val="20"/>
              </w:rPr>
              <w:softHyphen/>
              <w:t>ной власти субъектов Российской Федерации и органов местного само</w:t>
            </w:r>
            <w:r w:rsidRPr="00F45C51">
              <w:rPr>
                <w:rStyle w:val="FontStyle51"/>
                <w:rFonts w:eastAsiaTheme="minorEastAsia"/>
                <w:sz w:val="20"/>
                <w:szCs w:val="20"/>
              </w:rPr>
              <w:softHyphen/>
              <w:t>управления, а также находящихся в их ведении бюджетных учрежде</w:t>
            </w:r>
            <w:r w:rsidRPr="00F45C51">
              <w:rPr>
                <w:rStyle w:val="FontStyle51"/>
                <w:rFonts w:eastAsiaTheme="minorEastAsia"/>
                <w:sz w:val="20"/>
                <w:szCs w:val="20"/>
              </w:rPr>
              <w:softHyphen/>
              <w:t>ний, для обеспечения возможности их тиражирования и повторного ис</w:t>
            </w:r>
            <w:r w:rsidRPr="00F45C51">
              <w:rPr>
                <w:rStyle w:val="FontStyle51"/>
                <w:rFonts w:eastAsiaTheme="minorEastAsia"/>
                <w:sz w:val="20"/>
                <w:szCs w:val="20"/>
              </w:rPr>
              <w:softHyphen/>
              <w:t>пользования в других регионах»;</w:t>
            </w:r>
          </w:p>
          <w:p w:rsidR="00403796" w:rsidRPr="00F45C51" w:rsidRDefault="00403796">
            <w:pPr>
              <w:pStyle w:val="Style17"/>
              <w:widowControl/>
              <w:tabs>
                <w:tab w:val="left" w:pos="427"/>
              </w:tabs>
              <w:ind w:firstLine="14"/>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8.4 Федерального плана «Создание единого фонда алго</w:t>
            </w:r>
            <w:r w:rsidRPr="00F45C51">
              <w:rPr>
                <w:rStyle w:val="FontStyle51"/>
                <w:rFonts w:eastAsiaTheme="minorEastAsia"/>
                <w:sz w:val="20"/>
                <w:szCs w:val="20"/>
              </w:rPr>
              <w:softHyphen/>
              <w:t>ритмов и программ, разработанных типовых программно-технических решений в сфере региональной информатизации, которые могут быть использованы в других регионах без дополнительных лицензионных отчислений, а также обеспечение доступа к нему в рамках федеральной целевой программы Электронная Россия".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4"/>
              <w:rPr>
                <w:rStyle w:val="FontStyle51"/>
                <w:rFonts w:eastAsiaTheme="minorEastAsia"/>
                <w:sz w:val="20"/>
                <w:szCs w:val="20"/>
              </w:rPr>
            </w:pPr>
            <w:r w:rsidRPr="00F45C51">
              <w:rPr>
                <w:rStyle w:val="FontStyle51"/>
                <w:rFonts w:eastAsiaTheme="minorEastAsia"/>
                <w:sz w:val="20"/>
                <w:szCs w:val="20"/>
              </w:rPr>
              <w:t>- мероприятие 8.5 Федерального плана «Разработка типовых про</w:t>
            </w:r>
            <w:r w:rsidRPr="00F45C51">
              <w:rPr>
                <w:rStyle w:val="FontStyle51"/>
                <w:rFonts w:eastAsiaTheme="minorEastAsia"/>
                <w:sz w:val="20"/>
                <w:szCs w:val="20"/>
              </w:rPr>
              <w:softHyphen/>
              <w:t>граммно-технических решений обеспечения деятельности органов ис</w:t>
            </w:r>
            <w:r w:rsidRPr="00F45C51">
              <w:rPr>
                <w:rStyle w:val="FontStyle51"/>
                <w:rFonts w:eastAsiaTheme="minorEastAsia"/>
                <w:sz w:val="20"/>
                <w:szCs w:val="20"/>
              </w:rPr>
              <w:softHyphen/>
              <w:t>полнительной власти субъектов Российской Федерации и органов мест</w:t>
            </w:r>
            <w:r w:rsidRPr="00F45C51">
              <w:rPr>
                <w:rStyle w:val="FontStyle51"/>
                <w:rFonts w:eastAsiaTheme="minorEastAsia"/>
                <w:sz w:val="20"/>
                <w:szCs w:val="20"/>
              </w:rPr>
              <w:softHyphen/>
              <w:t>ного самоуправления, а также находящихся в их ведении бюджетных учреждений, по выполнению возложенных на них функций, которые могут быть использованы в других регионах без дополнительных обре-менений и лицензионных отчислений».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787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2.1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317" w:lineRule="exact"/>
              <w:ind w:firstLine="5"/>
              <w:jc w:val="left"/>
              <w:rPr>
                <w:rStyle w:val="FontStyle51"/>
                <w:rFonts w:eastAsiaTheme="minorEastAsia"/>
                <w:sz w:val="20"/>
                <w:szCs w:val="20"/>
              </w:rPr>
            </w:pPr>
            <w:r w:rsidRPr="00F45C51">
              <w:rPr>
                <w:rStyle w:val="FontStyle51"/>
                <w:rFonts w:eastAsiaTheme="minorEastAsia"/>
                <w:sz w:val="20"/>
                <w:szCs w:val="20"/>
              </w:rPr>
              <w:t>Создание условий для повышения компьютерной грамотности населе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322" w:lineRule="exact"/>
              <w:rPr>
                <w:rStyle w:val="FontStyle51"/>
                <w:rFonts w:eastAsiaTheme="minorEastAsia"/>
                <w:sz w:val="20"/>
                <w:szCs w:val="20"/>
              </w:rPr>
            </w:pPr>
            <w:r w:rsidRPr="00F45C51">
              <w:rPr>
                <w:rStyle w:val="FontStyle51"/>
                <w:rFonts w:eastAsiaTheme="minorEastAsia"/>
                <w:sz w:val="20"/>
                <w:szCs w:val="20"/>
              </w:rPr>
              <w:t>В современных условиях конкурентоспособность специалиста зависит не столько от уровня и качества полученного базового профессиональ</w:t>
            </w:r>
            <w:r w:rsidRPr="00F45C51">
              <w:rPr>
                <w:rStyle w:val="FontStyle51"/>
                <w:rFonts w:eastAsiaTheme="minorEastAsia"/>
                <w:sz w:val="20"/>
                <w:szCs w:val="20"/>
              </w:rPr>
              <w:softHyphen/>
              <w:t>ного образования, сколько от возможности постоянно повышать свой профессионализм, поэтому обучение в течение всей жизни становится необходимым и все более значимым элементом современных образова</w:t>
            </w:r>
            <w:r w:rsidRPr="00F45C51">
              <w:rPr>
                <w:rStyle w:val="FontStyle51"/>
                <w:rFonts w:eastAsiaTheme="minorEastAsia"/>
                <w:sz w:val="20"/>
                <w:szCs w:val="20"/>
              </w:rPr>
              <w:softHyphen/>
              <w:t>тельных систем. Обновление структуры образовательного стандарта, новое содержательное наполнение требований, предъявляемых к обра</w:t>
            </w:r>
            <w:r w:rsidRPr="00F45C51">
              <w:rPr>
                <w:rStyle w:val="FontStyle51"/>
                <w:rFonts w:eastAsiaTheme="minorEastAsia"/>
                <w:sz w:val="20"/>
                <w:szCs w:val="20"/>
              </w:rPr>
              <w:softHyphen/>
              <w:t>зовательным программам, условиям их предоставления и результатам освоения, определяют необходимость обновления содержания и органи</w:t>
            </w:r>
            <w:r w:rsidRPr="00F45C51">
              <w:rPr>
                <w:rStyle w:val="FontStyle51"/>
                <w:rFonts w:eastAsiaTheme="minorEastAsia"/>
                <w:sz w:val="20"/>
                <w:szCs w:val="20"/>
              </w:rPr>
              <w:softHyphen/>
              <w:t>зационных форм повышения квалификации и переподготовки педагоги</w:t>
            </w:r>
            <w:r w:rsidRPr="00F45C51">
              <w:rPr>
                <w:rStyle w:val="FontStyle51"/>
                <w:rFonts w:eastAsiaTheme="minorEastAsia"/>
                <w:sz w:val="20"/>
                <w:szCs w:val="20"/>
              </w:rPr>
              <w:softHyphen/>
              <w:t>ческих кадров. Развитие инновационной деятельности в системе обра</w:t>
            </w:r>
            <w:r w:rsidRPr="00F45C51">
              <w:rPr>
                <w:rStyle w:val="FontStyle51"/>
                <w:rFonts w:eastAsiaTheme="minorEastAsia"/>
                <w:sz w:val="20"/>
                <w:szCs w:val="20"/>
              </w:rPr>
              <w:softHyphen/>
              <w:t>зования, оснащение образовательных учреждений современным учеб</w:t>
            </w:r>
            <w:r w:rsidRPr="00F45C51">
              <w:rPr>
                <w:rStyle w:val="FontStyle51"/>
                <w:rFonts w:eastAsiaTheme="minorEastAsia"/>
                <w:sz w:val="20"/>
                <w:szCs w:val="20"/>
              </w:rPr>
              <w:softHyphen/>
              <w:t>ным оборудованием, внедрение информационно-коммуникационных технологий, распространение передового педагогического опыта акти-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визировали деятельность по повышению квалификации и переподго</w:t>
            </w:r>
            <w:r w:rsidRPr="00F45C51">
              <w:rPr>
                <w:rStyle w:val="FontStyle51"/>
                <w:rFonts w:eastAsiaTheme="minorEastAsia"/>
                <w:sz w:val="20"/>
                <w:szCs w:val="20"/>
              </w:rPr>
              <w:softHyphen/>
              <w:t>товке педагогических работников, вместе с тем остается необходимость планомерной работы по организации системы курсовой подготовки и переподготовки педагогических работников в области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постановление Правительства Челябинской области от 20.11.2009г. № 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Повышение эффективности использования ИКТ-технологий в процессе повышения компьютерной грамотности населения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Разработка системы организации повышения квалификации работников образования по модульно-накопительной системе с использованием дистанционных образовательных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Повышение квалификации педагогических ра</w:t>
            </w:r>
            <w:r w:rsidRPr="00F45C51">
              <w:rPr>
                <w:rStyle w:val="FontStyle51"/>
                <w:rFonts w:eastAsiaTheme="minorEastAsia"/>
                <w:sz w:val="20"/>
                <w:szCs w:val="20"/>
              </w:rPr>
              <w:softHyphen/>
              <w:t>ботников, в том числе с применением дистанционных форм обучения, в сфере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(01.01.2011 - 31.12.2011) Повышение квалификации педагогических ра</w:t>
            </w:r>
            <w:r w:rsidRPr="00F45C51">
              <w:rPr>
                <w:rStyle w:val="FontStyle51"/>
                <w:rFonts w:eastAsiaTheme="minorEastAsia"/>
                <w:sz w:val="20"/>
                <w:szCs w:val="20"/>
              </w:rPr>
              <w:softHyphen/>
              <w:t>ботников, в том числе с применением дистанционных форм обучения, в сфере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(01.01.2012 - 31.12.2012) Повышение квалификации педагогических ра</w:t>
            </w:r>
            <w:r w:rsidRPr="00F45C51">
              <w:rPr>
                <w:rStyle w:val="FontStyle51"/>
                <w:rFonts w:eastAsiaTheme="minorEastAsia"/>
                <w:sz w:val="20"/>
                <w:szCs w:val="20"/>
              </w:rPr>
              <w:softHyphen/>
              <w:t>ботников, в том числе с применением дистанционных форм обучения, в сфере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Развитие системы повышения квалификации педагогических работни</w:t>
            </w:r>
            <w:r w:rsidRPr="00F45C51">
              <w:rPr>
                <w:rStyle w:val="FontStyle51"/>
                <w:rFonts w:eastAsiaTheme="minorEastAsia"/>
                <w:sz w:val="20"/>
                <w:szCs w:val="20"/>
              </w:rPr>
              <w:softHyphen/>
              <w:t>ков.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педагогических работников, прошедших курсы повышения ква</w:t>
            </w:r>
            <w:r w:rsidRPr="00F45C51">
              <w:rPr>
                <w:rStyle w:val="FontStyle51"/>
                <w:rFonts w:eastAsiaTheme="minorEastAsia"/>
                <w:sz w:val="20"/>
                <w:szCs w:val="20"/>
              </w:rPr>
              <w:softHyphen/>
              <w:t xml:space="preserve">лификации по использованию </w:t>
            </w:r>
            <w:r w:rsidRPr="00F45C51">
              <w:rPr>
                <w:rStyle w:val="FontStyle51"/>
                <w:rFonts w:eastAsiaTheme="minorEastAsia"/>
                <w:sz w:val="20"/>
                <w:szCs w:val="20"/>
              </w:rPr>
              <w:lastRenderedPageBreak/>
              <w:t>информационно-коммуникационных тех</w:t>
            </w:r>
            <w:r w:rsidRPr="00F45C51">
              <w:rPr>
                <w:rStyle w:val="FontStyle51"/>
                <w:rFonts w:eastAsiaTheme="minorEastAsia"/>
                <w:sz w:val="20"/>
                <w:szCs w:val="20"/>
              </w:rPr>
              <w:softHyphen/>
              <w:t>нологий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педагогических работников, прошедших курсы повышения ква</w:t>
            </w:r>
            <w:r w:rsidRPr="00F45C51">
              <w:rPr>
                <w:rStyle w:val="FontStyle51"/>
                <w:rFonts w:eastAsiaTheme="minorEastAsia"/>
                <w:sz w:val="20"/>
                <w:szCs w:val="20"/>
              </w:rPr>
              <w:softHyphen/>
              <w:t>лификации по использованию информационно-коммуникационных тех</w:t>
            </w:r>
            <w:r w:rsidRPr="00F45C51">
              <w:rPr>
                <w:rStyle w:val="FontStyle51"/>
                <w:rFonts w:eastAsiaTheme="minorEastAsia"/>
                <w:sz w:val="20"/>
                <w:szCs w:val="20"/>
              </w:rPr>
              <w:softHyphen/>
              <w:t>нологий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педагогических работников, прошедших курсы повышения ква</w:t>
            </w:r>
            <w:r w:rsidRPr="00F45C51">
              <w:rPr>
                <w:rStyle w:val="FontStyle51"/>
                <w:rFonts w:eastAsiaTheme="minorEastAsia"/>
                <w:sz w:val="20"/>
                <w:szCs w:val="20"/>
              </w:rPr>
              <w:softHyphen/>
              <w:t>лификации по использованию информационно-коммуникационных тех</w:t>
            </w:r>
            <w:r w:rsidRPr="00F45C51">
              <w:rPr>
                <w:rStyle w:val="FontStyle51"/>
                <w:rFonts w:eastAsiaTheme="minorEastAsia"/>
                <w:sz w:val="20"/>
                <w:szCs w:val="20"/>
              </w:rPr>
              <w:softHyphen/>
              <w:t>нологий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муниципальные органы управления образованием.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right="1771"/>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2"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7,401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2,401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2,401</w:t>
            </w:r>
          </w:p>
        </w:tc>
      </w:tr>
    </w:tbl>
    <w:p w:rsidR="00403796" w:rsidRPr="00403796" w:rsidRDefault="00403796">
      <w:pPr>
        <w:widowControl/>
        <w:rPr>
          <w:rStyle w:val="FontStyle51"/>
          <w:sz w:val="20"/>
          <w:szCs w:val="20"/>
        </w:rPr>
        <w:sectPr w:rsidR="00403796" w:rsidRPr="00403796">
          <w:pgSz w:w="16837" w:h="23810"/>
          <w:pgMar w:top="703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20 «Повышение квалификации педагогических работни</w:t>
            </w:r>
            <w:r w:rsidRPr="00F45C51">
              <w:rPr>
                <w:rStyle w:val="FontStyle51"/>
                <w:rFonts w:eastAsiaTheme="minorEastAsia"/>
                <w:sz w:val="20"/>
                <w:szCs w:val="20"/>
              </w:rPr>
              <w:softHyphen/>
              <w:t>ков, в том числе с применением дистанционных форм обучения, в сфере информационно-коммуникационных технологий» областной целевой Программы реализации национального проекта «Образование» в Челя</w:t>
            </w:r>
            <w:r w:rsidRPr="00F45C51">
              <w:rPr>
                <w:rStyle w:val="FontStyle51"/>
                <w:rFonts w:eastAsiaTheme="minorEastAsia"/>
                <w:sz w:val="20"/>
                <w:szCs w:val="20"/>
              </w:rPr>
              <w:softHyphen/>
              <w:t>бинской области на 2009-2012 годы;</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«Развитие информационно-технологической инфра</w:t>
            </w:r>
            <w:r w:rsidRPr="00F45C51">
              <w:rPr>
                <w:rStyle w:val="FontStyle51"/>
                <w:rFonts w:eastAsiaTheme="minorEastAsia"/>
                <w:sz w:val="20"/>
                <w:szCs w:val="20"/>
              </w:rPr>
              <w:softHyphen/>
              <w:t>структуры учреждений среднего образования».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403796" w:rsidRPr="00403796" w:rsidRDefault="00403796">
      <w:pPr>
        <w:widowControl/>
        <w:rPr>
          <w:sz w:val="20"/>
          <w:szCs w:val="20"/>
        </w:rPr>
        <w:sectPr w:rsidR="00403796" w:rsidRPr="00403796">
          <w:pgSz w:w="16837" w:h="23810"/>
          <w:pgMar w:top="530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069"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3.1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учрежде</w:t>
            </w:r>
            <w:r w:rsidRPr="00F45C51">
              <w:rPr>
                <w:rStyle w:val="FontStyle51"/>
                <w:rFonts w:eastAsiaTheme="minorEastAsia"/>
                <w:sz w:val="20"/>
                <w:szCs w:val="20"/>
              </w:rPr>
              <w:softHyphen/>
              <w:t>ний среднего образования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rPr>
                <w:rStyle w:val="FontStyle51"/>
                <w:rFonts w:eastAsiaTheme="minorEastAsia"/>
                <w:sz w:val="20"/>
                <w:szCs w:val="20"/>
              </w:rPr>
            </w:pPr>
            <w:r w:rsidRPr="00F45C51">
              <w:rPr>
                <w:rStyle w:val="FontStyle51"/>
                <w:rFonts w:eastAsiaTheme="minorEastAsia"/>
                <w:sz w:val="20"/>
                <w:szCs w:val="20"/>
              </w:rPr>
              <w:t>В современных условиях новая структура образовательного стандарта ориентирует систему образования на расширение спектра индивидуаль</w:t>
            </w:r>
            <w:r w:rsidRPr="00F45C51">
              <w:rPr>
                <w:rStyle w:val="FontStyle51"/>
                <w:rFonts w:eastAsiaTheme="minorEastAsia"/>
                <w:sz w:val="20"/>
                <w:szCs w:val="20"/>
              </w:rPr>
              <w:softHyphen/>
              <w:t>ных образовательных возможностей и траекторий для обучающихся. Ключевая роль в решении данной задачи отводится применению ин</w:t>
            </w:r>
            <w:r w:rsidRPr="00F45C51">
              <w:rPr>
                <w:rStyle w:val="FontStyle51"/>
                <w:rFonts w:eastAsiaTheme="minorEastAsia"/>
                <w:sz w:val="20"/>
                <w:szCs w:val="20"/>
              </w:rPr>
              <w:softHyphen/>
              <w:t>формационно-коммуникационных технологий. В этой связи реализация мероприятий по развитию информатизации образования будет способствовать дальнейшему обновлению и модер</w:t>
            </w:r>
            <w:r w:rsidRPr="00F45C51">
              <w:rPr>
                <w:rStyle w:val="FontStyle51"/>
                <w:rFonts w:eastAsiaTheme="minorEastAsia"/>
                <w:sz w:val="20"/>
                <w:szCs w:val="20"/>
              </w:rPr>
              <w:softHyphen/>
              <w:t>низации информационно-коммуникационной среды системы образова</w:t>
            </w:r>
            <w:r w:rsidRPr="00F45C51">
              <w:rPr>
                <w:rStyle w:val="FontStyle51"/>
                <w:rFonts w:eastAsiaTheme="minorEastAsia"/>
                <w:sz w:val="20"/>
                <w:szCs w:val="20"/>
              </w:rPr>
              <w:softHyphen/>
              <w:t>ния Челябинской области, созданию условий для формирования и раз</w:t>
            </w:r>
            <w:r w:rsidRPr="00F45C51">
              <w:rPr>
                <w:rStyle w:val="FontStyle51"/>
                <w:rFonts w:eastAsiaTheme="minorEastAsia"/>
                <w:sz w:val="20"/>
                <w:szCs w:val="20"/>
              </w:rPr>
              <w:softHyphen/>
              <w:t>вития у обучающихся навыков программирования, активизации педаго</w:t>
            </w:r>
            <w:r w:rsidRPr="00F45C51">
              <w:rPr>
                <w:rStyle w:val="FontStyle51"/>
                <w:rFonts w:eastAsiaTheme="minorEastAsia"/>
                <w:sz w:val="20"/>
                <w:szCs w:val="20"/>
              </w:rPr>
              <w:softHyphen/>
              <w:t>гических инициатив в сфере применения таких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постановление Правительства Челябинской области от 20.11.2009г. № 298-П</w:t>
            </w:r>
          </w:p>
        </w:tc>
      </w:tr>
    </w:tbl>
    <w:p w:rsidR="00403796" w:rsidRPr="00403796" w:rsidRDefault="00403796">
      <w:pPr>
        <w:widowControl/>
        <w:rPr>
          <w:rStyle w:val="FontStyle51"/>
          <w:sz w:val="20"/>
          <w:szCs w:val="20"/>
        </w:rPr>
        <w:sectPr w:rsidR="00403796" w:rsidRPr="00403796">
          <w:pgSz w:w="16837" w:h="23810"/>
          <w:pgMar w:top="7137"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условий для обновления и развития системы информацион</w:t>
            </w:r>
            <w:r w:rsidRPr="00F45C51">
              <w:rPr>
                <w:rStyle w:val="FontStyle51"/>
                <w:rFonts w:eastAsiaTheme="minorEastAsia"/>
                <w:sz w:val="20"/>
                <w:szCs w:val="20"/>
              </w:rPr>
              <w:softHyphen/>
              <w:t>но-технологической инфраструктуры учреждений среднего образова</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Обновление материально-технической базы, оснащение образователь</w:t>
            </w:r>
            <w:r w:rsidRPr="00F45C51">
              <w:rPr>
                <w:rStyle w:val="FontStyle51"/>
                <w:rFonts w:eastAsiaTheme="minorEastAsia"/>
                <w:sz w:val="20"/>
                <w:szCs w:val="20"/>
              </w:rPr>
              <w:softHyphen/>
              <w:t>ных учреждений новым цифровым оборудованием, отвечающим совре</w:t>
            </w:r>
            <w:r w:rsidRPr="00F45C51">
              <w:rPr>
                <w:rStyle w:val="FontStyle51"/>
                <w:rFonts w:eastAsiaTheme="minorEastAsia"/>
                <w:sz w:val="20"/>
                <w:szCs w:val="20"/>
              </w:rPr>
              <w:softHyphen/>
              <w:t>менным требованиям.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Приобретение оборудования областным госу</w:t>
            </w:r>
            <w:r w:rsidRPr="00F45C51">
              <w:rPr>
                <w:rStyle w:val="FontStyle51"/>
                <w:rFonts w:eastAsiaTheme="minorEastAsia"/>
                <w:sz w:val="20"/>
                <w:szCs w:val="20"/>
              </w:rPr>
              <w:softHyphen/>
              <w:t>дарственным образовательным учреждениям, на базе которых созданы региональный координационный центр и межшкольные методические центры</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Приобретение компьютерных классов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403796" w:rsidRPr="00403796" w:rsidRDefault="00403796">
      <w:pPr>
        <w:widowControl/>
        <w:rPr>
          <w:sz w:val="20"/>
          <w:szCs w:val="20"/>
        </w:rPr>
        <w:sectPr w:rsidR="00403796" w:rsidRPr="00403796">
          <w:pgSz w:w="16837" w:h="23810"/>
          <w:pgMar w:top="4483"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(01.01.2011 - 31.12.2011) Предоставление субсидий местным бюджетам на приобретение автоматизированных рабочих мест учителя для обра</w:t>
            </w:r>
            <w:r w:rsidRPr="00F45C51">
              <w:rPr>
                <w:rStyle w:val="FontStyle51"/>
                <w:rFonts w:eastAsiaTheme="minorEastAsia"/>
                <w:sz w:val="20"/>
                <w:szCs w:val="20"/>
              </w:rPr>
              <w:softHyphen/>
              <w:t>зовательных учреждений</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Приобретение оборудования областным государственным образова</w:t>
            </w:r>
            <w:r w:rsidRPr="00F45C51">
              <w:rPr>
                <w:rStyle w:val="FontStyle51"/>
                <w:rFonts w:eastAsiaTheme="minorEastAsia"/>
                <w:sz w:val="20"/>
                <w:szCs w:val="20"/>
              </w:rPr>
              <w:softHyphen/>
              <w:t>тельным учреждениям, на базе которых созданы региональный коорди</w:t>
            </w:r>
            <w:r w:rsidRPr="00F45C51">
              <w:rPr>
                <w:rStyle w:val="FontStyle51"/>
                <w:rFonts w:eastAsiaTheme="minorEastAsia"/>
                <w:sz w:val="20"/>
                <w:szCs w:val="20"/>
              </w:rPr>
              <w:softHyphen/>
              <w:t>национный центр и межшкольные методические центры</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Приобретение компьютерных классов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(01.01.2012 - 31.12.2012) Предоставление субсидий местным бюджетам на приобретение автоматизированных рабочих мест учителя для обра</w:t>
            </w:r>
            <w:r w:rsidRPr="00F45C51">
              <w:rPr>
                <w:rStyle w:val="FontStyle51"/>
                <w:rFonts w:eastAsiaTheme="minorEastAsia"/>
                <w:sz w:val="20"/>
                <w:szCs w:val="20"/>
              </w:rPr>
              <w:softHyphen/>
              <w:t>зовательных учреждений</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Приобретение оборудования областным государственным образова</w:t>
            </w:r>
            <w:r w:rsidRPr="00F45C51">
              <w:rPr>
                <w:rStyle w:val="FontStyle51"/>
                <w:rFonts w:eastAsiaTheme="minorEastAsia"/>
                <w:sz w:val="20"/>
                <w:szCs w:val="20"/>
              </w:rPr>
              <w:softHyphen/>
              <w:t>тельным учреждениям, на базе которых созданы региональный коорди</w:t>
            </w:r>
            <w:r w:rsidRPr="00F45C51">
              <w:rPr>
                <w:rStyle w:val="FontStyle51"/>
                <w:rFonts w:eastAsiaTheme="minorEastAsia"/>
                <w:sz w:val="20"/>
                <w:szCs w:val="20"/>
              </w:rPr>
              <w:softHyphen/>
              <w:t>национный центр и межшкольные методические центры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Увеличение количества образовательных учреждений, отвечающих со</w:t>
            </w:r>
            <w:r w:rsidRPr="00F45C51">
              <w:rPr>
                <w:rStyle w:val="FontStyle51"/>
                <w:rFonts w:eastAsiaTheme="minorEastAsia"/>
                <w:sz w:val="20"/>
                <w:szCs w:val="20"/>
              </w:rPr>
              <w:softHyphen/>
              <w:t>временным требованиям.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общеобразовательных учреждениях (человек) - 13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учреждениях начального и среднего профессионального образования (человек) - 7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общеобразовательных учреждениях (человек) - 13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учреждениях начального и среднего профессионального образования (человек) - 7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общеобразовательных учреждениях (человек) - 13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Среднее количество учащихся на один современный персональный компьютер в учреждениях начального и среднего профессионального образования (человек) - 7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p w:rsidR="00403796" w:rsidRPr="00F45C51" w:rsidRDefault="00403796">
            <w:pPr>
              <w:pStyle w:val="Style17"/>
              <w:widowControl/>
              <w:tabs>
                <w:tab w:val="left" w:pos="278"/>
              </w:tabs>
              <w:spacing w:line="31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муниципальные органы управления образованием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left="5" w:right="1632" w:hanging="5"/>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3"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50,821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17,671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17,671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28,65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28,65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бюджет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 xml:space="preserve">лизация данного </w:t>
            </w:r>
            <w:r w:rsidRPr="00F45C51">
              <w:rPr>
                <w:rStyle w:val="FontStyle51"/>
                <w:rFonts w:eastAsiaTheme="minorEastAsia"/>
                <w:sz w:val="20"/>
                <w:szCs w:val="20"/>
              </w:rPr>
              <w:lastRenderedPageBreak/>
              <w:t>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lastRenderedPageBreak/>
              <w:t>-</w:t>
            </w:r>
            <w:r w:rsidRPr="00F45C51">
              <w:rPr>
                <w:rStyle w:val="FontStyle51"/>
                <w:rFonts w:eastAsiaTheme="minorEastAsia"/>
                <w:sz w:val="20"/>
                <w:szCs w:val="20"/>
              </w:rPr>
              <w:tab/>
              <w:t xml:space="preserve">мероприятие 15 «Предоставление субсидий местным бюджетам на приобретение </w:t>
            </w:r>
            <w:r w:rsidRPr="00F45C51">
              <w:rPr>
                <w:rStyle w:val="FontStyle51"/>
                <w:rFonts w:eastAsiaTheme="minorEastAsia"/>
                <w:sz w:val="20"/>
                <w:szCs w:val="20"/>
              </w:rPr>
              <w:lastRenderedPageBreak/>
              <w:t>автоматизированных рабочих мест учителя для образова</w:t>
            </w:r>
            <w:r w:rsidRPr="00F45C51">
              <w:rPr>
                <w:rStyle w:val="FontStyle51"/>
                <w:rFonts w:eastAsiaTheme="minorEastAsia"/>
                <w:sz w:val="20"/>
                <w:szCs w:val="20"/>
              </w:rPr>
              <w:softHyphen/>
              <w:t>тельных учреждений» областной целевой Программы реализации на</w:t>
            </w:r>
            <w:r w:rsidRPr="00F45C51">
              <w:rPr>
                <w:rStyle w:val="FontStyle51"/>
                <w:rFonts w:eastAsiaTheme="minorEastAsia"/>
                <w:sz w:val="20"/>
                <w:szCs w:val="20"/>
              </w:rPr>
              <w:softHyphen/>
              <w:t>ционального проекта «Образование» в Челябинской области на 2009</w:t>
            </w:r>
            <w:r w:rsidRPr="00F45C51">
              <w:rPr>
                <w:rStyle w:val="FontStyle51"/>
                <w:rFonts w:eastAsiaTheme="minorEastAsia"/>
                <w:sz w:val="20"/>
                <w:szCs w:val="20"/>
              </w:rPr>
              <w:softHyphen/>
              <w:t>2012 годы;</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24 «Приобретение оборудования областным государст</w:t>
            </w:r>
            <w:r w:rsidRPr="00F45C51">
              <w:rPr>
                <w:rStyle w:val="FontStyle51"/>
                <w:rFonts w:eastAsiaTheme="minorEastAsia"/>
                <w:sz w:val="20"/>
                <w:szCs w:val="20"/>
              </w:rPr>
              <w:softHyphen/>
              <w:t>венным учреждениям, на базе которых созданы региональный коорди</w:t>
            </w:r>
            <w:r w:rsidRPr="00F45C51">
              <w:rPr>
                <w:rStyle w:val="FontStyle51"/>
                <w:rFonts w:eastAsiaTheme="minorEastAsia"/>
                <w:sz w:val="20"/>
                <w:szCs w:val="20"/>
              </w:rPr>
              <w:softHyphen/>
              <w:t>национный центр и межшкольные методические центры» областной це</w:t>
            </w:r>
            <w:r w:rsidRPr="00F45C51">
              <w:rPr>
                <w:rStyle w:val="FontStyle51"/>
                <w:rFonts w:eastAsiaTheme="minorEastAsia"/>
                <w:sz w:val="20"/>
                <w:szCs w:val="20"/>
              </w:rPr>
              <w:softHyphen/>
              <w:t>левой Программы реализации национального проекта «Образование» в Челябинской области на 2009-2012 годы;</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мероприятия муниципальных целевых программ реализации нацио</w:t>
            </w:r>
            <w:r w:rsidRPr="00F45C51">
              <w:rPr>
                <w:rStyle w:val="FontStyle51"/>
                <w:rFonts w:eastAsiaTheme="minorEastAsia"/>
                <w:sz w:val="20"/>
                <w:szCs w:val="20"/>
              </w:rPr>
              <w:softHyphen/>
              <w:t>нального проекта «Образование» на 2009-2012 годы «Приобретение компьютерных классов».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условий для повышения компьютерной грамотности насе</w:t>
            </w:r>
            <w:r w:rsidRPr="00F45C51">
              <w:rPr>
                <w:rStyle w:val="FontStyle51"/>
                <w:rFonts w:eastAsiaTheme="minorEastAsia"/>
                <w:sz w:val="20"/>
                <w:szCs w:val="20"/>
              </w:rPr>
              <w:softHyphen/>
              <w:t>ления;</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информационных технологий в учебно-образовательные процессы учреждений среднего образования.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 298-П</w:t>
            </w:r>
          </w:p>
        </w:tc>
      </w:tr>
    </w:tbl>
    <w:p w:rsidR="00403796" w:rsidRPr="00403796" w:rsidRDefault="00403796">
      <w:pPr>
        <w:widowControl/>
        <w:rPr>
          <w:rStyle w:val="FontStyle51"/>
          <w:sz w:val="20"/>
          <w:szCs w:val="20"/>
        </w:rPr>
        <w:sectPr w:rsidR="00403796" w:rsidRPr="00403796">
          <w:pgSz w:w="16837" w:h="23810"/>
          <w:pgMar w:top="6408"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3.2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учреждений среднего образования к сети ин</w:t>
            </w:r>
            <w:r w:rsidRPr="00F45C51">
              <w:rPr>
                <w:rStyle w:val="FontStyle51"/>
                <w:rFonts w:eastAsiaTheme="minorEastAsia"/>
                <w:sz w:val="20"/>
                <w:szCs w:val="20"/>
              </w:rPr>
              <w:softHyphen/>
              <w:t>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Подключение в рамках реализации национального проекта "Образова</w:t>
            </w:r>
            <w:r w:rsidRPr="00F45C51">
              <w:rPr>
                <w:rStyle w:val="FontStyle51"/>
                <w:rFonts w:eastAsiaTheme="minorEastAsia"/>
                <w:sz w:val="20"/>
                <w:szCs w:val="20"/>
              </w:rPr>
              <w:softHyphen/>
              <w:t>ние" образовательных учреждений к сети Интернет предоставило воз</w:t>
            </w:r>
            <w:r w:rsidRPr="00F45C51">
              <w:rPr>
                <w:rStyle w:val="FontStyle51"/>
                <w:rFonts w:eastAsiaTheme="minorEastAsia"/>
                <w:sz w:val="20"/>
                <w:szCs w:val="20"/>
              </w:rPr>
              <w:softHyphen/>
              <w:t>можность широкого использования дистанционных форм обучения, по</w:t>
            </w:r>
            <w:r w:rsidRPr="00F45C51">
              <w:rPr>
                <w:rStyle w:val="FontStyle51"/>
                <w:rFonts w:eastAsiaTheme="minorEastAsia"/>
                <w:sz w:val="20"/>
                <w:szCs w:val="20"/>
              </w:rPr>
              <w:softHyphen/>
              <w:t>высить эффективность развития инновационной деятельности в области обучения и воспитания детей. В Челябинской области созданы муници</w:t>
            </w:r>
            <w:r w:rsidRPr="00F45C51">
              <w:rPr>
                <w:rStyle w:val="FontStyle51"/>
                <w:rFonts w:eastAsiaTheme="minorEastAsia"/>
                <w:sz w:val="20"/>
                <w:szCs w:val="20"/>
              </w:rPr>
              <w:softHyphen/>
              <w:t>пальные «Интернет-школы», обучением в которых охвачено более 2 тыс. учащихся, в том числе, в виртуальных учебных лабораториях по физике, химии, биологии и интернет-тренажерах для подготовки к сда</w:t>
            </w:r>
            <w:r w:rsidRPr="00F45C51">
              <w:rPr>
                <w:rStyle w:val="FontStyle51"/>
                <w:rFonts w:eastAsiaTheme="minorEastAsia"/>
                <w:sz w:val="20"/>
                <w:szCs w:val="20"/>
              </w:rPr>
              <w:softHyphen/>
              <w:t>че единого государственного экзамена. Реализуется возможность уча</w:t>
            </w:r>
            <w:r w:rsidRPr="00F45C51">
              <w:rPr>
                <w:rStyle w:val="FontStyle51"/>
                <w:rFonts w:eastAsiaTheme="minorEastAsia"/>
                <w:sz w:val="20"/>
                <w:szCs w:val="20"/>
              </w:rPr>
              <w:softHyphen/>
              <w:t>стия школьников в дистанционных Интернет-проектах, олимпиадах, конкурсах. Более 200 педагогов прошли курсовую подготовку в дистан</w:t>
            </w:r>
            <w:r w:rsidRPr="00F45C51">
              <w:rPr>
                <w:rStyle w:val="FontStyle51"/>
                <w:rFonts w:eastAsiaTheme="minorEastAsia"/>
                <w:sz w:val="20"/>
                <w:szCs w:val="20"/>
              </w:rPr>
              <w:softHyphen/>
              <w:t>ционном режиме, таким образом, обеспечение доступа к сети Интернет для 100% учащихся и педагогов является условием предоставления доступного качественного образования независимо от места прожива</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Распоряжение Правительства Российской Федерации от 19 июля 2006 г. № 1032-р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равного доступа к информационным и образовательным ресурсам для всех учащихся независимо от места проживания.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юридическая поддержка образовательных учреждений при заключе</w:t>
            </w:r>
            <w:r w:rsidRPr="00F45C51">
              <w:rPr>
                <w:rStyle w:val="FontStyle51"/>
                <w:rFonts w:eastAsiaTheme="minorEastAsia"/>
                <w:sz w:val="20"/>
                <w:szCs w:val="20"/>
              </w:rPr>
              <w:softHyphen/>
              <w:t>нии договоров на предоставление услуги доступа к сети Интернет;</w:t>
            </w:r>
          </w:p>
          <w:p w:rsidR="00403796" w:rsidRPr="00F45C51" w:rsidRDefault="00403796">
            <w:pPr>
              <w:pStyle w:val="Style17"/>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мониторинг эффективности использования сети Интернет в соответст</w:t>
            </w:r>
            <w:r w:rsidRPr="00F45C51">
              <w:rPr>
                <w:rStyle w:val="FontStyle51"/>
                <w:rFonts w:eastAsiaTheme="minorEastAsia"/>
                <w:sz w:val="20"/>
                <w:szCs w:val="20"/>
              </w:rPr>
              <w:softHyphen/>
              <w:t>вии с целями и задачами обучения и воспитания.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(01.01.2010 - 31.12.2010) Оплата Интернет-трафика областным государ</w:t>
            </w:r>
            <w:r w:rsidRPr="00F45C51">
              <w:rPr>
                <w:rStyle w:val="FontStyle51"/>
                <w:rFonts w:eastAsiaTheme="minorEastAsia"/>
                <w:sz w:val="20"/>
                <w:szCs w:val="20"/>
              </w:rPr>
              <w:softHyphen/>
              <w:t>ственным образовательным учреждениям, на базе которых созданы ре</w:t>
            </w:r>
            <w:r w:rsidRPr="00F45C51">
              <w:rPr>
                <w:rStyle w:val="FontStyle51"/>
                <w:rFonts w:eastAsiaTheme="minorEastAsia"/>
                <w:sz w:val="20"/>
                <w:szCs w:val="20"/>
              </w:rPr>
              <w:softHyphen/>
              <w:t>гиональный координационный центр и межшкольные методические центры, участвовавшие в проекте «Информатизация системы образова</w:t>
            </w:r>
            <w:r w:rsidRPr="00F45C51">
              <w:rPr>
                <w:rStyle w:val="FontStyle51"/>
                <w:rFonts w:eastAsiaTheme="minorEastAsia"/>
                <w:sz w:val="20"/>
                <w:szCs w:val="20"/>
              </w:rPr>
              <w:softHyphen/>
              <w:t>ния» в Челябинской области</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Предоставление субсидий местным бюджетам на оплату Интернет-трафика муниципальным образовательным учреждениям, на базе кото</w:t>
            </w:r>
            <w:r w:rsidRPr="00F45C51">
              <w:rPr>
                <w:rStyle w:val="FontStyle51"/>
                <w:rFonts w:eastAsiaTheme="minorEastAsia"/>
                <w:sz w:val="20"/>
                <w:szCs w:val="20"/>
              </w:rPr>
              <w:softHyphen/>
              <w:t>рых созданы межшкольные методические центры, участвовавшие в проекте «Информатизация системы образования» в Челябинской облас</w:t>
            </w:r>
            <w:r w:rsidRPr="00F45C51">
              <w:rPr>
                <w:rStyle w:val="FontStyle51"/>
                <w:rFonts w:eastAsiaTheme="minorEastAsia"/>
                <w:sz w:val="20"/>
                <w:szCs w:val="20"/>
              </w:rPr>
              <w:softHyphen/>
              <w:t>ти</w:t>
            </w:r>
          </w:p>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Оплата Интернет-трафика муниципальным образовательным учрежде</w:t>
            </w:r>
            <w:r w:rsidRPr="00F45C51">
              <w:rPr>
                <w:rStyle w:val="FontStyle51"/>
                <w:rFonts w:eastAsiaTheme="minorEastAsia"/>
                <w:sz w:val="20"/>
                <w:szCs w:val="20"/>
              </w:rPr>
              <w:softHyphen/>
              <w:t>ниям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(01.01.2011 - 31.12.2011) Оплата Интернет-трафика областным государ</w:t>
            </w:r>
            <w:r w:rsidRPr="00F45C51">
              <w:rPr>
                <w:rStyle w:val="FontStyle51"/>
                <w:rFonts w:eastAsiaTheme="minorEastAsia"/>
                <w:sz w:val="20"/>
                <w:szCs w:val="20"/>
              </w:rPr>
              <w:softHyphen/>
              <w:t>ственным образовательным учреждениям, на базе которых созданы ре</w:t>
            </w:r>
            <w:r w:rsidRPr="00F45C51">
              <w:rPr>
                <w:rStyle w:val="FontStyle51"/>
                <w:rFonts w:eastAsiaTheme="minorEastAsia"/>
                <w:sz w:val="20"/>
                <w:szCs w:val="20"/>
              </w:rPr>
              <w:softHyphen/>
              <w:t>гиональный координационный центр и межшкольные методические центры, участвовавшие в проекте «Информатизация системы образова</w:t>
            </w:r>
            <w:r w:rsidRPr="00F45C51">
              <w:rPr>
                <w:rStyle w:val="FontStyle51"/>
                <w:rFonts w:eastAsiaTheme="minorEastAsia"/>
                <w:sz w:val="20"/>
                <w:szCs w:val="20"/>
              </w:rPr>
              <w:softHyphen/>
              <w:t>ния» в Челябинской области</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Предоставление субсидий местным бюджетам на оплату Интернет-трафика муниципальным образовательным учреждениям, на базе кото</w:t>
            </w:r>
            <w:r w:rsidRPr="00F45C51">
              <w:rPr>
                <w:rStyle w:val="FontStyle51"/>
                <w:rFonts w:eastAsiaTheme="minorEastAsia"/>
                <w:sz w:val="20"/>
                <w:szCs w:val="20"/>
              </w:rPr>
              <w:softHyphen/>
              <w:t>рых созданы межшкольные методические центры, участвовавшие в проекте «Информатизация системы образования» в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(01.01.2012 - 31.12.2012) Оплата Интернет-трафика областным государ</w:t>
            </w:r>
            <w:r w:rsidRPr="00F45C51">
              <w:rPr>
                <w:rStyle w:val="FontStyle51"/>
                <w:rFonts w:eastAsiaTheme="minorEastAsia"/>
                <w:sz w:val="20"/>
                <w:szCs w:val="20"/>
              </w:rPr>
              <w:softHyphen/>
              <w:t>ственным образовательным учреждениям, на базе которых созданы ре</w:t>
            </w:r>
            <w:r w:rsidRPr="00F45C51">
              <w:rPr>
                <w:rStyle w:val="FontStyle51"/>
                <w:rFonts w:eastAsiaTheme="minorEastAsia"/>
                <w:sz w:val="20"/>
                <w:szCs w:val="20"/>
              </w:rPr>
              <w:softHyphen/>
              <w:t>гиональный координационный центр и межшкольные методические центры, участвовавшие в проекте «Информатизация системы образова</w:t>
            </w:r>
            <w:r w:rsidRPr="00F45C51">
              <w:rPr>
                <w:rStyle w:val="FontStyle51"/>
                <w:rFonts w:eastAsiaTheme="minorEastAsia"/>
                <w:sz w:val="20"/>
                <w:szCs w:val="20"/>
              </w:rPr>
              <w:softHyphen/>
              <w:t>ния» в Челябинской области</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Предоставление субсидий местным бюджетам на оплату Интернет-трафика муниципальным образовательным учреждениям, на базе кото</w:t>
            </w:r>
            <w:r w:rsidRPr="00F45C51">
              <w:rPr>
                <w:rStyle w:val="FontStyle51"/>
                <w:rFonts w:eastAsiaTheme="minorEastAsia"/>
                <w:sz w:val="20"/>
                <w:szCs w:val="20"/>
              </w:rPr>
              <w:softHyphen/>
              <w:t>рых созданы межшкольные методические центры, участвовавшие в проекте «Информатизация системы образования» в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обеспечение бесперебойного доступа к сети Интернет образовательных учреждений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широкополосный доступ к Интернету со скоростью не менее 128 Кбит/сек (процентов)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имеющих широкополосный доступ к Интер</w:t>
            </w:r>
            <w:r w:rsidRPr="00F45C51">
              <w:rPr>
                <w:rStyle w:val="FontStyle51"/>
                <w:rFonts w:eastAsiaTheme="minorEastAsia"/>
                <w:sz w:val="20"/>
                <w:szCs w:val="20"/>
              </w:rPr>
              <w:softHyphen/>
              <w:t>нету со скоростью не менее 128Кбит/сек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компьютерные классы в составе не менее 7 персональных компьютеров, работающих в единой локально-вычислительной сети с широкополосным доступом в интернет (процентов) - 93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w:t>
            </w:r>
            <w:r w:rsidRPr="00F45C51">
              <w:rPr>
                <w:rStyle w:val="FontStyle51"/>
                <w:rFonts w:eastAsiaTheme="minorEastAsia"/>
                <w:sz w:val="20"/>
                <w:szCs w:val="20"/>
              </w:rPr>
              <w:softHyphen/>
              <w:t>ния, имеющих классы в составе не менее 7 персональных компьютеров, работающих в единой локально-вычислительной сети с широкополос</w:t>
            </w:r>
            <w:r w:rsidRPr="00F45C51">
              <w:rPr>
                <w:rStyle w:val="FontStyle51"/>
                <w:rFonts w:eastAsiaTheme="minorEastAsia"/>
                <w:sz w:val="20"/>
                <w:szCs w:val="20"/>
              </w:rPr>
              <w:softHyphen/>
              <w:t>ным доступом в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широкополосный доступ к Интернету со скоростью не менее 128 Кбит/сек (процентов)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имеющих широкополосный доступ к Интер</w:t>
            </w:r>
            <w:r w:rsidRPr="00F45C51">
              <w:rPr>
                <w:rStyle w:val="FontStyle51"/>
                <w:rFonts w:eastAsiaTheme="minorEastAsia"/>
                <w:sz w:val="20"/>
                <w:szCs w:val="20"/>
              </w:rPr>
              <w:softHyphen/>
              <w:t>нету со скоростью не менее 128Кбит/сек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компьютерные классы в составе не менее 7 персональных компьютеров, работающих в единой локально-вычислительной сети с широкополосным доступом в интернет (процентов) - 93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w:t>
            </w:r>
            <w:r w:rsidRPr="00F45C51">
              <w:rPr>
                <w:rStyle w:val="FontStyle51"/>
                <w:rFonts w:eastAsiaTheme="minorEastAsia"/>
                <w:sz w:val="20"/>
                <w:szCs w:val="20"/>
              </w:rPr>
              <w:softHyphen/>
              <w:t>ния, имеющих классы в составе не менее 7 персональных компьютеров, работающих в единой локально-вычислительной сети с широкополос</w:t>
            </w:r>
            <w:r w:rsidRPr="00F45C51">
              <w:rPr>
                <w:rStyle w:val="FontStyle51"/>
                <w:rFonts w:eastAsiaTheme="minorEastAsia"/>
                <w:sz w:val="20"/>
                <w:szCs w:val="20"/>
              </w:rPr>
              <w:softHyphen/>
              <w:t>ным доступом в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широкополосный доступ к Интернету со скоростью не менее 128 Кбит/сек (процентов)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имеющих широкополосный доступ к Интер</w:t>
            </w:r>
            <w:r w:rsidRPr="00F45C51">
              <w:rPr>
                <w:rStyle w:val="FontStyle51"/>
                <w:rFonts w:eastAsiaTheme="minorEastAsia"/>
                <w:sz w:val="20"/>
                <w:szCs w:val="20"/>
              </w:rPr>
              <w:softHyphen/>
              <w:t>нету со скоростью не менее 128Кбит/сек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компьютерные классы в составе не менее 7 персональных компьютеров, работающих в единой локально-вычислительной сети с широкополосным доступом в Интернет (процентов) - 93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w:t>
            </w:r>
            <w:r w:rsidRPr="00F45C51">
              <w:rPr>
                <w:rStyle w:val="FontStyle51"/>
                <w:rFonts w:eastAsiaTheme="minorEastAsia"/>
                <w:sz w:val="20"/>
                <w:szCs w:val="20"/>
              </w:rPr>
              <w:softHyphen/>
              <w:t>ния, имеющих классы в составе не менее 7 персональных компьютеров, работающих в единой локально-вычислительной сети с широкополос</w:t>
            </w:r>
            <w:r w:rsidRPr="00F45C51">
              <w:rPr>
                <w:rStyle w:val="FontStyle51"/>
                <w:rFonts w:eastAsiaTheme="minorEastAsia"/>
                <w:sz w:val="20"/>
                <w:szCs w:val="20"/>
              </w:rPr>
              <w:softHyphen/>
              <w:t>ным доступом в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78"/>
              </w:tabs>
              <w:spacing w:line="240" w:lineRule="auto"/>
              <w:rPr>
                <w:rStyle w:val="FontStyle51"/>
                <w:rFonts w:eastAsiaTheme="minorEastAsia"/>
                <w:sz w:val="20"/>
                <w:szCs w:val="20"/>
              </w:rPr>
            </w:pPr>
            <w:r w:rsidRPr="00F45C51">
              <w:rPr>
                <w:rStyle w:val="FontStyle50"/>
                <w:rFonts w:eastAsiaTheme="minorEastAsia"/>
                <w:sz w:val="20"/>
                <w:szCs w:val="20"/>
              </w:rPr>
              <w:t>-</w:t>
            </w:r>
            <w:r w:rsidRPr="00F45C51">
              <w:rPr>
                <w:rStyle w:val="FontStyle50"/>
                <w:rFonts w:eastAsiaTheme="minorEastAsia"/>
                <w:b w:val="0"/>
                <w:bCs w:val="0"/>
                <w:sz w:val="20"/>
                <w:szCs w:val="20"/>
              </w:rPr>
              <w:tab/>
            </w:r>
            <w:r w:rsidRPr="00F45C51">
              <w:rPr>
                <w:rStyle w:val="FontStyle51"/>
                <w:rFonts w:eastAsiaTheme="minorEastAsia"/>
                <w:sz w:val="20"/>
                <w:szCs w:val="20"/>
              </w:rPr>
              <w:t>Министерство образования и науки Челябинской области;</w:t>
            </w:r>
          </w:p>
          <w:p w:rsidR="00403796" w:rsidRPr="00F45C51" w:rsidRDefault="00403796">
            <w:pPr>
              <w:pStyle w:val="Style17"/>
              <w:widowControl/>
              <w:tabs>
                <w:tab w:val="left" w:pos="278"/>
              </w:tabs>
              <w:ind w:firstLine="10"/>
              <w:rPr>
                <w:rStyle w:val="FontStyle51"/>
                <w:rFonts w:eastAsiaTheme="minorEastAsia"/>
                <w:sz w:val="20"/>
                <w:szCs w:val="20"/>
              </w:rPr>
            </w:pPr>
            <w:r w:rsidRPr="00F45C51">
              <w:rPr>
                <w:rStyle w:val="FontStyle50"/>
                <w:rFonts w:eastAsiaTheme="minorEastAsia"/>
                <w:sz w:val="20"/>
                <w:szCs w:val="20"/>
              </w:rPr>
              <w:t>-</w:t>
            </w:r>
            <w:r w:rsidRPr="00F45C51">
              <w:rPr>
                <w:rStyle w:val="FontStyle50"/>
                <w:rFonts w:eastAsiaTheme="minorEastAsia"/>
                <w:b w:val="0"/>
                <w:bCs w:val="0"/>
                <w:sz w:val="20"/>
                <w:szCs w:val="20"/>
              </w:rPr>
              <w:tab/>
            </w:r>
            <w:r w:rsidRPr="00F45C51">
              <w:rPr>
                <w:rStyle w:val="FontStyle51"/>
                <w:rFonts w:eastAsiaTheme="minorEastAsia"/>
                <w:sz w:val="20"/>
                <w:szCs w:val="20"/>
              </w:rPr>
              <w:t>муниципальные органы управления образованием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left="10" w:right="1699" w:hanging="10"/>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4"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25,4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15,4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бюджет, внебюджетные источники образовательных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21 «Оплата Интернет-трафика областным государствен</w:t>
            </w:r>
            <w:r w:rsidRPr="00F45C51">
              <w:rPr>
                <w:rStyle w:val="FontStyle51"/>
                <w:rFonts w:eastAsiaTheme="minorEastAsia"/>
                <w:sz w:val="20"/>
                <w:szCs w:val="20"/>
              </w:rPr>
              <w:softHyphen/>
              <w:t>ным образовательным учреждениям, на базе которых созданы регио</w:t>
            </w:r>
            <w:r w:rsidRPr="00F45C51">
              <w:rPr>
                <w:rStyle w:val="FontStyle51"/>
                <w:rFonts w:eastAsiaTheme="minorEastAsia"/>
                <w:sz w:val="20"/>
                <w:szCs w:val="20"/>
              </w:rPr>
              <w:softHyphen/>
              <w:t>нальный координационный центр и межшкольные методические цен</w:t>
            </w:r>
            <w:r w:rsidRPr="00F45C51">
              <w:rPr>
                <w:rStyle w:val="FontStyle51"/>
                <w:rFonts w:eastAsiaTheme="minorEastAsia"/>
                <w:sz w:val="20"/>
                <w:szCs w:val="20"/>
              </w:rPr>
              <w:softHyphen/>
              <w:t>тры, участвовавшие в проекте «Информатизация системы образования в Челябинской области» областной целевой Программы реализации на</w:t>
            </w:r>
            <w:r w:rsidRPr="00F45C51">
              <w:rPr>
                <w:rStyle w:val="FontStyle51"/>
                <w:rFonts w:eastAsiaTheme="minorEastAsia"/>
                <w:sz w:val="20"/>
                <w:szCs w:val="20"/>
              </w:rPr>
              <w:softHyphen/>
              <w:t>ционального проекта «Образование» в Челябинской области на 2009</w:t>
            </w:r>
            <w:r w:rsidRPr="00F45C51">
              <w:rPr>
                <w:rStyle w:val="FontStyle51"/>
                <w:rFonts w:eastAsiaTheme="minorEastAsia"/>
                <w:sz w:val="20"/>
                <w:szCs w:val="20"/>
              </w:rPr>
              <w:softHyphen/>
              <w:t>2012 годы;</w:t>
            </w:r>
          </w:p>
          <w:p w:rsidR="00403796" w:rsidRPr="00F45C51" w:rsidRDefault="00403796">
            <w:pPr>
              <w:pStyle w:val="Style17"/>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22 «Предоставление субсидий местным бюджетам на оплату Интернет-трафика муниципальным образовательным учрежде</w:t>
            </w:r>
            <w:r w:rsidRPr="00F45C51">
              <w:rPr>
                <w:rStyle w:val="FontStyle51"/>
                <w:rFonts w:eastAsiaTheme="minorEastAsia"/>
                <w:sz w:val="20"/>
                <w:szCs w:val="20"/>
              </w:rPr>
              <w:softHyphen/>
              <w:t>ниям, на базе которых созданы межшкольные методические центры, участвовавшие в проекте «Информатизация системы образования в Че</w:t>
            </w:r>
            <w:r w:rsidRPr="00F45C51">
              <w:rPr>
                <w:rStyle w:val="FontStyle51"/>
                <w:rFonts w:eastAsiaTheme="minorEastAsia"/>
                <w:sz w:val="20"/>
                <w:szCs w:val="20"/>
              </w:rPr>
              <w:softHyphen/>
              <w:t>лябинской области» областной целевой Программы реализации нацио</w:t>
            </w:r>
            <w:r w:rsidRPr="00F45C51">
              <w:rPr>
                <w:rStyle w:val="FontStyle51"/>
                <w:rFonts w:eastAsiaTheme="minorEastAsia"/>
                <w:sz w:val="20"/>
                <w:szCs w:val="20"/>
              </w:rPr>
              <w:softHyphen/>
              <w:t>нального проекта «Образование» в Челябинской области на 2009-2012</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годы;</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муниципальных целевых программ реализации нацио</w:t>
            </w:r>
            <w:r w:rsidRPr="00F45C51">
              <w:rPr>
                <w:rStyle w:val="FontStyle51"/>
                <w:rFonts w:eastAsiaTheme="minorEastAsia"/>
                <w:sz w:val="20"/>
                <w:szCs w:val="20"/>
              </w:rPr>
              <w:softHyphen/>
              <w:t>нального проекта «Образование» «Оплата Интернет-трафика».</w:t>
            </w:r>
          </w:p>
        </w:tc>
      </w:tr>
    </w:tbl>
    <w:p w:rsidR="00403796" w:rsidRPr="00403796" w:rsidRDefault="00403796">
      <w:pPr>
        <w:widowControl/>
        <w:rPr>
          <w:rStyle w:val="FontStyle51"/>
          <w:sz w:val="20"/>
          <w:szCs w:val="20"/>
        </w:rPr>
        <w:sectPr w:rsidR="00403796" w:rsidRPr="00403796">
          <w:pgSz w:w="16837" w:h="23810"/>
          <w:pgMar w:top="7505"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Перечень мероприятий по развитию информационного общества и формированию электронного правительства на 2010 год и плановый пе</w:t>
            </w:r>
            <w:r w:rsidRPr="00F45C51">
              <w:rPr>
                <w:rStyle w:val="FontStyle51"/>
                <w:rFonts w:eastAsiaTheme="minorEastAsia"/>
                <w:sz w:val="20"/>
                <w:szCs w:val="20"/>
              </w:rPr>
              <w:softHyphen/>
              <w:t>риод 2011 и 2012 годов в Челябинской области мероприятие 7 «Обеспе</w:t>
            </w:r>
            <w:r w:rsidRPr="00F45C51">
              <w:rPr>
                <w:rStyle w:val="FontStyle51"/>
                <w:rFonts w:eastAsiaTheme="minorEastAsia"/>
                <w:sz w:val="20"/>
                <w:szCs w:val="20"/>
              </w:rPr>
              <w:softHyphen/>
              <w:t>чение доступности информации о деятельности учреждений среднего образования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 298-П, муниципальные целевые программы реализации национального проекта «Образование»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626"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3.3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317" w:lineRule="exact"/>
              <w:jc w:val="left"/>
              <w:rPr>
                <w:rStyle w:val="FontStyle51"/>
                <w:rFonts w:eastAsiaTheme="minorEastAsia"/>
                <w:sz w:val="20"/>
                <w:szCs w:val="20"/>
              </w:rPr>
            </w:pPr>
            <w:r w:rsidRPr="00F45C51">
              <w:rPr>
                <w:rStyle w:val="FontStyle51"/>
                <w:rFonts w:eastAsiaTheme="minorEastAsia"/>
                <w:sz w:val="20"/>
                <w:szCs w:val="20"/>
              </w:rPr>
              <w:t>Внедрение информационных систем управления деятельностью учреж</w:t>
            </w:r>
            <w:r w:rsidRPr="00F45C51">
              <w:rPr>
                <w:rStyle w:val="FontStyle51"/>
                <w:rFonts w:eastAsiaTheme="minorEastAsia"/>
                <w:sz w:val="20"/>
                <w:szCs w:val="20"/>
              </w:rPr>
              <w:softHyphen/>
              <w:t>дений среднего общего, начального и среднего профессионального об</w:t>
            </w:r>
            <w:r w:rsidRPr="00F45C51">
              <w:rPr>
                <w:rStyle w:val="FontStyle51"/>
                <w:rFonts w:eastAsiaTheme="minorEastAsia"/>
                <w:sz w:val="20"/>
                <w:szCs w:val="20"/>
              </w:rPr>
              <w:softHyphen/>
              <w:t>разования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322" w:lineRule="exact"/>
              <w:rPr>
                <w:rStyle w:val="FontStyle51"/>
                <w:rFonts w:eastAsiaTheme="minorEastAsia"/>
                <w:sz w:val="20"/>
                <w:szCs w:val="20"/>
              </w:rPr>
            </w:pPr>
            <w:r w:rsidRPr="00F45C51">
              <w:rPr>
                <w:rStyle w:val="FontStyle51"/>
                <w:rFonts w:eastAsiaTheme="minorEastAsia"/>
                <w:sz w:val="20"/>
                <w:szCs w:val="20"/>
              </w:rPr>
              <w:t>Качество работы современной школы определяется своевременностью и адекватностью использования получаемой информации, умением эф</w:t>
            </w:r>
            <w:r w:rsidRPr="00F45C51">
              <w:rPr>
                <w:rStyle w:val="FontStyle51"/>
                <w:rFonts w:eastAsiaTheme="minorEastAsia"/>
                <w:sz w:val="20"/>
                <w:szCs w:val="20"/>
              </w:rPr>
              <w:softHyphen/>
              <w:t>фективно использовать современные технологии и средства обучения. За последние три года 100% школ получили доступ к ресурсам сети «Интернет», увеличилось материально- техническое наполнение школ, созданы цифровые образовательные ресурсы   (ЦОР) практически по всем предметам образовательного стандарта Российской Федерации. Педагоги и методисты образовательных учреждений продолжают ак</w:t>
            </w:r>
            <w:r w:rsidRPr="00F45C51">
              <w:rPr>
                <w:rStyle w:val="FontStyle51"/>
                <w:rFonts w:eastAsiaTheme="minorEastAsia"/>
                <w:sz w:val="20"/>
                <w:szCs w:val="20"/>
              </w:rPr>
              <w:softHyphen/>
              <w:t>тивную разработку дидактических приёмов работы с новым учебным оборудованием, организуют научно-практические конференции и семи</w:t>
            </w:r>
            <w:r w:rsidRPr="00F45C51">
              <w:rPr>
                <w:rStyle w:val="FontStyle51"/>
                <w:rFonts w:eastAsiaTheme="minorEastAsia"/>
                <w:sz w:val="20"/>
                <w:szCs w:val="20"/>
              </w:rPr>
              <w:softHyphen/>
              <w:t>нары по обмену опытом и практическому обучению педагогов работе в информационной образовательной среде. Увеличение объема докумен</w:t>
            </w:r>
            <w:r w:rsidRPr="00F45C51">
              <w:rPr>
                <w:rStyle w:val="FontStyle51"/>
                <w:rFonts w:eastAsiaTheme="minorEastAsia"/>
                <w:sz w:val="20"/>
                <w:szCs w:val="20"/>
              </w:rPr>
              <w:softHyphen/>
              <w:t>тооборота, необходимость постоянного обмена информационными ре-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сурсами, невозможность мобильного эффективного управления без ис</w:t>
            </w:r>
            <w:r w:rsidRPr="00F45C51">
              <w:rPr>
                <w:rStyle w:val="FontStyle51"/>
                <w:rFonts w:eastAsiaTheme="minorEastAsia"/>
                <w:sz w:val="20"/>
                <w:szCs w:val="20"/>
              </w:rPr>
              <w:softHyphen/>
              <w:t>пользования электронных систем, позволяющих оптимизировать про</w:t>
            </w:r>
            <w:r w:rsidRPr="00F45C51">
              <w:rPr>
                <w:rStyle w:val="FontStyle51"/>
                <w:rFonts w:eastAsiaTheme="minorEastAsia"/>
                <w:sz w:val="20"/>
                <w:szCs w:val="20"/>
              </w:rPr>
              <w:softHyphen/>
              <w:t>цесс, ставит перед необходимость массового внедрения электронных систем управления в образовательные учреждения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постановление Правительства Челябинской области от 20.11.2009г. № 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rPr>
                <w:rStyle w:val="FontStyle51"/>
                <w:rFonts w:eastAsiaTheme="minorEastAsia"/>
                <w:sz w:val="20"/>
                <w:szCs w:val="20"/>
              </w:rPr>
            </w:pPr>
            <w:r w:rsidRPr="00F45C51">
              <w:rPr>
                <w:rStyle w:val="FontStyle51"/>
                <w:rFonts w:eastAsiaTheme="minorEastAsia"/>
                <w:sz w:val="20"/>
                <w:szCs w:val="20"/>
              </w:rPr>
              <w:t>- создание условий для внедрения информационных систем управления образовательными учреждениями.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rPr>
                <w:rStyle w:val="FontStyle51"/>
                <w:rFonts w:eastAsiaTheme="minorEastAsia"/>
                <w:sz w:val="20"/>
                <w:szCs w:val="20"/>
              </w:rPr>
            </w:pPr>
            <w:r w:rsidRPr="00F45C51">
              <w:rPr>
                <w:rStyle w:val="FontStyle51"/>
                <w:rFonts w:eastAsiaTheme="minorEastAsia"/>
                <w:sz w:val="20"/>
                <w:szCs w:val="20"/>
              </w:rPr>
              <w:t>- создание системы технической и методической поддержки информа</w:t>
            </w:r>
            <w:r w:rsidRPr="00F45C51">
              <w:rPr>
                <w:rStyle w:val="FontStyle51"/>
                <w:rFonts w:eastAsiaTheme="minorEastAsia"/>
                <w:sz w:val="20"/>
                <w:szCs w:val="20"/>
              </w:rPr>
              <w:softHyphen/>
              <w:t>ционных систем управления образовательными учреждениями.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5928"/>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10"/>
              <w:jc w:val="left"/>
              <w:rPr>
                <w:rStyle w:val="FontStyle51"/>
                <w:rFonts w:eastAsiaTheme="minorEastAsia"/>
                <w:sz w:val="20"/>
                <w:szCs w:val="20"/>
              </w:rPr>
            </w:pPr>
            <w:r w:rsidRPr="00F45C51">
              <w:rPr>
                <w:rStyle w:val="FontStyle51"/>
                <w:rFonts w:eastAsiaTheme="minorEastAsia"/>
                <w:sz w:val="20"/>
                <w:szCs w:val="20"/>
              </w:rPr>
              <w:t>(01.01.2010 - 31.12.2010) Развитие системы методического сопровожде</w:t>
            </w:r>
            <w:r w:rsidRPr="00F45C51">
              <w:rPr>
                <w:rStyle w:val="FontStyle51"/>
                <w:rFonts w:eastAsiaTheme="minorEastAsia"/>
                <w:sz w:val="20"/>
                <w:szCs w:val="20"/>
              </w:rPr>
              <w:softHyphen/>
              <w:t>ния ИС в образовательном процессе в муниципальных образованиях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10"/>
              <w:rPr>
                <w:rStyle w:val="FontStyle51"/>
                <w:rFonts w:eastAsiaTheme="minorEastAsia"/>
                <w:sz w:val="20"/>
                <w:szCs w:val="20"/>
              </w:rPr>
            </w:pPr>
            <w:r w:rsidRPr="00F45C51">
              <w:rPr>
                <w:rStyle w:val="FontStyle51"/>
                <w:rFonts w:eastAsiaTheme="minorEastAsia"/>
                <w:sz w:val="20"/>
                <w:szCs w:val="20"/>
              </w:rPr>
              <w:t>(01.01.2010 - 31.12.2010) Проведение совещаний, семинаров (в том чис</w:t>
            </w:r>
            <w:r w:rsidRPr="00F45C51">
              <w:rPr>
                <w:rStyle w:val="FontStyle51"/>
                <w:rFonts w:eastAsiaTheme="minorEastAsia"/>
                <w:sz w:val="20"/>
                <w:szCs w:val="20"/>
              </w:rPr>
              <w:softHyphen/>
              <w:t>ле дистанционных), конференций, мастер-классов, тренингов, выездных школ, выставок в сфере внедрения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(01.01.2011 - 31.12.2011) Развитие системы методического сопровожде</w:t>
            </w:r>
            <w:r w:rsidRPr="00F45C51">
              <w:rPr>
                <w:rStyle w:val="FontStyle51"/>
                <w:rFonts w:eastAsiaTheme="minorEastAsia"/>
                <w:sz w:val="20"/>
                <w:szCs w:val="20"/>
              </w:rPr>
              <w:softHyphen/>
              <w:t>ния ИС в образовательном процессе в муниципальных образованиях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(01.01.2011 - 31.12.2011) Проведение совещаний, семинаров (в том чис</w:t>
            </w:r>
            <w:r w:rsidRPr="00F45C51">
              <w:rPr>
                <w:rStyle w:val="FontStyle51"/>
                <w:rFonts w:eastAsiaTheme="minorEastAsia"/>
                <w:sz w:val="20"/>
                <w:szCs w:val="20"/>
              </w:rPr>
              <w:softHyphen/>
              <w:t>ле дистанционных), конференций, мастер-классов, тренингов, выездных школ, выставок в сфере внедрения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(01.01.2012 - 31.12.2012) Развитие системы методического сопровожде</w:t>
            </w:r>
            <w:r w:rsidRPr="00F45C51">
              <w:rPr>
                <w:rStyle w:val="FontStyle51"/>
                <w:rFonts w:eastAsiaTheme="minorEastAsia"/>
                <w:sz w:val="20"/>
                <w:szCs w:val="20"/>
              </w:rPr>
              <w:softHyphen/>
              <w:t>ния ИС в образовательном процессе в муниципальных образованиях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(01.01.2012 - 31.12.2012) Проведение совещаний, семинаров (в том чис</w:t>
            </w:r>
            <w:r w:rsidRPr="00F45C51">
              <w:rPr>
                <w:rStyle w:val="FontStyle51"/>
                <w:rFonts w:eastAsiaTheme="minorEastAsia"/>
                <w:sz w:val="20"/>
                <w:szCs w:val="20"/>
              </w:rPr>
              <w:softHyphen/>
              <w:t xml:space="preserve">ле дистанционных), конференций, мастер-классов, тренингов, выездных школ, выставок в сфере внедрения </w:t>
            </w:r>
            <w:r w:rsidRPr="00F45C51">
              <w:rPr>
                <w:rStyle w:val="FontStyle51"/>
                <w:rFonts w:eastAsiaTheme="minorEastAsia"/>
                <w:sz w:val="20"/>
                <w:szCs w:val="20"/>
              </w:rPr>
              <w:lastRenderedPageBreak/>
              <w:t>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увеличение доли общеобразовательных учреждений, в которых ис</w:t>
            </w:r>
            <w:r w:rsidRPr="00F45C51">
              <w:rPr>
                <w:rStyle w:val="FontStyle51"/>
                <w:rFonts w:eastAsiaTheme="minorEastAsia"/>
                <w:sz w:val="20"/>
                <w:szCs w:val="20"/>
              </w:rPr>
              <w:softHyphen/>
              <w:t>пользуются ИС управления деятельностью, создание условий для пере</w:t>
            </w:r>
            <w:r w:rsidRPr="00F45C51">
              <w:rPr>
                <w:rStyle w:val="FontStyle51"/>
                <w:rFonts w:eastAsiaTheme="minorEastAsia"/>
                <w:sz w:val="20"/>
                <w:szCs w:val="20"/>
              </w:rPr>
              <w:softHyphen/>
              <w:t>хода на электронный документооборот.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в которых используются ИС управления деятельностью (процентов) - 54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w:t>
            </w:r>
            <w:r w:rsidRPr="00F45C51">
              <w:rPr>
                <w:rStyle w:val="FontStyle51"/>
                <w:rFonts w:eastAsiaTheme="minorEastAsia"/>
                <w:sz w:val="20"/>
                <w:szCs w:val="20"/>
              </w:rPr>
              <w:softHyphen/>
              <w:t>ния, в которых используются ИС управления деятельностью (процен</w:t>
            </w:r>
            <w:r w:rsidRPr="00F45C51">
              <w:rPr>
                <w:rStyle w:val="FontStyle51"/>
                <w:rFonts w:eastAsiaTheme="minorEastAsia"/>
                <w:sz w:val="20"/>
                <w:szCs w:val="20"/>
              </w:rPr>
              <w:softHyphen/>
              <w:t>тов) - 63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в которых используются ИС управления деятельностью (процентов) - 62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w:t>
            </w:r>
            <w:r w:rsidRPr="00F45C51">
              <w:rPr>
                <w:rStyle w:val="FontStyle51"/>
                <w:rFonts w:eastAsiaTheme="minorEastAsia"/>
                <w:sz w:val="20"/>
                <w:szCs w:val="20"/>
              </w:rPr>
              <w:softHyphen/>
              <w:t>ния, в которых используются ИС управления деятельностью (процен</w:t>
            </w:r>
            <w:r w:rsidRPr="00F45C51">
              <w:rPr>
                <w:rStyle w:val="FontStyle51"/>
                <w:rFonts w:eastAsiaTheme="minorEastAsia"/>
                <w:sz w:val="20"/>
                <w:szCs w:val="20"/>
              </w:rPr>
              <w:softHyphen/>
              <w:t>тов) - 66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в которых используются ИС управления деятельностью (процентов) - 64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w:t>
            </w:r>
            <w:r w:rsidRPr="00F45C51">
              <w:rPr>
                <w:rStyle w:val="FontStyle51"/>
                <w:rFonts w:eastAsiaTheme="minorEastAsia"/>
                <w:sz w:val="20"/>
                <w:szCs w:val="20"/>
              </w:rPr>
              <w:softHyphen/>
              <w:t>ния, в которых используются ИС управления деятельностью (процен</w:t>
            </w:r>
            <w:r w:rsidRPr="00F45C51">
              <w:rPr>
                <w:rStyle w:val="FontStyle51"/>
                <w:rFonts w:eastAsiaTheme="minorEastAsia"/>
                <w:sz w:val="20"/>
                <w:szCs w:val="20"/>
              </w:rPr>
              <w:softHyphen/>
              <w:t>тов) - 68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p w:rsidR="00403796" w:rsidRPr="00F45C51" w:rsidRDefault="00403796">
            <w:pPr>
              <w:pStyle w:val="Style17"/>
              <w:widowControl/>
              <w:tabs>
                <w:tab w:val="left" w:pos="278"/>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муниципальные органы управления образованием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right="1771"/>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5"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2,522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0,662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0,662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pgSz w:w="16837" w:h="23810"/>
          <w:pgMar w:top="703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бюджет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мероприятие 23 «Проведение совещаний, семинаров (в том числе дистанционных), конференций, мастер-классов, выездных школ, выста</w:t>
            </w:r>
            <w:r w:rsidRPr="00F45C51">
              <w:rPr>
                <w:rStyle w:val="FontStyle51"/>
                <w:rFonts w:eastAsiaTheme="minorEastAsia"/>
                <w:sz w:val="20"/>
                <w:szCs w:val="20"/>
              </w:rPr>
              <w:softHyphen/>
              <w:t>вок в сфере внедрения информационно- коммуникационных техноло</w:t>
            </w:r>
            <w:r w:rsidRPr="00F45C51">
              <w:rPr>
                <w:rStyle w:val="FontStyle51"/>
                <w:rFonts w:eastAsiaTheme="minorEastAsia"/>
                <w:sz w:val="20"/>
                <w:szCs w:val="20"/>
              </w:rPr>
              <w:softHyphen/>
              <w:t>гий» областной целевой Программы реализации национального проекта «Образование» в Челябинской области на 2009-2012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4262"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3.4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Внедрение информационных технологий в учебно-образовательные процессы учреждений среднего общего, начального и среднего профес</w:t>
            </w:r>
            <w:r w:rsidRPr="00F45C51">
              <w:rPr>
                <w:rStyle w:val="FontStyle51"/>
                <w:rFonts w:eastAsiaTheme="minorEastAsia"/>
                <w:sz w:val="20"/>
                <w:szCs w:val="20"/>
              </w:rPr>
              <w:softHyphen/>
              <w:t>сионального образования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Анализ использования компьютерных классов позволил выявить прак</w:t>
            </w:r>
            <w:r w:rsidRPr="00F45C51">
              <w:rPr>
                <w:rStyle w:val="FontStyle51"/>
                <w:rFonts w:eastAsiaTheme="minorEastAsia"/>
                <w:sz w:val="20"/>
                <w:szCs w:val="20"/>
              </w:rPr>
              <w:softHyphen/>
              <w:t>тику применения цифровых образовательных ресурсов в качестве ис</w:t>
            </w:r>
            <w:r w:rsidRPr="00F45C51">
              <w:rPr>
                <w:rStyle w:val="FontStyle51"/>
                <w:rFonts w:eastAsiaTheme="minorEastAsia"/>
                <w:sz w:val="20"/>
                <w:szCs w:val="20"/>
              </w:rPr>
              <w:softHyphen/>
              <w:t>ключительно в качестве демонстрационного материала. Таким образом, существует необходимость эффективного освоения имеющегося в обра</w:t>
            </w:r>
            <w:r w:rsidRPr="00F45C51">
              <w:rPr>
                <w:rStyle w:val="FontStyle51"/>
                <w:rFonts w:eastAsiaTheme="minorEastAsia"/>
                <w:sz w:val="20"/>
                <w:szCs w:val="20"/>
              </w:rPr>
              <w:softHyphen/>
              <w:t>зовательных учреждениях цифровых образовательных ресурсов.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постановление Правительства Челябинской области от 20.11.2009г. № 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повысить эффективность и разнообразие форм организации образова</w:t>
            </w:r>
            <w:r w:rsidRPr="00F45C51">
              <w:rPr>
                <w:rStyle w:val="FontStyle51"/>
                <w:rFonts w:eastAsiaTheme="minorEastAsia"/>
                <w:sz w:val="20"/>
                <w:szCs w:val="20"/>
              </w:rPr>
              <w:softHyphen/>
              <w:t>тельного процесса посредством использования информационно-коммуникационных, дистанционных образовательных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обеспечить широкую апробацию применяемых в области цифровых образовательных ресурсов, применяемых в Челябинской области, про</w:t>
            </w:r>
            <w:r w:rsidRPr="00F45C51">
              <w:rPr>
                <w:rStyle w:val="FontStyle51"/>
                <w:rFonts w:eastAsiaTheme="minorEastAsia"/>
                <w:sz w:val="20"/>
                <w:szCs w:val="20"/>
              </w:rPr>
              <w:softHyphen/>
              <w:t>цесс их широкого внедрения и методическую поддержку.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ind w:firstLine="10"/>
              <w:rPr>
                <w:rStyle w:val="FontStyle51"/>
                <w:rFonts w:eastAsiaTheme="minorEastAsia"/>
                <w:sz w:val="20"/>
                <w:szCs w:val="20"/>
              </w:rPr>
            </w:pPr>
            <w:r w:rsidRPr="00F45C51">
              <w:rPr>
                <w:rStyle w:val="FontStyle51"/>
                <w:rFonts w:eastAsiaTheme="minorEastAsia"/>
                <w:sz w:val="20"/>
                <w:szCs w:val="20"/>
              </w:rPr>
              <w:t>(01.01.2010 - 31.12.2010) Приобретение лего-конструкторов для классов информатики образовательных учреждений.</w:t>
            </w:r>
          </w:p>
          <w:p w:rsidR="00403796" w:rsidRPr="00F45C51" w:rsidRDefault="00403796">
            <w:pPr>
              <w:pStyle w:val="Style14"/>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Проведение областного конкурса школьных команд в порядке, установ</w:t>
            </w:r>
            <w:r w:rsidRPr="00F45C51">
              <w:rPr>
                <w:rStyle w:val="FontStyle51"/>
                <w:rFonts w:eastAsiaTheme="minorEastAsia"/>
                <w:sz w:val="20"/>
                <w:szCs w:val="20"/>
              </w:rPr>
              <w:softHyphen/>
              <w:t>ленном Губернатором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(01.01.2011 - 31.12.2011) Приобретение лего-конструкторов для классов информатики образовательных учреждений</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Проведение областного конкурса школьных команд в порядке, установ</w:t>
            </w:r>
            <w:r w:rsidRPr="00F45C51">
              <w:rPr>
                <w:rStyle w:val="FontStyle51"/>
                <w:rFonts w:eastAsiaTheme="minorEastAsia"/>
                <w:sz w:val="20"/>
                <w:szCs w:val="20"/>
              </w:rPr>
              <w:softHyphen/>
              <w:t>ленном Губернатором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(01.01.2012 - 31.12.2012) Приобретение лего-конструкторов для классов информатики образовательных учреждений</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Проведение областного конкурса школьных команд в порядке, установ</w:t>
            </w:r>
            <w:r w:rsidRPr="00F45C51">
              <w:rPr>
                <w:rStyle w:val="FontStyle51"/>
                <w:rFonts w:eastAsiaTheme="minorEastAsia"/>
                <w:sz w:val="20"/>
                <w:szCs w:val="20"/>
              </w:rPr>
              <w:softHyphen/>
              <w:t>ленном Губернатором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создание информационной среды, удовлетворяющей потребности всех категорий обучающихся в получении широкого спектра образователь</w:t>
            </w:r>
            <w:r w:rsidRPr="00F45C51">
              <w:rPr>
                <w:rStyle w:val="FontStyle51"/>
                <w:rFonts w:eastAsiaTheme="minorEastAsia"/>
                <w:sz w:val="20"/>
                <w:szCs w:val="20"/>
              </w:rPr>
              <w:softHyphen/>
              <w:t>ных услуг, а также формирование механизмов и необходимых условий для внедрения достижений информационных технологий в повседнев</w:t>
            </w:r>
            <w:r w:rsidRPr="00F45C51">
              <w:rPr>
                <w:rStyle w:val="FontStyle51"/>
                <w:rFonts w:eastAsiaTheme="minorEastAsia"/>
                <w:sz w:val="20"/>
                <w:szCs w:val="20"/>
              </w:rPr>
              <w:softHyphen/>
              <w:t>ную образовательную практику, широкое использование общеобразова</w:t>
            </w:r>
            <w:r w:rsidRPr="00F45C51">
              <w:rPr>
                <w:rStyle w:val="FontStyle51"/>
                <w:rFonts w:eastAsiaTheme="minorEastAsia"/>
                <w:sz w:val="20"/>
                <w:szCs w:val="20"/>
              </w:rPr>
              <w:softHyphen/>
              <w:t>тельными учреждениями области сетевых и электронных ресурсов.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использующих в учебно-образовательном процессе электронные образовательные ресурсы (про</w:t>
            </w:r>
            <w:r w:rsidRPr="00F45C51">
              <w:rPr>
                <w:rStyle w:val="FontStyle51"/>
                <w:rFonts w:eastAsiaTheme="minorEastAsia"/>
                <w:sz w:val="20"/>
                <w:szCs w:val="20"/>
              </w:rPr>
              <w:softHyphen/>
              <w:t>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использующих в учебно-образовательном процессе электронные образовательные ресурсы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использующих в учебно-образовательном процессе электронные образовательные ресурсы (про</w:t>
            </w:r>
            <w:r w:rsidRPr="00F45C51">
              <w:rPr>
                <w:rStyle w:val="FontStyle51"/>
                <w:rFonts w:eastAsiaTheme="minorEastAsia"/>
                <w:sz w:val="20"/>
                <w:szCs w:val="20"/>
              </w:rPr>
              <w:softHyphen/>
              <w:t>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использующих в учебно-образовательном процессе электронные образовательные ресурсы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использующих в учебно-образовательном процессе электронные образовательные ресурсы (про</w:t>
            </w:r>
            <w:r w:rsidRPr="00F45C51">
              <w:rPr>
                <w:rStyle w:val="FontStyle51"/>
                <w:rFonts w:eastAsiaTheme="minorEastAsia"/>
                <w:sz w:val="20"/>
                <w:szCs w:val="20"/>
              </w:rPr>
              <w:softHyphen/>
              <w:t>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использующих в учебно-образовательном процессе электронные образовательные ресурсы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p w:rsidR="00403796" w:rsidRPr="00F45C51" w:rsidRDefault="00403796">
            <w:pPr>
              <w:pStyle w:val="Style17"/>
              <w:widowControl/>
              <w:tabs>
                <w:tab w:val="left" w:pos="32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муниципальные органы управления образованием Челябинской об</w:t>
            </w:r>
            <w:r w:rsidRPr="00F45C51">
              <w:rPr>
                <w:rStyle w:val="FontStyle51"/>
                <w:rFonts w:eastAsiaTheme="minorEastAsia"/>
                <w:sz w:val="20"/>
                <w:szCs w:val="20"/>
              </w:rPr>
              <w:softHyphen/>
              <w:t>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right="1699"/>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6"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12,602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4,916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4,916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pgSz w:w="16837" w:h="23810"/>
          <w:pgMar w:top="636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6"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4,686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4,686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w:t>
            </w:r>
          </w:p>
        </w:tc>
      </w:tr>
    </w:tbl>
    <w:p w:rsidR="00403796" w:rsidRPr="00403796" w:rsidRDefault="00403796">
      <w:pPr>
        <w:widowControl/>
        <w:rPr>
          <w:rStyle w:val="FontStyle51"/>
          <w:sz w:val="20"/>
          <w:szCs w:val="20"/>
        </w:rPr>
        <w:sectPr w:rsidR="00403796" w:rsidRPr="00403796">
          <w:pgSz w:w="16837" w:h="23810"/>
          <w:pgMar w:top="4142"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17 «Приобретение лего-конструкторов для классов ин</w:t>
            </w:r>
            <w:r w:rsidRPr="00F45C51">
              <w:rPr>
                <w:rStyle w:val="FontStyle51"/>
                <w:rFonts w:eastAsiaTheme="minorEastAsia"/>
                <w:sz w:val="20"/>
                <w:szCs w:val="20"/>
              </w:rPr>
              <w:softHyphen/>
              <w:t>форматики образовательных учреждений» областной целевой Програм</w:t>
            </w:r>
            <w:r w:rsidRPr="00F45C51">
              <w:rPr>
                <w:rStyle w:val="FontStyle51"/>
                <w:rFonts w:eastAsiaTheme="minorEastAsia"/>
                <w:sz w:val="20"/>
                <w:szCs w:val="20"/>
              </w:rPr>
              <w:softHyphen/>
              <w:t>мы реализации национального проекта «Образование» в Челябинской области на 2009-2012 годы;</w:t>
            </w:r>
          </w:p>
          <w:p w:rsidR="00403796" w:rsidRPr="00F45C51" w:rsidRDefault="00403796">
            <w:pPr>
              <w:pStyle w:val="Style17"/>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18 «Проведение областного конкурса школьных команд образовательных учреждений в порядке, установленном Губернатором Челябинской области» областной целевой Программы реализации на</w:t>
            </w:r>
            <w:r w:rsidRPr="00F45C51">
              <w:rPr>
                <w:rStyle w:val="FontStyle51"/>
                <w:rFonts w:eastAsiaTheme="minorEastAsia"/>
                <w:sz w:val="20"/>
                <w:szCs w:val="20"/>
              </w:rPr>
              <w:softHyphen/>
              <w:t>ционального проекта «Образование» в Челябинской области на 2009</w:t>
            </w:r>
            <w:r w:rsidRPr="00F45C51">
              <w:rPr>
                <w:rStyle w:val="FontStyle51"/>
                <w:rFonts w:eastAsiaTheme="minorEastAsia"/>
                <w:sz w:val="20"/>
                <w:szCs w:val="20"/>
              </w:rPr>
              <w:softHyphen/>
              <w:t>2012 годы;</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19 «Проведение областного конкурса педагогических инициатив в порядке, установленном Губернатором Челябинской об</w:t>
            </w:r>
            <w:r w:rsidRPr="00F45C51">
              <w:rPr>
                <w:rStyle w:val="FontStyle51"/>
                <w:rFonts w:eastAsiaTheme="minorEastAsia"/>
                <w:sz w:val="20"/>
                <w:szCs w:val="20"/>
              </w:rPr>
              <w:softHyphen/>
              <w:t>ласти» областной целевой Программы реализации национального про</w:t>
            </w:r>
            <w:r w:rsidRPr="00F45C51">
              <w:rPr>
                <w:rStyle w:val="FontStyle51"/>
                <w:rFonts w:eastAsiaTheme="minorEastAsia"/>
                <w:sz w:val="20"/>
                <w:szCs w:val="20"/>
              </w:rPr>
              <w:softHyphen/>
              <w:t>екта «Образование» в Челябинской области на 2009-2012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t>Паспорт мероприятия № 3.5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учреждений среднего образования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персональных компьютеров, в том числе подключенных к сети "Интернет", в домашних хозяйствах, не только сделало доступной ин</w:t>
            </w:r>
            <w:r w:rsidRPr="00F45C51">
              <w:rPr>
                <w:rStyle w:val="FontStyle51"/>
                <w:rFonts w:eastAsiaTheme="minorEastAsia"/>
                <w:sz w:val="20"/>
                <w:szCs w:val="20"/>
              </w:rPr>
              <w:softHyphen/>
              <w:t>формационную среду для представителей всех социальных слоев насе</w:t>
            </w:r>
            <w:r w:rsidRPr="00F45C51">
              <w:rPr>
                <w:rStyle w:val="FontStyle51"/>
                <w:rFonts w:eastAsiaTheme="minorEastAsia"/>
                <w:sz w:val="20"/>
                <w:szCs w:val="20"/>
              </w:rPr>
              <w:softHyphen/>
              <w:t>ления, но и востребованной информацию о деятельности органов госу</w:t>
            </w:r>
            <w:r w:rsidRPr="00F45C51">
              <w:rPr>
                <w:rStyle w:val="FontStyle51"/>
                <w:rFonts w:eastAsiaTheme="minorEastAsia"/>
                <w:sz w:val="20"/>
                <w:szCs w:val="20"/>
              </w:rPr>
              <w:softHyphen/>
              <w:t>дарственной власти, в том числе, о деятельности образовательных уч</w:t>
            </w:r>
            <w:r w:rsidRPr="00F45C51">
              <w:rPr>
                <w:rStyle w:val="FontStyle51"/>
                <w:rFonts w:eastAsiaTheme="minorEastAsia"/>
                <w:sz w:val="20"/>
                <w:szCs w:val="20"/>
              </w:rPr>
              <w:softHyphen/>
              <w:t>реждений. В связи с изложенным появилась необходимость предостав</w:t>
            </w:r>
            <w:r w:rsidRPr="00F45C51">
              <w:rPr>
                <w:rStyle w:val="FontStyle51"/>
                <w:rFonts w:eastAsiaTheme="minorEastAsia"/>
                <w:sz w:val="20"/>
                <w:szCs w:val="20"/>
              </w:rPr>
              <w:softHyphen/>
              <w:t>ления данной информации в удобной для пользователей форме и дос</w:t>
            </w:r>
            <w:r w:rsidRPr="00F45C51">
              <w:rPr>
                <w:rStyle w:val="FontStyle51"/>
                <w:rFonts w:eastAsiaTheme="minorEastAsia"/>
                <w:sz w:val="20"/>
                <w:szCs w:val="20"/>
              </w:rPr>
              <w:softHyphen/>
              <w:t>тупной среде. В настоящее время оптимальным решением данной про</w:t>
            </w:r>
            <w:r w:rsidRPr="00F45C51">
              <w:rPr>
                <w:rStyle w:val="FontStyle51"/>
                <w:rFonts w:eastAsiaTheme="minorEastAsia"/>
                <w:sz w:val="20"/>
                <w:szCs w:val="20"/>
              </w:rPr>
              <w:softHyphen/>
              <w:t>блемы является создание официальных сайтов органов управления об</w:t>
            </w:r>
            <w:r w:rsidRPr="00F45C51">
              <w:rPr>
                <w:rStyle w:val="FontStyle51"/>
                <w:rFonts w:eastAsiaTheme="minorEastAsia"/>
                <w:sz w:val="20"/>
                <w:szCs w:val="20"/>
              </w:rPr>
              <w:softHyphen/>
              <w:t>разованием и постоянное обновление их содержания.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постановление Правительства Российской Федерации от 5 мая 2007 г. N 270 «О внесении изменений в Федеральную целевую Программу разви</w:t>
            </w:r>
            <w:r w:rsidRPr="00F45C51">
              <w:rPr>
                <w:rStyle w:val="FontStyle51"/>
                <w:rFonts w:eastAsiaTheme="minorEastAsia"/>
                <w:sz w:val="20"/>
                <w:szCs w:val="20"/>
              </w:rPr>
              <w:softHyphen/>
              <w:t>тия образования на 2006 - 2010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Информирование населения Челябинской области о деятельности обра</w:t>
            </w:r>
            <w:r w:rsidRPr="00F45C51">
              <w:rPr>
                <w:rStyle w:val="FontStyle51"/>
                <w:rFonts w:eastAsiaTheme="minorEastAsia"/>
                <w:sz w:val="20"/>
                <w:szCs w:val="20"/>
              </w:rPr>
              <w:softHyphen/>
              <w:t>зовательных учреждений через официальные сайты органов управления образованием и образовательных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методическая поддержка официальных сайтов образовательных учре</w:t>
            </w:r>
            <w:r w:rsidRPr="00F45C51">
              <w:rPr>
                <w:rStyle w:val="FontStyle51"/>
                <w:rFonts w:eastAsiaTheme="minorEastAsia"/>
                <w:sz w:val="20"/>
                <w:szCs w:val="20"/>
              </w:rPr>
              <w:softHyphen/>
              <w:t>ждений и органов управления образованием;</w:t>
            </w:r>
          </w:p>
          <w:p w:rsidR="00403796" w:rsidRPr="00F45C51" w:rsidRDefault="00403796">
            <w:pPr>
              <w:pStyle w:val="Style17"/>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техническая помощь в обновлении информации на официальных сай</w:t>
            </w:r>
            <w:r w:rsidRPr="00F45C51">
              <w:rPr>
                <w:rStyle w:val="FontStyle51"/>
                <w:rFonts w:eastAsiaTheme="minorEastAsia"/>
                <w:sz w:val="20"/>
                <w:szCs w:val="20"/>
              </w:rPr>
              <w:softHyphen/>
              <w:t>тах органов управления образованием и образовательных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(01.01.2011 - 31.12.2011)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(01.01.2012 - 31.12.2012)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rPr>
                <w:rStyle w:val="FontStyle51"/>
                <w:rFonts w:eastAsiaTheme="minorEastAsia"/>
                <w:sz w:val="20"/>
                <w:szCs w:val="20"/>
              </w:rPr>
            </w:pPr>
            <w:r w:rsidRPr="00F45C51">
              <w:rPr>
                <w:rStyle w:val="FontStyle51"/>
                <w:rFonts w:eastAsiaTheme="minorEastAsia"/>
                <w:sz w:val="20"/>
                <w:szCs w:val="20"/>
              </w:rPr>
              <w:t>Доступность информации о деятельности органов управления образова</w:t>
            </w:r>
            <w:r w:rsidRPr="00F45C51">
              <w:rPr>
                <w:rStyle w:val="FontStyle51"/>
                <w:rFonts w:eastAsiaTheme="minorEastAsia"/>
                <w:sz w:val="20"/>
                <w:szCs w:val="20"/>
              </w:rPr>
              <w:softHyphen/>
              <w:t>нием и образовательных учреждений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веб-сайты в сети Интернет (процентов) - 99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имеющих веб-сайты в сети Интернет (про</w:t>
            </w:r>
            <w:r w:rsidRPr="00F45C51">
              <w:rPr>
                <w:rStyle w:val="FontStyle51"/>
                <w:rFonts w:eastAsiaTheme="minorEastAsia"/>
                <w:sz w:val="20"/>
                <w:szCs w:val="20"/>
              </w:rPr>
              <w:softHyphen/>
              <w:t>центов) - 80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веб-сайты в сети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имеющих веб-сайты в сети Интернет (про</w:t>
            </w:r>
            <w:r w:rsidRPr="00F45C51">
              <w:rPr>
                <w:rStyle w:val="FontStyle51"/>
                <w:rFonts w:eastAsiaTheme="minorEastAsia"/>
                <w:sz w:val="20"/>
                <w:szCs w:val="20"/>
              </w:rPr>
              <w:softHyphen/>
              <w:t>центов) - 82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веб-сайты в сети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w:t>
            </w:r>
            <w:r w:rsidRPr="00F45C51">
              <w:rPr>
                <w:rStyle w:val="FontStyle51"/>
                <w:rFonts w:eastAsiaTheme="minorEastAsia"/>
                <w:sz w:val="20"/>
                <w:szCs w:val="20"/>
              </w:rPr>
              <w:softHyphen/>
              <w:t>сионального образования, имеющих веб-сайты в сети Интернет (про</w:t>
            </w:r>
            <w:r w:rsidRPr="00F45C51">
              <w:rPr>
                <w:rStyle w:val="FontStyle51"/>
                <w:rFonts w:eastAsiaTheme="minorEastAsia"/>
                <w:sz w:val="20"/>
                <w:szCs w:val="20"/>
              </w:rPr>
              <w:softHyphen/>
              <w:t>центов) - 85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муниципальные органы управления образованием.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left="5" w:right="1781" w:hanging="5"/>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7"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2,522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0,672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0,672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6"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83"/>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23 «Проведение совещаний, семинаров (в том числе дис</w:t>
            </w:r>
            <w:r w:rsidRPr="00F45C51">
              <w:rPr>
                <w:rStyle w:val="FontStyle51"/>
                <w:rFonts w:eastAsiaTheme="minorEastAsia"/>
                <w:sz w:val="20"/>
                <w:szCs w:val="20"/>
              </w:rPr>
              <w:softHyphen/>
              <w:t>танционных), конференций, мастер-классов, выездных школ, выставок в сфере внедрения информационно- коммуникационных технологий» об</w:t>
            </w:r>
            <w:r w:rsidRPr="00F45C51">
              <w:rPr>
                <w:rStyle w:val="FontStyle51"/>
                <w:rFonts w:eastAsiaTheme="minorEastAsia"/>
                <w:sz w:val="20"/>
                <w:szCs w:val="20"/>
              </w:rPr>
              <w:softHyphen/>
              <w:t>ластной целевой Программы реализации национального проекта «Обра</w:t>
            </w:r>
            <w:r w:rsidRPr="00F45C51">
              <w:rPr>
                <w:rStyle w:val="FontStyle51"/>
                <w:rFonts w:eastAsiaTheme="minorEastAsia"/>
                <w:sz w:val="20"/>
                <w:szCs w:val="20"/>
              </w:rPr>
              <w:softHyphen/>
              <w:t>зование» в Челябинской области на 2009-2012 годы;</w:t>
            </w:r>
          </w:p>
          <w:p w:rsidR="00403796" w:rsidRPr="00F45C51" w:rsidRDefault="00403796">
            <w:pPr>
              <w:pStyle w:val="Style17"/>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«Обеспечение доступа учреждений среднего образова</w:t>
            </w:r>
            <w:r w:rsidRPr="00F45C51">
              <w:rPr>
                <w:rStyle w:val="FontStyle51"/>
                <w:rFonts w:eastAsiaTheme="minorEastAsia"/>
                <w:sz w:val="20"/>
                <w:szCs w:val="20"/>
              </w:rPr>
              <w:softHyphen/>
              <w:t>ния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 298-П</w:t>
            </w:r>
          </w:p>
        </w:tc>
      </w:tr>
    </w:tbl>
    <w:p w:rsidR="00403796" w:rsidRPr="00403796" w:rsidRDefault="00403796">
      <w:pPr>
        <w:widowControl/>
        <w:rPr>
          <w:rStyle w:val="FontStyle51"/>
          <w:sz w:val="20"/>
          <w:szCs w:val="20"/>
        </w:rPr>
        <w:sectPr w:rsidR="00403796" w:rsidRPr="00403796">
          <w:pgSz w:w="16837" w:h="23810"/>
          <w:pgMar w:top="594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3.6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дистанционного обучения детей-инвалидов, нуждающихся в обучении по общеобразовательным программам на дому в рамках реализации приоритетного национального проекта «Образование»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Современные дистанционные образовательные технологии позволяют реализовать конституционное право ребенка-инвалида на полноценное обучение.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постановление Правительства Челябинской области от 20.11.2009г. № 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повышение доступности качественного образования для детей с огра</w:t>
            </w:r>
            <w:r w:rsidRPr="00F45C51">
              <w:rPr>
                <w:rStyle w:val="FontStyle51"/>
                <w:rFonts w:eastAsiaTheme="minorEastAsia"/>
                <w:sz w:val="20"/>
                <w:szCs w:val="20"/>
              </w:rPr>
              <w:softHyphen/>
              <w:t>ниченными возможностями здоровья.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8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современных условий обучения для детей с ограниченными возможностями здоровья с использованием дистанционных образова</w:t>
            </w:r>
            <w:r w:rsidRPr="00F45C51">
              <w:rPr>
                <w:rStyle w:val="FontStyle51"/>
                <w:rFonts w:eastAsiaTheme="minorEastAsia"/>
                <w:sz w:val="20"/>
                <w:szCs w:val="20"/>
              </w:rPr>
              <w:softHyphen/>
              <w:t>тельных технологий;</w:t>
            </w:r>
          </w:p>
          <w:p w:rsidR="00403796" w:rsidRPr="00F45C51" w:rsidRDefault="00403796">
            <w:pPr>
              <w:pStyle w:val="Style17"/>
              <w:widowControl/>
              <w:tabs>
                <w:tab w:val="left" w:pos="28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совершенствование системы повышения квалификации и переподго</w:t>
            </w:r>
            <w:r w:rsidRPr="00F45C51">
              <w:rPr>
                <w:rStyle w:val="FontStyle51"/>
                <w:rFonts w:eastAsiaTheme="minorEastAsia"/>
                <w:sz w:val="20"/>
                <w:szCs w:val="20"/>
              </w:rPr>
              <w:softHyphen/>
              <w:t>товки педагогических кадров.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01.01.2010 - 31.08.2012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(01.01.2010 - 31.03.2010) Создание регионального центра дистанцион</w:t>
            </w:r>
            <w:r w:rsidRPr="00F45C51">
              <w:rPr>
                <w:rStyle w:val="FontStyle51"/>
                <w:rFonts w:eastAsiaTheme="minorEastAsia"/>
                <w:sz w:val="20"/>
                <w:szCs w:val="20"/>
              </w:rPr>
              <w:softHyphen/>
              <w:t>ного образования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(01.05.2010 - 31.08.2010) Повышение квалификации педагогических ра</w:t>
            </w:r>
            <w:r w:rsidRPr="00F45C51">
              <w:rPr>
                <w:rStyle w:val="FontStyle51"/>
                <w:rFonts w:eastAsiaTheme="minorEastAsia"/>
                <w:sz w:val="20"/>
                <w:szCs w:val="20"/>
              </w:rPr>
              <w:softHyphen/>
              <w:t>ботников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(01.05.2010 - 31.08.2010) Оснащение рабочих мест детей-инвалидов по месту их проживания специальным компьютерным, телекоммуникаци</w:t>
            </w:r>
            <w:r w:rsidRPr="00F45C51">
              <w:rPr>
                <w:rStyle w:val="FontStyle51"/>
                <w:rFonts w:eastAsiaTheme="minorEastAsia"/>
                <w:sz w:val="20"/>
                <w:szCs w:val="20"/>
              </w:rPr>
              <w:softHyphen/>
              <w:t>онным, учебным оборудованием и программным обеспечением для ор</w:t>
            </w:r>
            <w:r w:rsidRPr="00F45C51">
              <w:rPr>
                <w:rStyle w:val="FontStyle51"/>
                <w:rFonts w:eastAsiaTheme="minorEastAsia"/>
                <w:sz w:val="20"/>
                <w:szCs w:val="20"/>
              </w:rPr>
              <w:softHyphen/>
              <w:t>ганизации дистанционного обучения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(01.05.2010 - 31.08.2010) Оснащение рабочих мест педагогов специаль</w:t>
            </w:r>
            <w:r w:rsidRPr="00F45C51">
              <w:rPr>
                <w:rStyle w:val="FontStyle51"/>
                <w:rFonts w:eastAsiaTheme="minorEastAsia"/>
                <w:sz w:val="20"/>
                <w:szCs w:val="20"/>
              </w:rPr>
              <w:softHyphen/>
              <w:t>ным компьютерным, телекоммуникационным, учебным оборудованием и программным обеспечением для организации дистанционного обуче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right="1046" w:firstLine="10"/>
              <w:jc w:val="left"/>
              <w:rPr>
                <w:rStyle w:val="FontStyle51"/>
                <w:rFonts w:eastAsiaTheme="minorEastAsia"/>
                <w:sz w:val="20"/>
                <w:szCs w:val="20"/>
              </w:rPr>
            </w:pPr>
            <w:r w:rsidRPr="00F45C51">
              <w:rPr>
                <w:rStyle w:val="FontStyle51"/>
                <w:rFonts w:eastAsiaTheme="minorEastAsia"/>
                <w:sz w:val="20"/>
                <w:szCs w:val="20"/>
              </w:rPr>
              <w:t>(01.05.2010 - 31.08.2010) Подключение мест проживания детей-инвалидов (педагогических работников)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(01.01.2011 - 31.03.2011) Повышение квалификации педагогических ра</w:t>
            </w:r>
            <w:r w:rsidRPr="00F45C51">
              <w:rPr>
                <w:rStyle w:val="FontStyle51"/>
                <w:rFonts w:eastAsiaTheme="minorEastAsia"/>
                <w:sz w:val="20"/>
                <w:szCs w:val="20"/>
              </w:rPr>
              <w:softHyphen/>
              <w:t>ботников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(01.04.2011 - 31.08.2011) Оснащение рабочих мест детей-инвалидов по месту их проживания специальным компьютерным, телекоммуникаци</w:t>
            </w:r>
            <w:r w:rsidRPr="00F45C51">
              <w:rPr>
                <w:rStyle w:val="FontStyle51"/>
                <w:rFonts w:eastAsiaTheme="minorEastAsia"/>
                <w:sz w:val="20"/>
                <w:szCs w:val="20"/>
              </w:rPr>
              <w:softHyphen/>
              <w:t>онным, учебным оборудованием и программным обеспечением для ор</w:t>
            </w:r>
            <w:r w:rsidRPr="00F45C51">
              <w:rPr>
                <w:rStyle w:val="FontStyle51"/>
                <w:rFonts w:eastAsiaTheme="minorEastAsia"/>
                <w:sz w:val="20"/>
                <w:szCs w:val="20"/>
              </w:rPr>
              <w:softHyphen/>
              <w:t>ганизации дистанционного обучения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(01.04.2011 - 31.08.2011) Оснащение рабочих мест педагогов специаль</w:t>
            </w:r>
            <w:r w:rsidRPr="00F45C51">
              <w:rPr>
                <w:rStyle w:val="FontStyle51"/>
                <w:rFonts w:eastAsiaTheme="minorEastAsia"/>
                <w:sz w:val="20"/>
                <w:szCs w:val="20"/>
              </w:rPr>
              <w:softHyphen/>
              <w:t>ным компьютерным, телекоммуникационным, учебным оборудованием и программным обеспечением для организации дистанционного обуче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right="1046" w:firstLine="10"/>
              <w:jc w:val="left"/>
              <w:rPr>
                <w:rStyle w:val="FontStyle51"/>
                <w:rFonts w:eastAsiaTheme="minorEastAsia"/>
                <w:sz w:val="20"/>
                <w:szCs w:val="20"/>
              </w:rPr>
            </w:pPr>
            <w:r w:rsidRPr="00F45C51">
              <w:rPr>
                <w:rStyle w:val="FontStyle51"/>
                <w:rFonts w:eastAsiaTheme="minorEastAsia"/>
                <w:sz w:val="20"/>
                <w:szCs w:val="20"/>
              </w:rPr>
              <w:t>(01.04.2011 - 31.08.2011) Подключение мест проживания детей-инвалидов (педагогических работников)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(01.01.2012 - 31.03.2012) Повышение квалификации педагогических ра</w:t>
            </w:r>
            <w:r w:rsidRPr="00F45C51">
              <w:rPr>
                <w:rStyle w:val="FontStyle51"/>
                <w:rFonts w:eastAsiaTheme="minorEastAsia"/>
                <w:sz w:val="20"/>
                <w:szCs w:val="20"/>
              </w:rPr>
              <w:softHyphen/>
              <w:t>ботников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(01.04.2012 - 31.08.2012) Оснащение рабочих мест детей-инвалидов по месту их проживания специальным компьютерным, телекоммуникаци</w:t>
            </w:r>
            <w:r w:rsidRPr="00F45C51">
              <w:rPr>
                <w:rStyle w:val="FontStyle51"/>
                <w:rFonts w:eastAsiaTheme="minorEastAsia"/>
                <w:sz w:val="20"/>
                <w:szCs w:val="20"/>
              </w:rPr>
              <w:softHyphen/>
              <w:t>онным, учебным оборудованием и программным обеспечением для ор</w:t>
            </w:r>
            <w:r w:rsidRPr="00F45C51">
              <w:rPr>
                <w:rStyle w:val="FontStyle51"/>
                <w:rFonts w:eastAsiaTheme="minorEastAsia"/>
                <w:sz w:val="20"/>
                <w:szCs w:val="20"/>
              </w:rPr>
              <w:softHyphen/>
              <w:t>ганизации дистанционного обучения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(01.04.2012 - 31.08.2012) Оснащение рабочих мест педагогов специаль</w:t>
            </w:r>
            <w:r w:rsidRPr="00F45C51">
              <w:rPr>
                <w:rStyle w:val="FontStyle51"/>
                <w:rFonts w:eastAsiaTheme="minorEastAsia"/>
                <w:sz w:val="20"/>
                <w:szCs w:val="20"/>
              </w:rPr>
              <w:softHyphen/>
              <w:t>ным компьютерным, телекоммуникационным, учебным оборудованием и программным обеспечением для организации дистанционного обуче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right="1046" w:firstLine="10"/>
              <w:rPr>
                <w:rStyle w:val="FontStyle51"/>
                <w:rFonts w:eastAsiaTheme="minorEastAsia"/>
                <w:sz w:val="20"/>
                <w:szCs w:val="20"/>
              </w:rPr>
            </w:pPr>
            <w:r w:rsidRPr="00F45C51">
              <w:rPr>
                <w:rStyle w:val="FontStyle51"/>
                <w:rFonts w:eastAsiaTheme="minorEastAsia"/>
                <w:sz w:val="20"/>
                <w:szCs w:val="20"/>
              </w:rPr>
              <w:t>(01.04.2012 - 31.08.2012) Подключение мест проживания детей-инвалидов (педагогических работников)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условий для получения качественного образования для детей с ограниченными возможностями здоровья с использованием дистанци</w:t>
            </w:r>
            <w:r w:rsidRPr="00F45C51">
              <w:rPr>
                <w:rStyle w:val="FontStyle51"/>
                <w:rFonts w:eastAsiaTheme="minorEastAsia"/>
                <w:sz w:val="20"/>
                <w:szCs w:val="20"/>
              </w:rPr>
              <w:softHyphen/>
              <w:t>онных образовательных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детей-инвалидов, которым созданы необходимые условия по общеобразовательным программам на дому в дистанционной форме обучения (тыс. человек) - 0,2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учителей, участвующих в процессах дистанционного обу</w:t>
            </w:r>
            <w:r w:rsidRPr="00F45C51">
              <w:rPr>
                <w:rStyle w:val="FontStyle51"/>
                <w:rFonts w:eastAsiaTheme="minorEastAsia"/>
                <w:sz w:val="20"/>
                <w:szCs w:val="20"/>
              </w:rPr>
              <w:softHyphen/>
              <w:t>чения детей-инвалидов, обеспеченных необходимыми программно-техническими средствами и доступом к сети Интернет (тыс. человек)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детей-инвалидов, которым созданы необходимые условия по общеобразовательным программам на дому в дистанционной форме обучения (тыс. человек) - 0,2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учителей, участвующих в процессах дистанционного обу</w:t>
            </w:r>
            <w:r w:rsidRPr="00F45C51">
              <w:rPr>
                <w:rStyle w:val="FontStyle51"/>
                <w:rFonts w:eastAsiaTheme="minorEastAsia"/>
                <w:sz w:val="20"/>
                <w:szCs w:val="20"/>
              </w:rPr>
              <w:softHyphen/>
              <w:t>чения детей-инвалидов, обеспеченных необходимыми программно-техническими средствами и доступом к сети Интернет (тыс. человек)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0,04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детей-инвалидов, которым созданы необходимые условия по общеобразовательным программам на дому в дистанционной форме обучения (тыс. человек) - 0,2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учителей, участвующих в процессах дистанционного обу</w:t>
            </w:r>
            <w:r w:rsidRPr="00F45C51">
              <w:rPr>
                <w:rStyle w:val="FontStyle51"/>
                <w:rFonts w:eastAsiaTheme="minorEastAsia"/>
                <w:sz w:val="20"/>
                <w:szCs w:val="20"/>
              </w:rPr>
              <w:softHyphen/>
              <w:t>чения детей-инвалидов, обеспеченных необходимыми программно-техническими средствами и доступом к сети Интернет (тыс. человек)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0,04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муниципальные органы управления образованием.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6" w:lineRule="exact"/>
              <w:ind w:right="1709"/>
              <w:rPr>
                <w:rStyle w:val="FontStyle51"/>
                <w:rFonts w:eastAsiaTheme="minorEastAsia"/>
                <w:sz w:val="20"/>
                <w:szCs w:val="20"/>
                <w:u w:val="single"/>
              </w:rPr>
            </w:pPr>
            <w:r w:rsidRPr="00F45C51">
              <w:rPr>
                <w:rStyle w:val="FontStyle51"/>
                <w:rFonts w:eastAsiaTheme="minorEastAsia"/>
                <w:sz w:val="20"/>
                <w:szCs w:val="20"/>
              </w:rPr>
              <w:t xml:space="preserve">454091, г. Челябинск, пл. Революции, 4, т. (351) 263-67-62, </w:t>
            </w:r>
            <w:r w:rsidRPr="00F45C51">
              <w:rPr>
                <w:rStyle w:val="FontStyle51"/>
                <w:rFonts w:eastAsiaTheme="minorEastAsia"/>
                <w:sz w:val="20"/>
                <w:szCs w:val="20"/>
                <w:lang w:val="en-US"/>
              </w:rPr>
              <w:t>moin</w:t>
            </w:r>
            <w:r w:rsidRPr="00F45C51">
              <w:rPr>
                <w:rStyle w:val="FontStyle51"/>
                <w:rFonts w:eastAsiaTheme="minorEastAsia"/>
                <w:sz w:val="20"/>
                <w:szCs w:val="20"/>
              </w:rPr>
              <w:t xml:space="preserve"> @ </w:t>
            </w:r>
            <w:hyperlink r:id="rId28" w:history="1">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66,618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22,206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22,206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22,206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22,206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22,206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22,206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pgSz w:w="16837" w:h="23810"/>
          <w:pgMar w:top="513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бюджет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мероприятие 16 «Организация дистанционного образования детей-инвалидов» областной целевой Программы реализации национального проекта «Образование» в Челябинской области на 2009-2012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реализации национального проекта «Об</w:t>
            </w:r>
            <w:r w:rsidRPr="00F45C51">
              <w:rPr>
                <w:rStyle w:val="FontStyle51"/>
                <w:rFonts w:eastAsiaTheme="minorEastAsia"/>
                <w:sz w:val="20"/>
                <w:szCs w:val="20"/>
              </w:rPr>
              <w:softHyphen/>
              <w:t>разование» в Челябинской области на 2009-2012 годы, утвержденная постановлением Правительства Челябинской области от 20.11.2009г. №</w:t>
            </w:r>
          </w:p>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298-П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942"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Паспорт мероприятия № 4.1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государст</w:t>
            </w:r>
            <w:r w:rsidRPr="00F45C51">
              <w:rPr>
                <w:rStyle w:val="FontStyle51"/>
                <w:rFonts w:eastAsiaTheme="minorEastAsia"/>
                <w:sz w:val="20"/>
                <w:szCs w:val="20"/>
              </w:rPr>
              <w:softHyphen/>
              <w:t>венных и муниципальных медицинских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 состоянию на 01.02.2010г. общее количество ПК в ЛПУ составляет 10013. Одним из основных показателей готовности учреждений здраво</w:t>
            </w:r>
            <w:r w:rsidRPr="00F45C51">
              <w:rPr>
                <w:rStyle w:val="FontStyle51"/>
                <w:rFonts w:eastAsiaTheme="minorEastAsia"/>
                <w:sz w:val="20"/>
                <w:szCs w:val="20"/>
              </w:rPr>
              <w:softHyphen/>
              <w:t>охранения к автоматизации является количество ПК на 100 работающих врачей. В Челябинской области работает 10484 врача, на которых при</w:t>
            </w:r>
            <w:r w:rsidRPr="00F45C51">
              <w:rPr>
                <w:rStyle w:val="FontStyle51"/>
                <w:rFonts w:eastAsiaTheme="minorEastAsia"/>
                <w:sz w:val="20"/>
                <w:szCs w:val="20"/>
              </w:rPr>
              <w:softHyphen/>
              <w:t>ходится 2924 ПК, т.е. на 100 работающих врачей приходится 27,9 ПК (~ 4 человека на 1 ПК).</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 целом по Челябинской области высокие показатели достигаются только за счет хорошей оснащенности отдельных ЛПУ. В то же самое время есть ЛПУ, в которых у работающих врачей отсутствуют ПК. По состоянию на 2009 год в Челябинской области обновился парк вы</w:t>
            </w:r>
            <w:r w:rsidRPr="00F45C51">
              <w:rPr>
                <w:rStyle w:val="FontStyle51"/>
                <w:rFonts w:eastAsiaTheme="minorEastAsia"/>
                <w:sz w:val="20"/>
                <w:szCs w:val="20"/>
              </w:rPr>
              <w:softHyphen/>
              <w:t>числительной техники. 70% от общего числа- ПК последнего поколе</w:t>
            </w:r>
            <w:r w:rsidRPr="00F45C51">
              <w:rPr>
                <w:rStyle w:val="FontStyle51"/>
                <w:rFonts w:eastAsiaTheme="minorEastAsia"/>
                <w:sz w:val="20"/>
                <w:szCs w:val="20"/>
              </w:rPr>
              <w:softHyphen/>
              <w:t>ния.</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 результатам анкетирования в учреждениях здравоохранения сложи</w:t>
            </w:r>
            <w:r w:rsidRPr="00F45C51">
              <w:rPr>
                <w:rStyle w:val="FontStyle51"/>
                <w:rFonts w:eastAsiaTheme="minorEastAsia"/>
                <w:sz w:val="20"/>
                <w:szCs w:val="20"/>
              </w:rPr>
              <w:softHyphen/>
              <w:t>лась серьезная ситуация с применением нелицензионного ПО. Так из всего необходимого для работы ПО 57% является нелицензион-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ным.</w:t>
            </w:r>
          </w:p>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 01.03.2010 года доля ПК подключенных к ЛВС составляет 64,3%. Согласно проведенному анализу, отмечено, что в основном ЛВС при</w:t>
            </w:r>
            <w:r w:rsidRPr="00F45C51">
              <w:rPr>
                <w:rStyle w:val="FontStyle51"/>
                <w:rFonts w:eastAsiaTheme="minorEastAsia"/>
                <w:sz w:val="20"/>
                <w:szCs w:val="20"/>
              </w:rPr>
              <w:softHyphen/>
              <w:t>меняются в целях обеспечения административно-хозяйственной дея</w:t>
            </w:r>
            <w:r w:rsidRPr="00F45C51">
              <w:rPr>
                <w:rStyle w:val="FontStyle51"/>
                <w:rFonts w:eastAsiaTheme="minorEastAsia"/>
                <w:sz w:val="20"/>
                <w:szCs w:val="20"/>
              </w:rPr>
              <w:softHyphen/>
              <w:t>тельности медицинских учреждений, в то время как для автоматизации лечебно-диагностического процесса ЛВС не строятся или используется неправильное построение ЛВС. Такой подход к построению сети при</w:t>
            </w:r>
            <w:r w:rsidRPr="00F45C51">
              <w:rPr>
                <w:rStyle w:val="FontStyle51"/>
                <w:rFonts w:eastAsiaTheme="minorEastAsia"/>
                <w:sz w:val="20"/>
                <w:szCs w:val="20"/>
              </w:rPr>
              <w:softHyphen/>
              <w:t>водит к невозможности внедрения ИС, а так же затрудняет проведение работ по обеспечению информационной безопасности в ЛПУ. Функ</w:t>
            </w:r>
            <w:r w:rsidRPr="00F45C51">
              <w:rPr>
                <w:rStyle w:val="FontStyle51"/>
                <w:rFonts w:eastAsiaTheme="minorEastAsia"/>
                <w:sz w:val="20"/>
                <w:szCs w:val="20"/>
              </w:rPr>
              <w:softHyphen/>
              <w:t>ционирование коллективных МИС невозможно без функционирования ведомственной сети передачи данных. Поэтому, с 2006 реализован 1 -ый этап построения защищенной медицинской ведомственной сети переда</w:t>
            </w:r>
            <w:r w:rsidRPr="00F45C51">
              <w:rPr>
                <w:rStyle w:val="FontStyle51"/>
                <w:rFonts w:eastAsiaTheme="minorEastAsia"/>
                <w:sz w:val="20"/>
                <w:szCs w:val="20"/>
              </w:rPr>
              <w:softHyphen/>
              <w:t>чи данных (далее ВСПД). В 2009 году начался 2-ой этап построения за</w:t>
            </w:r>
            <w:r w:rsidRPr="00F45C51">
              <w:rPr>
                <w:rStyle w:val="FontStyle51"/>
                <w:rFonts w:eastAsiaTheme="minorEastAsia"/>
                <w:sz w:val="20"/>
                <w:szCs w:val="20"/>
              </w:rPr>
              <w:softHyphen/>
              <w:t>щищенной ВСПД, в рамках которого подключаются структурные под</w:t>
            </w:r>
            <w:r w:rsidRPr="00F45C51">
              <w:rPr>
                <w:rStyle w:val="FontStyle51"/>
                <w:rFonts w:eastAsiaTheme="minorEastAsia"/>
                <w:sz w:val="20"/>
                <w:szCs w:val="20"/>
              </w:rPr>
              <w:softHyphen/>
              <w:t>разделения и отдельно стоящие здания учреждений здравоохранения. Разработан регламент подключения к ВСПД. В первую очередь рас</w:t>
            </w:r>
            <w:r w:rsidRPr="00F45C51">
              <w:rPr>
                <w:rStyle w:val="FontStyle51"/>
                <w:rFonts w:eastAsiaTheme="minorEastAsia"/>
                <w:sz w:val="20"/>
                <w:szCs w:val="20"/>
              </w:rPr>
              <w:softHyphen/>
              <w:t>сматриваются наиболее бюджетные варианты, т.к. при отсутствии цен</w:t>
            </w:r>
            <w:r w:rsidRPr="00F45C51">
              <w:rPr>
                <w:rStyle w:val="FontStyle51"/>
                <w:rFonts w:eastAsiaTheme="minorEastAsia"/>
                <w:sz w:val="20"/>
                <w:szCs w:val="20"/>
              </w:rPr>
              <w:softHyphen/>
              <w:t xml:space="preserve">трализованного финансирования, оплата осуществляется за счет средств ЛПУ.В 2008 году была создана система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селекторных со</w:t>
            </w:r>
            <w:r w:rsidRPr="00F45C51">
              <w:rPr>
                <w:rStyle w:val="FontStyle51"/>
                <w:rFonts w:eastAsiaTheme="minorEastAsia"/>
                <w:sz w:val="20"/>
                <w:szCs w:val="20"/>
              </w:rPr>
              <w:softHyphen/>
              <w:t>вещаний здравоохранения Челябинской области. Внедрение данной системы позволило проводить совещания без вызова руководителей уч</w:t>
            </w:r>
            <w:r w:rsidRPr="00F45C51">
              <w:rPr>
                <w:rStyle w:val="FontStyle51"/>
                <w:rFonts w:eastAsiaTheme="minorEastAsia"/>
                <w:sz w:val="20"/>
                <w:szCs w:val="20"/>
              </w:rPr>
              <w:softHyphen/>
              <w:t xml:space="preserve">реждений и управлений здравоохранения в г. Челябинск. В 2009 году продолжилось развитие системы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селекторных совеща</w:t>
            </w:r>
            <w:r w:rsidRPr="00F45C51">
              <w:rPr>
                <w:rStyle w:val="FontStyle51"/>
                <w:rFonts w:eastAsiaTheme="minorEastAsia"/>
                <w:sz w:val="20"/>
                <w:szCs w:val="20"/>
              </w:rPr>
              <w:softHyphen/>
              <w:t>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 с целью внедре</w:t>
            </w:r>
            <w:r w:rsidRPr="00F45C51">
              <w:rPr>
                <w:rStyle w:val="FontStyle51"/>
                <w:rFonts w:eastAsiaTheme="minorEastAsia"/>
                <w:sz w:val="20"/>
                <w:szCs w:val="20"/>
              </w:rPr>
              <w:softHyphen/>
              <w:t>ния информационных систем для обеспечения достоверности и качества медицинской и управленческой информации в области здравоохранения и обязательного медицинского страхования за счет использования в ка</w:t>
            </w:r>
            <w:r w:rsidRPr="00F45C51">
              <w:rPr>
                <w:rStyle w:val="FontStyle51"/>
                <w:rFonts w:eastAsiaTheme="minorEastAsia"/>
                <w:sz w:val="20"/>
                <w:szCs w:val="20"/>
              </w:rPr>
              <w:softHyphen/>
              <w:t>честве ее единственного источника первичных данных, собранных в электронном виде;</w:t>
            </w:r>
          </w:p>
          <w:p w:rsidR="00403796" w:rsidRPr="00F45C51" w:rsidRDefault="00403796">
            <w:pPr>
              <w:pStyle w:val="Style17"/>
              <w:widowControl/>
              <w:tabs>
                <w:tab w:val="left" w:pos="33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объединение органов управления и учреждений здравоохранения об</w:t>
            </w:r>
            <w:r w:rsidRPr="00F45C51">
              <w:rPr>
                <w:rStyle w:val="FontStyle51"/>
                <w:rFonts w:eastAsiaTheme="minorEastAsia"/>
                <w:sz w:val="20"/>
                <w:szCs w:val="20"/>
              </w:rPr>
              <w:softHyphen/>
              <w:t xml:space="preserve">ласти в единую региональную </w:t>
            </w:r>
            <w:r w:rsidRPr="00F45C51">
              <w:rPr>
                <w:rStyle w:val="FontStyle51"/>
                <w:rFonts w:eastAsiaTheme="minorEastAsia"/>
                <w:sz w:val="20"/>
                <w:szCs w:val="20"/>
              </w:rPr>
              <w:lastRenderedPageBreak/>
              <w:t>защищенную информационную сеть, по</w:t>
            </w:r>
            <w:r w:rsidRPr="00F45C51">
              <w:rPr>
                <w:rStyle w:val="FontStyle51"/>
                <w:rFonts w:eastAsiaTheme="minorEastAsia"/>
                <w:sz w:val="20"/>
                <w:szCs w:val="20"/>
              </w:rPr>
              <w:softHyphen/>
              <w:t>зволяющую обеспечить защиту при передаче внутри сети конфиденци</w:t>
            </w:r>
            <w:r w:rsidRPr="00F45C51">
              <w:rPr>
                <w:rStyle w:val="FontStyle51"/>
                <w:rFonts w:eastAsiaTheme="minorEastAsia"/>
                <w:sz w:val="20"/>
                <w:szCs w:val="20"/>
              </w:rPr>
              <w:softHyphen/>
              <w:t>альной информации в соответствии с федеральным законодательством.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 типизация локально-вычислительных сетей учреждений здравоохранения в части объединения в единое информационное про</w:t>
            </w:r>
            <w:r w:rsidRPr="00F45C51">
              <w:rPr>
                <w:rStyle w:val="FontStyle51"/>
                <w:rFonts w:eastAsiaTheme="minorEastAsia"/>
                <w:sz w:val="20"/>
                <w:szCs w:val="20"/>
              </w:rPr>
              <w:softHyphen/>
              <w:t>странство рабочие места медицинского персонала;</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лицензионной чистоты программного обеспечения в го</w:t>
            </w:r>
            <w:r w:rsidRPr="00F45C51">
              <w:rPr>
                <w:rStyle w:val="FontStyle51"/>
                <w:rFonts w:eastAsiaTheme="minorEastAsia"/>
                <w:sz w:val="20"/>
                <w:szCs w:val="20"/>
              </w:rPr>
              <w:softHyphen/>
              <w:t>сударственных и муниципальных учреждениях здравоохранения Челя</w:t>
            </w:r>
            <w:r w:rsidRPr="00F45C51">
              <w:rPr>
                <w:rStyle w:val="FontStyle51"/>
                <w:rFonts w:eastAsiaTheme="minorEastAsia"/>
                <w:sz w:val="20"/>
                <w:szCs w:val="20"/>
              </w:rPr>
              <w:softHyphen/>
              <w:t>бинской области;</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замена выработавшей свой срок морально устаревшей техники в уч</w:t>
            </w:r>
            <w:r w:rsidRPr="00F45C51">
              <w:rPr>
                <w:rStyle w:val="FontStyle51"/>
                <w:rFonts w:eastAsiaTheme="minorEastAsia"/>
                <w:sz w:val="20"/>
                <w:szCs w:val="20"/>
              </w:rPr>
              <w:softHyphen/>
              <w:t>реждениях здравоохранения Челябинской области в соответствии с единой технической политикой и централизованным контролем;</w:t>
            </w:r>
          </w:p>
          <w:p w:rsidR="00403796" w:rsidRPr="00F45C51" w:rsidRDefault="00403796">
            <w:pPr>
              <w:pStyle w:val="Style17"/>
              <w:widowControl/>
              <w:tabs>
                <w:tab w:val="left" w:pos="32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развитие системы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селекторных совещаний в организа</w:t>
            </w:r>
            <w:r w:rsidRPr="00F45C51">
              <w:rPr>
                <w:rStyle w:val="FontStyle51"/>
                <w:rFonts w:eastAsiaTheme="minorEastAsia"/>
                <w:sz w:val="20"/>
                <w:szCs w:val="20"/>
              </w:rPr>
              <w:softHyphen/>
              <w:t>циях здравоохранения области;</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числа учреждений здравоохранения, подключенных в за</w:t>
            </w:r>
            <w:r w:rsidRPr="00F45C51">
              <w:rPr>
                <w:rStyle w:val="FontStyle51"/>
                <w:rFonts w:eastAsiaTheme="minorEastAsia"/>
                <w:sz w:val="20"/>
                <w:szCs w:val="20"/>
              </w:rPr>
              <w:softHyphen/>
              <w:t>щищенную медицинскую ведомственную сеть передачи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01.03.2010 - 20.12.2012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(01.03.2010-01.09.2010) Проведение аудитов в учреждениях здравоохра</w:t>
            </w:r>
            <w:r w:rsidRPr="00F45C51">
              <w:rPr>
                <w:rStyle w:val="FontStyle51"/>
                <w:rFonts w:eastAsiaTheme="minorEastAsia"/>
                <w:sz w:val="20"/>
                <w:szCs w:val="20"/>
              </w:rPr>
              <w:softHyphen/>
              <w:t>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(01.03.2010-20.12.2011) Подключений структурных подразделений и от</w:t>
            </w:r>
            <w:r w:rsidRPr="00F45C51">
              <w:rPr>
                <w:rStyle w:val="FontStyle51"/>
                <w:rFonts w:eastAsiaTheme="minorEastAsia"/>
                <w:sz w:val="20"/>
                <w:szCs w:val="20"/>
              </w:rPr>
              <w:softHyphen/>
              <w:t>дельно стоящих зданий учреждений здравоохранения к ВСПД и вне</w:t>
            </w:r>
            <w:r w:rsidRPr="00F45C51">
              <w:rPr>
                <w:rStyle w:val="FontStyle51"/>
                <w:rFonts w:eastAsiaTheme="minorEastAsia"/>
                <w:sz w:val="20"/>
                <w:szCs w:val="20"/>
              </w:rPr>
              <w:softHyphen/>
              <w:t xml:space="preserve">дрение ПО для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 телефонии и селекторного совещания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(01.06.2010-30.09.2010) Разработка типового проекта построения ЛВС учреждений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 xml:space="preserve">(01.07.2010-20.12.2010) Подключение новых пользователей к системе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селекторных совещаний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(01.08.2010- 20.12.2010) Построение новых ЛВС в соответствии с типо</w:t>
            </w:r>
            <w:r w:rsidRPr="00F45C51">
              <w:rPr>
                <w:rStyle w:val="FontStyle51"/>
                <w:rFonts w:eastAsiaTheme="minorEastAsia"/>
                <w:sz w:val="20"/>
                <w:szCs w:val="20"/>
              </w:rPr>
              <w:softHyphen/>
              <w:t>вым проектом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(01.10.2010-20.12.2010) Приведение ЛВС учреждений здравоохранения к типовому проекту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(01.10.2010-20.12.2011) Организация закупа лицензионного программ</w:t>
            </w:r>
            <w:r w:rsidRPr="00F45C51">
              <w:rPr>
                <w:rStyle w:val="FontStyle51"/>
                <w:rFonts w:eastAsiaTheme="minorEastAsia"/>
                <w:sz w:val="20"/>
                <w:szCs w:val="20"/>
              </w:rPr>
              <w:softHyphen/>
              <w:t>ного обеспечения, компьютерного и офисного оборудования в соответ</w:t>
            </w:r>
            <w:r w:rsidRPr="00F45C51">
              <w:rPr>
                <w:rStyle w:val="FontStyle51"/>
                <w:rFonts w:eastAsiaTheme="minorEastAsia"/>
                <w:sz w:val="20"/>
                <w:szCs w:val="20"/>
              </w:rPr>
              <w:softHyphen/>
              <w:t>ствии с выявленной потребностью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403796" w:rsidRPr="00403796" w:rsidRDefault="00403796">
      <w:pPr>
        <w:widowControl/>
        <w:rPr>
          <w:sz w:val="20"/>
          <w:szCs w:val="20"/>
        </w:rPr>
        <w:sectPr w:rsidR="00403796" w:rsidRPr="00403796">
          <w:pgSz w:w="16837" w:h="23810"/>
          <w:pgMar w:top="7505"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Приведение ЛВС учреждений здравоохранения к типовому проекту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Построение новых ЛВС в соответствии с типо</w:t>
            </w:r>
            <w:r w:rsidRPr="00F45C51">
              <w:rPr>
                <w:rStyle w:val="FontStyle51"/>
                <w:rFonts w:eastAsiaTheme="minorEastAsia"/>
                <w:sz w:val="20"/>
                <w:szCs w:val="20"/>
              </w:rPr>
              <w:softHyphen/>
              <w:t>вым проектом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Организация закупа лицензионного программ</w:t>
            </w:r>
            <w:r w:rsidRPr="00F45C51">
              <w:rPr>
                <w:rStyle w:val="FontStyle51"/>
                <w:rFonts w:eastAsiaTheme="minorEastAsia"/>
                <w:sz w:val="20"/>
                <w:szCs w:val="20"/>
              </w:rPr>
              <w:softHyphen/>
              <w:t>ного обеспечения, компьютерного и офисного оборудования в соответ</w:t>
            </w:r>
            <w:r w:rsidRPr="00F45C51">
              <w:rPr>
                <w:rStyle w:val="FontStyle51"/>
                <w:rFonts w:eastAsiaTheme="minorEastAsia"/>
                <w:sz w:val="20"/>
                <w:szCs w:val="20"/>
              </w:rPr>
              <w:softHyphen/>
              <w:t>ствии с выявленной потребностью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 xml:space="preserve">(01.02.2011-20.12.2011) Подключение новых пользователей к системе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селекторных совещаний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lang w:eastAsia="en-US"/>
              </w:rPr>
            </w:pPr>
            <w:r w:rsidRPr="00F45C51">
              <w:rPr>
                <w:rStyle w:val="FontStyle51"/>
                <w:rFonts w:eastAsiaTheme="minorEastAsia"/>
                <w:sz w:val="20"/>
                <w:szCs w:val="20"/>
                <w:lang w:eastAsia="en-US"/>
              </w:rPr>
              <w:t>(01.02.2011-20.12.2011) Подключений структурных подразделений и от</w:t>
            </w:r>
            <w:r w:rsidRPr="00F45C51">
              <w:rPr>
                <w:rStyle w:val="FontStyle51"/>
                <w:rFonts w:eastAsiaTheme="minorEastAsia"/>
                <w:sz w:val="20"/>
                <w:szCs w:val="20"/>
                <w:lang w:eastAsia="en-US"/>
              </w:rPr>
              <w:softHyphen/>
              <w:t>дельно стоящих зданий учреждений здравоохранения к ВСПД и вне</w:t>
            </w:r>
            <w:r w:rsidRPr="00F45C51">
              <w:rPr>
                <w:rStyle w:val="FontStyle51"/>
                <w:rFonts w:eastAsiaTheme="minorEastAsia"/>
                <w:sz w:val="20"/>
                <w:szCs w:val="20"/>
                <w:lang w:eastAsia="en-US"/>
              </w:rPr>
              <w:softHyphen/>
              <w:t xml:space="preserve">дрение ПО для </w:t>
            </w:r>
            <w:r w:rsidRPr="00F45C51">
              <w:rPr>
                <w:rStyle w:val="FontStyle51"/>
                <w:rFonts w:eastAsiaTheme="minorEastAsia"/>
                <w:sz w:val="20"/>
                <w:szCs w:val="20"/>
                <w:lang w:val="en-US" w:eastAsia="en-US"/>
              </w:rPr>
              <w:t>IP</w:t>
            </w:r>
            <w:r w:rsidRPr="00F45C51">
              <w:rPr>
                <w:rStyle w:val="FontStyle51"/>
                <w:rFonts w:eastAsiaTheme="minorEastAsia"/>
                <w:sz w:val="20"/>
                <w:szCs w:val="20"/>
                <w:lang w:eastAsia="en-US"/>
              </w:rPr>
              <w:t xml:space="preserve"> - телефонии и селекторного совещания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(01.02.2012-20.12.2012) Построение новых ЛВС в соответствии с типо</w:t>
            </w:r>
            <w:r w:rsidRPr="00F45C51">
              <w:rPr>
                <w:rStyle w:val="FontStyle51"/>
                <w:rFonts w:eastAsiaTheme="minorEastAsia"/>
                <w:sz w:val="20"/>
                <w:szCs w:val="20"/>
              </w:rPr>
              <w:softHyphen/>
              <w:t>вым проектом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(01.02.2012-20.12.2012) Подключений структурных подразделений и от</w:t>
            </w:r>
            <w:r w:rsidRPr="00F45C51">
              <w:rPr>
                <w:rStyle w:val="FontStyle51"/>
                <w:rFonts w:eastAsiaTheme="minorEastAsia"/>
                <w:sz w:val="20"/>
                <w:szCs w:val="20"/>
              </w:rPr>
              <w:softHyphen/>
              <w:t>дельно стоящих зданий учреждений здравоохранения к ВСПД и вне</w:t>
            </w:r>
            <w:r w:rsidRPr="00F45C51">
              <w:rPr>
                <w:rStyle w:val="FontStyle51"/>
                <w:rFonts w:eastAsiaTheme="minorEastAsia"/>
                <w:sz w:val="20"/>
                <w:szCs w:val="20"/>
              </w:rPr>
              <w:softHyphen/>
              <w:t xml:space="preserve">дрение ПО для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 телефонии и селекторного совещания</w:t>
            </w:r>
          </w:p>
        </w:tc>
      </w:tr>
    </w:tbl>
    <w:p w:rsidR="00403796" w:rsidRPr="00403796" w:rsidRDefault="00403796">
      <w:pPr>
        <w:widowControl/>
        <w:rPr>
          <w:rStyle w:val="FontStyle51"/>
          <w:sz w:val="20"/>
          <w:szCs w:val="20"/>
        </w:rPr>
        <w:sectPr w:rsidR="00403796" w:rsidRPr="00403796">
          <w:pgSz w:w="16837" w:h="23810"/>
          <w:pgMar w:top="568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(01.02.2012-20.12.2012) Организация закупа лицензионного программ</w:t>
            </w:r>
            <w:r w:rsidRPr="00F45C51">
              <w:rPr>
                <w:rStyle w:val="FontStyle51"/>
                <w:rFonts w:eastAsiaTheme="minorEastAsia"/>
                <w:sz w:val="20"/>
                <w:szCs w:val="20"/>
              </w:rPr>
              <w:softHyphen/>
              <w:t>ного обеспечения, компьютерного и офисного оборудования в соответ</w:t>
            </w:r>
            <w:r w:rsidRPr="00F45C51">
              <w:rPr>
                <w:rStyle w:val="FontStyle51"/>
                <w:rFonts w:eastAsiaTheme="minorEastAsia"/>
                <w:sz w:val="20"/>
                <w:szCs w:val="20"/>
              </w:rPr>
              <w:softHyphen/>
              <w:t>ствии с выявленной потребностью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уменьшение числа медицинских работников на один ПК;</w:t>
            </w:r>
          </w:p>
          <w:p w:rsidR="00403796" w:rsidRPr="00F45C51" w:rsidRDefault="00403796">
            <w:pPr>
              <w:pStyle w:val="Style17"/>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типового проекта медицинской учрежденческой ЛВС;</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определение реальной потребности в лицензионном программном обеспечении;</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определение реальной потребности в обновлении существующего парка персональных компьютеров и приобретении офисной техники и новых персональных компьютеров;</w:t>
            </w:r>
          </w:p>
          <w:p w:rsidR="00403796" w:rsidRPr="00F45C51" w:rsidRDefault="00403796">
            <w:pPr>
              <w:pStyle w:val="Style17"/>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развитие системы </w:t>
            </w:r>
            <w:r w:rsidRPr="00F45C51">
              <w:rPr>
                <w:rStyle w:val="FontStyle51"/>
                <w:rFonts w:eastAsiaTheme="minorEastAsia"/>
                <w:sz w:val="20"/>
                <w:szCs w:val="20"/>
                <w:lang w:val="en-US"/>
              </w:rPr>
              <w:t>IP</w:t>
            </w:r>
            <w:r w:rsidRPr="00F45C51">
              <w:rPr>
                <w:rStyle w:val="FontStyle51"/>
                <w:rFonts w:eastAsiaTheme="minorEastAsia"/>
                <w:sz w:val="20"/>
                <w:szCs w:val="20"/>
              </w:rPr>
              <w:t>-телефонии и селекторного совещания;</w:t>
            </w:r>
          </w:p>
          <w:p w:rsidR="00403796" w:rsidRPr="00F45C51" w:rsidRDefault="00403796">
            <w:pPr>
              <w:pStyle w:val="Style17"/>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защищенной ведомственной сети передачи данных;</w:t>
            </w:r>
          </w:p>
          <w:p w:rsidR="00403796" w:rsidRPr="00F45C51" w:rsidRDefault="00403796">
            <w:pPr>
              <w:pStyle w:val="Style17"/>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типизация медицинских учрежденческих ЛВС и построение новых;</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лицензионной чистоты программного обеспечения в го</w:t>
            </w:r>
            <w:r w:rsidRPr="00F45C51">
              <w:rPr>
                <w:rStyle w:val="FontStyle51"/>
                <w:rFonts w:eastAsiaTheme="minorEastAsia"/>
                <w:sz w:val="20"/>
                <w:szCs w:val="20"/>
              </w:rPr>
              <w:softHyphen/>
              <w:t>сударственных и муниципальных учреждениях здравоохранения Челя</w:t>
            </w:r>
            <w:r w:rsidRPr="00F45C51">
              <w:rPr>
                <w:rStyle w:val="FontStyle51"/>
                <w:rFonts w:eastAsiaTheme="minorEastAsia"/>
                <w:sz w:val="20"/>
                <w:szCs w:val="20"/>
              </w:rPr>
              <w:softHyphen/>
              <w:t>бинской области;</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замена выработавшей свой срок и морально устаревшей техники и за</w:t>
            </w:r>
            <w:r w:rsidRPr="00F45C51">
              <w:rPr>
                <w:rStyle w:val="FontStyle51"/>
                <w:rFonts w:eastAsiaTheme="minorEastAsia"/>
                <w:sz w:val="20"/>
                <w:szCs w:val="20"/>
              </w:rPr>
              <w:softHyphen/>
              <w:t>куп новой компьютерной техники в соответствии с единой технической политикой и централизованным контролем;</w:t>
            </w:r>
          </w:p>
          <w:p w:rsidR="00403796" w:rsidRPr="00F45C51" w:rsidRDefault="00403796">
            <w:pPr>
              <w:pStyle w:val="Style17"/>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числа учреждений здравоохранения подключенных в за</w:t>
            </w:r>
            <w:r w:rsidRPr="00F45C51">
              <w:rPr>
                <w:rStyle w:val="FontStyle51"/>
                <w:rFonts w:eastAsiaTheme="minorEastAsia"/>
                <w:sz w:val="20"/>
                <w:szCs w:val="20"/>
              </w:rPr>
              <w:softHyphen/>
              <w:t>щищенную медицинскую ведомственную сеть передачи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медицинских работников на один современный персональ</w:t>
            </w:r>
            <w:r w:rsidRPr="00F45C51">
              <w:rPr>
                <w:rStyle w:val="FontStyle51"/>
                <w:rFonts w:eastAsiaTheme="minorEastAsia"/>
                <w:sz w:val="20"/>
                <w:szCs w:val="20"/>
              </w:rPr>
              <w:softHyphen/>
              <w:t>ный компьютер (человек) - 7,8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лицензионных программных продуктов в учреждениях здраво</w:t>
            </w:r>
            <w:r w:rsidRPr="00F45C51">
              <w:rPr>
                <w:rStyle w:val="FontStyle51"/>
                <w:rFonts w:eastAsiaTheme="minorEastAsia"/>
                <w:sz w:val="20"/>
                <w:szCs w:val="20"/>
              </w:rPr>
              <w:softHyphen/>
              <w:t>охранения (процентов) - 65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современных персональных компьютеров в учреждениях здраво</w:t>
            </w:r>
            <w:r w:rsidRPr="00F45C51">
              <w:rPr>
                <w:rStyle w:val="FontStyle51"/>
                <w:rFonts w:eastAsiaTheme="minorEastAsia"/>
                <w:sz w:val="20"/>
                <w:szCs w:val="20"/>
              </w:rPr>
              <w:softHyphen/>
              <w:t>охранения (процентов) - 75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подключение к защищенной ведомственной сети передачи данных (процентов) - 30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 xml:space="preserve">Доля руководителей учреждений здравоохранения, подключенных к системе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селекторного совещания (процентов) - 2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работников подключенных к учрежденческой ЛВС (процентов) - 40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Количество медицинских работников на один современный персональ</w:t>
            </w:r>
            <w:r w:rsidRPr="00F45C51">
              <w:rPr>
                <w:rStyle w:val="FontStyle51"/>
                <w:rFonts w:eastAsiaTheme="minorEastAsia"/>
                <w:sz w:val="20"/>
                <w:szCs w:val="20"/>
              </w:rPr>
              <w:softHyphen/>
              <w:t>ный компьютер (человек) - 4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лицензионных программных продуктов в учреждениях здраво</w:t>
            </w:r>
            <w:r w:rsidRPr="00F45C51">
              <w:rPr>
                <w:rStyle w:val="FontStyle51"/>
                <w:rFonts w:eastAsiaTheme="minorEastAsia"/>
                <w:sz w:val="20"/>
                <w:szCs w:val="20"/>
              </w:rPr>
              <w:softHyphen/>
              <w:t>охранения (процентов) - 80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современных персональных компьютеров в учреждениях здраво</w:t>
            </w:r>
            <w:r w:rsidRPr="00F45C51">
              <w:rPr>
                <w:rStyle w:val="FontStyle51"/>
                <w:rFonts w:eastAsiaTheme="minorEastAsia"/>
                <w:sz w:val="20"/>
                <w:szCs w:val="20"/>
              </w:rPr>
              <w:softHyphen/>
              <w:t>охранения (процентов) - 85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подключение к защищенной ведомственной сети передачи данных (процентов) - 50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 xml:space="preserve">Доля руководителей учреждений здравоохранения, подключенных к системе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селекторного совещания (процентов) - 5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медицинских работников подключенных к учрежденческой ЛВС (процентов)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Количество медицинских работников на один современный персональ</w:t>
            </w:r>
            <w:r w:rsidRPr="00F45C51">
              <w:rPr>
                <w:rStyle w:val="FontStyle51"/>
                <w:rFonts w:eastAsiaTheme="minorEastAsia"/>
                <w:sz w:val="20"/>
                <w:szCs w:val="20"/>
              </w:rPr>
              <w:softHyphen/>
              <w:t>ный компьютер (человек) - 2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лицензионных программных продуктов в учреждениях здраво</w:t>
            </w:r>
            <w:r w:rsidRPr="00F45C51">
              <w:rPr>
                <w:rStyle w:val="FontStyle51"/>
                <w:rFonts w:eastAsiaTheme="minorEastAsia"/>
                <w:sz w:val="20"/>
                <w:szCs w:val="20"/>
              </w:rPr>
              <w:softHyphen/>
              <w:t>охранения (процентов) - 95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современных персональных компьютеров в учреждениях здраво</w:t>
            </w:r>
            <w:r w:rsidRPr="00F45C51">
              <w:rPr>
                <w:rStyle w:val="FontStyle51"/>
                <w:rFonts w:eastAsiaTheme="minorEastAsia"/>
                <w:sz w:val="20"/>
                <w:szCs w:val="20"/>
              </w:rPr>
              <w:softHyphen/>
              <w:t>охранения (процентов) - 95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подключение к защищенной ведомственной сети передачи данных (процентов) - 80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 xml:space="preserve">Доля руководителей учреждений здравоохранения, подключенных к системе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селекторного совещания (процентов) -10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работников подключенных к учрежденческой ЛВС (процентов) - 80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7"/>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left="5" w:hanging="5"/>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29"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u w:val="single"/>
                <w:lang w:val="en-US" w:eastAsia="en-US"/>
              </w:rPr>
            </w:pPr>
            <w:hyperlink r:id="rId30"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13,5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2"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Целевое финансирование развития ИКТ в здравоохранении за счет средств федерального и регионального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информационных систем управления деятельностью меди</w:t>
            </w:r>
            <w:r w:rsidRPr="00F45C51">
              <w:rPr>
                <w:rStyle w:val="FontStyle51"/>
                <w:rFonts w:eastAsiaTheme="minorEastAsia"/>
                <w:sz w:val="20"/>
                <w:szCs w:val="20"/>
              </w:rPr>
              <w:softHyphen/>
              <w:t>цинских учреждений;</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информационных систем поддержки оказания медицинской помощи в деятельность медицинских учреждений;</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единой государственной информационной системы в здра</w:t>
            </w:r>
            <w:r w:rsidRPr="00F45C51">
              <w:rPr>
                <w:rStyle w:val="FontStyle51"/>
                <w:rFonts w:eastAsiaTheme="minorEastAsia"/>
                <w:sz w:val="20"/>
                <w:szCs w:val="20"/>
              </w:rPr>
              <w:softHyphen/>
              <w:t>воохранении с финансированием в рамках целевой статьи федерального бюджета;</w:t>
            </w:r>
          </w:p>
          <w:p w:rsidR="00403796" w:rsidRPr="00F45C51" w:rsidRDefault="00403796">
            <w:pPr>
              <w:pStyle w:val="Style17"/>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службы скорой медицинской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w:t>
            </w:r>
          </w:p>
        </w:tc>
      </w:tr>
    </w:tbl>
    <w:p w:rsidR="00403796" w:rsidRPr="00403796" w:rsidRDefault="00403796">
      <w:pPr>
        <w:widowControl/>
        <w:rPr>
          <w:rStyle w:val="FontStyle51"/>
          <w:sz w:val="20"/>
          <w:szCs w:val="20"/>
        </w:rPr>
        <w:sectPr w:rsidR="00403796" w:rsidRPr="00403796">
          <w:pgSz w:w="16837" w:h="23810"/>
          <w:pgMar w:top="7689"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22"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4.2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22"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1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Обеспечение доступа медицинских учреждений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4"/>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 результатам проведенного анализа использования информационно-коммуникационных технологий в системе здравоохранения Челябин</w:t>
            </w:r>
            <w:r w:rsidRPr="00F45C51">
              <w:rPr>
                <w:rStyle w:val="FontStyle51"/>
                <w:rFonts w:eastAsiaTheme="minorEastAsia"/>
                <w:sz w:val="20"/>
                <w:szCs w:val="20"/>
              </w:rPr>
              <w:softHyphen/>
              <w:t>ской области в части развития вычислительных сетей и подключения к сети Интернет учреждений здравоохранения были сделаны следующие выводы:</w:t>
            </w:r>
          </w:p>
          <w:p w:rsidR="00403796" w:rsidRPr="00F45C51" w:rsidRDefault="00403796">
            <w:pPr>
              <w:pStyle w:val="Style17"/>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доступ к сети Интернет должен быть обеспечен административно-управленческому аппарату учреждений здравоохранения, т.е. руково</w:t>
            </w:r>
            <w:r w:rsidRPr="00F45C51">
              <w:rPr>
                <w:rStyle w:val="FontStyle51"/>
                <w:rFonts w:eastAsiaTheme="minorEastAsia"/>
                <w:sz w:val="20"/>
                <w:szCs w:val="20"/>
              </w:rPr>
              <w:softHyphen/>
              <w:t>дство учреждения здравоохранения, бухгалтерия и кадровая служба;</w:t>
            </w:r>
          </w:p>
          <w:p w:rsidR="00403796" w:rsidRPr="00F45C51" w:rsidRDefault="00403796">
            <w:pPr>
              <w:pStyle w:val="Style17"/>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 соответствии с требованиями ФЗ №152 «О персональных данных» ПК медицинского персонала на которых обрабатывается информация содержащая персональные данные и сведения о состоянии здоровья не могут быть подключены к сетям общего пользования (Интернет);</w:t>
            </w:r>
          </w:p>
          <w:p w:rsidR="00403796" w:rsidRPr="00F45C51" w:rsidRDefault="00403796">
            <w:pPr>
              <w:pStyle w:val="Style17"/>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для доступа к сети Интернет медицинских работников целесообразна организация точек общего доступа. - Доля учреждений здравоохране</w:t>
            </w:r>
            <w:r w:rsidRPr="00F45C51">
              <w:rPr>
                <w:rStyle w:val="FontStyle51"/>
                <w:rFonts w:eastAsiaTheme="minorEastAsia"/>
                <w:sz w:val="20"/>
                <w:szCs w:val="20"/>
              </w:rPr>
              <w:softHyphen/>
              <w:t>ния, имеющих выход в Интернет составляет 94% от общего числа. 13 учреждений не имеет выхода в Интернет.- Средняя скорость подключе-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ния к сети Интернет составляет 128 кб/с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Обеспечение широкополосного доступа к сети Интернет со скоростью доступа не ниже 256 кб/с для организации доступа к современным ин</w:t>
            </w:r>
            <w:r w:rsidRPr="00F45C51">
              <w:rPr>
                <w:rStyle w:val="FontStyle51"/>
                <w:rFonts w:eastAsiaTheme="minorEastAsia"/>
                <w:sz w:val="20"/>
                <w:szCs w:val="20"/>
              </w:rPr>
              <w:softHyphen/>
              <w:t>формационным медицинским ресурсам.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Увеличение числа учреждений здравоохранения Челябинской области, имеющих доступ к сети Интернет со скоростью не ниже 256 кб/с.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01.02.2010 - 20.12.2012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(01.02.2010-20.12.2010) Организация работы по увеличению скорости доступа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(01.02.2011-20.12.2011) Организация работы по увеличению скорости доступа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(01.02.2012-20.12.2012) Организация работы по увеличению скорости доступа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Увеличение числа учреждений здравоохранения Челябинской области, имеющих доступ к сети Интернет со скоростью не ниже 256 кб/с до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широкополосный доступ к сети Интернет (процентов) - 40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широкополосный доступ к сети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отдельных зданий учреждений здравоохранения имеющих широ</w:t>
            </w:r>
            <w:r w:rsidRPr="00F45C51">
              <w:rPr>
                <w:rStyle w:val="FontStyle51"/>
                <w:rFonts w:eastAsiaTheme="minorEastAsia"/>
                <w:sz w:val="20"/>
                <w:szCs w:val="20"/>
              </w:rPr>
              <w:softHyphen/>
              <w:t>кополосный доступ к сети Интернет (процентов) - 20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r w:rsidRPr="00F45C51">
              <w:rPr>
                <w:rStyle w:val="FontStyle51"/>
                <w:rFonts w:eastAsiaTheme="minorEastAsia"/>
                <w:sz w:val="20"/>
                <w:szCs w:val="20"/>
                <w:lang w:val="en-US"/>
              </w:rPr>
              <w:t>di</w:t>
            </w:r>
            <w:r w:rsidRPr="00F45C51">
              <w:rPr>
                <w:rStyle w:val="FontStyle51"/>
                <w:rFonts w:eastAsiaTheme="minorEastAsia"/>
                <w:sz w:val="20"/>
                <w:szCs w:val="20"/>
              </w:rPr>
              <w:t>-</w:t>
            </w:r>
            <w:hyperlink r:id="rId31" w:history="1">
              <w:r w:rsidRPr="00F45C51">
                <w:rPr>
                  <w:rStyle w:val="FontStyle51"/>
                  <w:rFonts w:eastAsiaTheme="minorEastAsia"/>
                  <w:sz w:val="20"/>
                  <w:szCs w:val="20"/>
                  <w:u w:val="single"/>
                  <w:lang w:val="en-US"/>
                </w:rPr>
                <w:t>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u w:val="single"/>
                <w:lang w:val="en-US" w:eastAsia="en-US"/>
              </w:rPr>
            </w:pPr>
            <w:hyperlink r:id="rId32"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3,5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3,5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bl>
    <w:p w:rsidR="00403796" w:rsidRPr="00403796" w:rsidRDefault="00403796">
      <w:pPr>
        <w:widowControl/>
        <w:rPr>
          <w:rStyle w:val="FontStyle51"/>
          <w:sz w:val="20"/>
          <w:szCs w:val="20"/>
        </w:rPr>
        <w:sectPr w:rsidR="00403796" w:rsidRPr="00403796">
          <w:pgSz w:w="16837" w:h="23810"/>
          <w:pgMar w:top="7458"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медицинских учреждений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440" w:right="1098" w:bottom="1440" w:left="1122" w:header="720" w:footer="720" w:gutter="0"/>
          <w:cols w:space="60"/>
          <w:noEndnote/>
        </w:sectPr>
      </w:pPr>
    </w:p>
    <w:p w:rsidR="00403796" w:rsidRPr="00403796" w:rsidRDefault="00403796">
      <w:pPr>
        <w:pStyle w:val="Style5"/>
        <w:widowControl/>
        <w:spacing w:before="67" w:line="35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4.3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before="5" w:line="240" w:lineRule="auto"/>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22" w:line="1" w:lineRule="exact"/>
        <w:rPr>
          <w:sz w:val="20"/>
          <w:szCs w:val="20"/>
        </w:rPr>
      </w:pPr>
    </w:p>
    <w:tbl>
      <w:tblPr>
        <w:tblW w:w="0" w:type="auto"/>
        <w:tblInd w:w="40" w:type="dxa"/>
        <w:tblLayout w:type="fixed"/>
        <w:tblCellMar>
          <w:left w:w="40" w:type="dxa"/>
          <w:right w:w="40" w:type="dxa"/>
        </w:tblCellMar>
        <w:tblLook w:val="0000"/>
      </w:tblPr>
      <w:tblGrid>
        <w:gridCol w:w="715"/>
        <w:gridCol w:w="1517"/>
        <w:gridCol w:w="3432"/>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медицинских учреждений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 2007 году в соответствии с ОЦП «Здоровье» был разработан и при</w:t>
            </w:r>
            <w:r w:rsidRPr="00F45C51">
              <w:rPr>
                <w:rStyle w:val="FontStyle51"/>
                <w:rFonts w:eastAsiaTheme="minorEastAsia"/>
                <w:sz w:val="20"/>
                <w:szCs w:val="20"/>
              </w:rPr>
              <w:softHyphen/>
              <w:t>ступил к работе официальный веб -портал Министерства здравоохране</w:t>
            </w:r>
            <w:r w:rsidRPr="00F45C51">
              <w:rPr>
                <w:rStyle w:val="FontStyle51"/>
                <w:rFonts w:eastAsiaTheme="minorEastAsia"/>
                <w:sz w:val="20"/>
                <w:szCs w:val="20"/>
              </w:rPr>
              <w:softHyphen/>
              <w:t>ния Челябинской области (далее именуется - веб-портал). Веб - портал включен в единое информационное пространство сети Интернет в каче</w:t>
            </w:r>
            <w:r w:rsidRPr="00F45C51">
              <w:rPr>
                <w:rStyle w:val="FontStyle51"/>
                <w:rFonts w:eastAsiaTheme="minorEastAsia"/>
                <w:sz w:val="20"/>
                <w:szCs w:val="20"/>
              </w:rPr>
              <w:softHyphen/>
              <w:t xml:space="preserve">стве общедоступного ресурса с сетевым адресом: </w:t>
            </w:r>
            <w:hyperlink r:id="rId33" w:history="1">
              <w:r w:rsidRPr="00F45C51">
                <w:rPr>
                  <w:rStyle w:val="FontStyle51"/>
                  <w:rFonts w:eastAsiaTheme="minorEastAsia"/>
                  <w:sz w:val="20"/>
                  <w:szCs w:val="20"/>
                  <w:u w:val="single"/>
                  <w:lang w:val="en-US"/>
                </w:rPr>
                <w:t>http</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zdrav</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Собственником веб-портала и информационных ресурсов, размещенных на портале, является Министерство здравоохранения Челябинской об</w:t>
            </w:r>
            <w:r w:rsidRPr="00F45C51">
              <w:rPr>
                <w:rStyle w:val="FontStyle51"/>
                <w:rFonts w:eastAsiaTheme="minorEastAsia"/>
                <w:sz w:val="20"/>
                <w:szCs w:val="20"/>
              </w:rPr>
              <w:softHyphen/>
              <w:t>ласти.</w:t>
            </w:r>
          </w:p>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Пользователями информационных ресурсов веб-портала являются юри</w:t>
            </w:r>
            <w:r w:rsidRPr="00F45C51">
              <w:rPr>
                <w:rStyle w:val="FontStyle51"/>
                <w:rFonts w:eastAsiaTheme="minorEastAsia"/>
                <w:sz w:val="20"/>
                <w:szCs w:val="20"/>
              </w:rPr>
              <w:softHyphen/>
              <w:t>дические и физические лица, авторизованные на портале в части закры</w:t>
            </w:r>
            <w:r w:rsidRPr="00F45C51">
              <w:rPr>
                <w:rStyle w:val="FontStyle51"/>
                <w:rFonts w:eastAsiaTheme="minorEastAsia"/>
                <w:sz w:val="20"/>
                <w:szCs w:val="20"/>
              </w:rPr>
              <w:softHyphen/>
              <w:t>тых разделов и неавторизованные в части открытых разделов портала. Структура информационных ресурсов веб-портала определяется в соот</w:t>
            </w:r>
            <w:r w:rsidRPr="00F45C51">
              <w:rPr>
                <w:rStyle w:val="FontStyle51"/>
                <w:rFonts w:eastAsiaTheme="minorEastAsia"/>
                <w:sz w:val="20"/>
                <w:szCs w:val="20"/>
              </w:rPr>
              <w:softHyphen/>
              <w:t>ветствии с перечнем, утвержденным Федеральным законом «Об обес</w:t>
            </w:r>
            <w:r w:rsidRPr="00F45C51">
              <w:rPr>
                <w:rStyle w:val="FontStyle51"/>
                <w:rFonts w:eastAsiaTheme="minorEastAsia"/>
                <w:sz w:val="20"/>
                <w:szCs w:val="20"/>
              </w:rPr>
              <w:softHyphen/>
              <w:t>печении доступа к информации о деятельности государственных орга-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нов и органов местного самоуправления», распоряжением Правительст</w:t>
            </w:r>
            <w:r w:rsidRPr="00F45C51">
              <w:rPr>
                <w:rStyle w:val="FontStyle51"/>
                <w:rFonts w:eastAsiaTheme="minorEastAsia"/>
                <w:sz w:val="20"/>
                <w:szCs w:val="20"/>
              </w:rPr>
              <w:softHyphen/>
              <w:t>ва Челябинской области от 25.01.2007г. № 1-РП «Об утверждении пе</w:t>
            </w:r>
            <w:r w:rsidRPr="00F45C51">
              <w:rPr>
                <w:rStyle w:val="FontStyle51"/>
                <w:rFonts w:eastAsiaTheme="minorEastAsia"/>
                <w:sz w:val="20"/>
                <w:szCs w:val="20"/>
              </w:rPr>
              <w:softHyphen/>
              <w:t>речня сведений о деятельности Правительства Челябинской области, обязательных для размещения в информационно-телекоммуникационной сети общего пользования Интернет» и распо</w:t>
            </w:r>
            <w:r w:rsidRPr="00F45C51">
              <w:rPr>
                <w:rStyle w:val="FontStyle51"/>
                <w:rFonts w:eastAsiaTheme="minorEastAsia"/>
                <w:sz w:val="20"/>
                <w:szCs w:val="20"/>
              </w:rPr>
              <w:softHyphen/>
              <w:t>ряжением Правительства Челябинской области № 46-РП от 27.03.2009г. «О внесении изменений в распоряжение Правительства Челябинской области от 25.01.2007г. №1-РП».</w:t>
            </w:r>
          </w:p>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 состав структуры веб-портала входят информационные ресурсы, со</w:t>
            </w:r>
            <w:r w:rsidRPr="00F45C51">
              <w:rPr>
                <w:rStyle w:val="FontStyle51"/>
                <w:rFonts w:eastAsiaTheme="minorEastAsia"/>
                <w:sz w:val="20"/>
                <w:szCs w:val="20"/>
              </w:rPr>
              <w:softHyphen/>
              <w:t>держащие информацию о деятельности Минздрава Челябинской облас</w:t>
            </w:r>
            <w:r w:rsidRPr="00F45C51">
              <w:rPr>
                <w:rStyle w:val="FontStyle51"/>
                <w:rFonts w:eastAsiaTheme="minorEastAsia"/>
                <w:sz w:val="20"/>
                <w:szCs w:val="20"/>
              </w:rPr>
              <w:softHyphen/>
              <w:t>ти, подведомственных Минздраву Челябинской области организаций, а также полученную на других законных основаниях, необходимую гра</w:t>
            </w:r>
            <w:r w:rsidRPr="00F45C51">
              <w:rPr>
                <w:rStyle w:val="FontStyle51"/>
                <w:rFonts w:eastAsiaTheme="minorEastAsia"/>
                <w:sz w:val="20"/>
                <w:szCs w:val="20"/>
              </w:rPr>
              <w:softHyphen/>
              <w:t>жданам и организациям для реализации их прав, обязанностей и закон</w:t>
            </w:r>
            <w:r w:rsidRPr="00F45C51">
              <w:rPr>
                <w:rStyle w:val="FontStyle51"/>
                <w:rFonts w:eastAsiaTheme="minorEastAsia"/>
                <w:sz w:val="20"/>
                <w:szCs w:val="20"/>
              </w:rPr>
              <w:softHyphen/>
              <w:t>ных интересов.</w:t>
            </w:r>
          </w:p>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 течение 2008-2009 гг. были проведены работы по приведению офици</w:t>
            </w:r>
            <w:r w:rsidRPr="00F45C51">
              <w:rPr>
                <w:rStyle w:val="FontStyle51"/>
                <w:rFonts w:eastAsiaTheme="minorEastAsia"/>
                <w:sz w:val="20"/>
                <w:szCs w:val="20"/>
              </w:rPr>
              <w:softHyphen/>
              <w:t>ального Веб-портала Минздрава Челябинской области в соответствие с требованиями к оформлению официальных сайтов органов исполни</w:t>
            </w:r>
            <w:r w:rsidRPr="00F45C51">
              <w:rPr>
                <w:rStyle w:val="FontStyle51"/>
                <w:rFonts w:eastAsiaTheme="minorEastAsia"/>
                <w:sz w:val="20"/>
                <w:szCs w:val="20"/>
              </w:rPr>
              <w:softHyphen/>
              <w:t>тельной власти Челябинской области.</w:t>
            </w:r>
          </w:p>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Так же было разработано и утверждено приказом Министра здраво</w:t>
            </w:r>
            <w:r w:rsidRPr="00F45C51">
              <w:rPr>
                <w:rStyle w:val="FontStyle51"/>
                <w:rFonts w:eastAsiaTheme="minorEastAsia"/>
                <w:sz w:val="20"/>
                <w:szCs w:val="20"/>
              </w:rPr>
              <w:softHyphen/>
              <w:t>охранения Челябинской области Положение об официальном веб-портале Минздрава Челябинской области (приказ от 06.08. 2009 г. № 892). В Положении определены основные принципы организационно-технического сопровождения и поддержания в актуальном состоянии информации, размещенной на Веб-портале в сети Интернет. При прове</w:t>
            </w:r>
            <w:r w:rsidRPr="00F45C51">
              <w:rPr>
                <w:rStyle w:val="FontStyle51"/>
                <w:rFonts w:eastAsiaTheme="minorEastAsia"/>
                <w:sz w:val="20"/>
                <w:szCs w:val="20"/>
              </w:rPr>
              <w:softHyphen/>
              <w:t>дении мониторинга целевых показателей было выявлено, что существу</w:t>
            </w:r>
            <w:r w:rsidRPr="00F45C51">
              <w:rPr>
                <w:rStyle w:val="FontStyle51"/>
                <w:rFonts w:eastAsiaTheme="minorEastAsia"/>
                <w:sz w:val="20"/>
                <w:szCs w:val="20"/>
              </w:rPr>
              <w:softHyphen/>
              <w:t>ет проблема в части внедрения и сопровождения официальных сайтов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учреждений Помимо регламентированной информации, на портале от</w:t>
            </w:r>
            <w:r w:rsidRPr="00F45C51">
              <w:rPr>
                <w:rStyle w:val="FontStyle51"/>
                <w:rFonts w:eastAsiaTheme="minorEastAsia"/>
                <w:sz w:val="20"/>
                <w:szCs w:val="20"/>
              </w:rPr>
              <w:softHyphen/>
              <w:t>ражается в разрезе муниципальных образований консолидированная от</w:t>
            </w:r>
            <w:r w:rsidRPr="00F45C51">
              <w:rPr>
                <w:rStyle w:val="FontStyle51"/>
                <w:rFonts w:eastAsiaTheme="minorEastAsia"/>
                <w:sz w:val="20"/>
                <w:szCs w:val="20"/>
              </w:rPr>
              <w:softHyphen/>
              <w:t>четность по мониторингу индикативных показателей реализации на</w:t>
            </w:r>
            <w:r w:rsidRPr="00F45C51">
              <w:rPr>
                <w:rStyle w:val="FontStyle51"/>
                <w:rFonts w:eastAsiaTheme="minorEastAsia"/>
                <w:sz w:val="20"/>
                <w:szCs w:val="20"/>
              </w:rPr>
              <w:softHyphen/>
              <w:t>ционального проекта «Здоровье» (28 групп отчетов), доступных для анализа специалистам Минздрава и руководителям органов управления здравоохранения области, организована горячая линия, позволяющая гражданам области обратиться через портал с вопросом к специалистам Минздрава и получить ответ. Некоторые разделы портала, предназна</w:t>
            </w:r>
            <w:r w:rsidRPr="00F45C51">
              <w:rPr>
                <w:rStyle w:val="FontStyle51"/>
                <w:rFonts w:eastAsiaTheme="minorEastAsia"/>
                <w:sz w:val="20"/>
                <w:szCs w:val="20"/>
              </w:rPr>
              <w:softHyphen/>
              <w:t xml:space="preserve">ченные </w:t>
            </w:r>
            <w:r w:rsidRPr="00F45C51">
              <w:rPr>
                <w:rStyle w:val="FontStyle51"/>
                <w:rFonts w:eastAsiaTheme="minorEastAsia"/>
                <w:sz w:val="20"/>
                <w:szCs w:val="20"/>
              </w:rPr>
              <w:lastRenderedPageBreak/>
              <w:t>исключительно для специалистов (в частности «мониторинг»), доступны только зарегистрированным пользователям.</w:t>
            </w:r>
          </w:p>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На начало 2010 года веб- присутствие в сети Интернет имеет 27 учреж</w:t>
            </w:r>
            <w:r w:rsidRPr="00F45C51">
              <w:rPr>
                <w:rStyle w:val="FontStyle51"/>
                <w:rFonts w:eastAsiaTheme="minorEastAsia"/>
                <w:sz w:val="20"/>
                <w:szCs w:val="20"/>
              </w:rPr>
              <w:softHyphen/>
              <w:t>дений здравоохранения Челябинской области, что составляет 11%. Из-них собственные сайты имеет только 14 учреждений здравоохранения Челябинской области, которые ведутся и сопровождаются силами ИТ-специалистов этих учреждений. Остальные учреждения представлены веб- страничками на различных медицинских сайтах. По утвержденно</w:t>
            </w:r>
            <w:r w:rsidRPr="00F45C51">
              <w:rPr>
                <w:rStyle w:val="FontStyle51"/>
                <w:rFonts w:eastAsiaTheme="minorEastAsia"/>
                <w:sz w:val="20"/>
                <w:szCs w:val="20"/>
              </w:rPr>
              <w:softHyphen/>
              <w:t>му федеральному плану реализации Стратегии развития информацион</w:t>
            </w:r>
            <w:r w:rsidRPr="00F45C51">
              <w:rPr>
                <w:rStyle w:val="FontStyle51"/>
                <w:rFonts w:eastAsiaTheme="minorEastAsia"/>
                <w:sz w:val="20"/>
                <w:szCs w:val="20"/>
              </w:rPr>
              <w:softHyphen/>
              <w:t>ного общества до 2011 года, доля медицинских учреждений, имеющих собственные интернет-сайты составляет:</w:t>
            </w:r>
          </w:p>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2009 г. - 12,7%;</w:t>
            </w:r>
          </w:p>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2010 г. - 22,2%.</w:t>
            </w:r>
          </w:p>
          <w:p w:rsidR="00403796" w:rsidRPr="00F45C51" w:rsidRDefault="00403796">
            <w:pPr>
              <w:pStyle w:val="Style17"/>
              <w:widowControl/>
              <w:spacing w:line="326" w:lineRule="exact"/>
              <w:ind w:firstLine="5"/>
              <w:rPr>
                <w:rStyle w:val="FontStyle51"/>
                <w:rFonts w:eastAsiaTheme="minorEastAsia"/>
                <w:sz w:val="20"/>
                <w:szCs w:val="20"/>
              </w:rPr>
            </w:pPr>
            <w:r w:rsidRPr="00F45C51">
              <w:rPr>
                <w:rStyle w:val="FontStyle51"/>
                <w:rFonts w:eastAsiaTheme="minorEastAsia"/>
                <w:sz w:val="20"/>
                <w:szCs w:val="20"/>
              </w:rPr>
              <w:t>В Челябинской области этот показатель составляет 6,17%, т.е. примерно в два раза меньше утвержденного показателя.</w:t>
            </w:r>
          </w:p>
          <w:p w:rsidR="00403796" w:rsidRPr="00F45C51" w:rsidRDefault="00403796">
            <w:pPr>
              <w:pStyle w:val="Style17"/>
              <w:widowControl/>
              <w:spacing w:line="326" w:lineRule="exact"/>
              <w:ind w:firstLine="14"/>
              <w:rPr>
                <w:rStyle w:val="FontStyle51"/>
                <w:rFonts w:eastAsiaTheme="minorEastAsia"/>
                <w:sz w:val="20"/>
                <w:szCs w:val="20"/>
              </w:rPr>
            </w:pPr>
            <w:r w:rsidRPr="00F45C51">
              <w:rPr>
                <w:rStyle w:val="FontStyle51"/>
                <w:rFonts w:eastAsiaTheme="minorEastAsia"/>
                <w:sz w:val="20"/>
                <w:szCs w:val="20"/>
              </w:rPr>
              <w:t>При проведении мониторинга целевых показателей было выявлено, что существует проблема в части внедрения и сопровождения официальных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сайтов учреждений здравоохранения Челябинской области ввиду отсут</w:t>
            </w:r>
            <w:r w:rsidRPr="00F45C51">
              <w:rPr>
                <w:rStyle w:val="FontStyle51"/>
                <w:rFonts w:eastAsiaTheme="minorEastAsia"/>
                <w:sz w:val="20"/>
                <w:szCs w:val="20"/>
              </w:rPr>
              <w:softHyphen/>
              <w:t>ствия ИТ- специалистов в большинстве упреждений здравоохранения. Так же следует отметить, что не все существующие сайты и странички доступны для просмотра по причинам окончания срока хостинга сайта, не продленного права использования доменного имени или из-за закры</w:t>
            </w:r>
            <w:r w:rsidRPr="00F45C51">
              <w:rPr>
                <w:rStyle w:val="FontStyle51"/>
                <w:rFonts w:eastAsiaTheme="minorEastAsia"/>
                <w:sz w:val="20"/>
                <w:szCs w:val="20"/>
              </w:rPr>
              <w:softHyphen/>
              <w:t>тия медицинского сайта, на котором размещалась страничка учрежде</w:t>
            </w:r>
            <w:r w:rsidRPr="00F45C51">
              <w:rPr>
                <w:rStyle w:val="FontStyle51"/>
                <w:rFonts w:eastAsiaTheme="minorEastAsia"/>
                <w:sz w:val="20"/>
                <w:szCs w:val="20"/>
              </w:rPr>
              <w:softHyphen/>
              <w:t>ния. на котором размещалась страничка учреждения. В связи с этим бы</w:t>
            </w:r>
            <w:r w:rsidRPr="00F45C51">
              <w:rPr>
                <w:rStyle w:val="FontStyle51"/>
                <w:rFonts w:eastAsiaTheme="minorEastAsia"/>
                <w:sz w:val="20"/>
                <w:szCs w:val="20"/>
              </w:rPr>
              <w:softHyphen/>
              <w:t>ло принято решение о разработке алгоритма, создания и ведения и тех</w:t>
            </w:r>
            <w:r w:rsidRPr="00F45C51">
              <w:rPr>
                <w:rStyle w:val="FontStyle51"/>
                <w:rFonts w:eastAsiaTheme="minorEastAsia"/>
                <w:sz w:val="20"/>
                <w:szCs w:val="20"/>
              </w:rPr>
              <w:softHyphen/>
              <w:t>нической поддержки отдельных страничек учреждений здравоохране</w:t>
            </w:r>
            <w:r w:rsidRPr="00F45C51">
              <w:rPr>
                <w:rStyle w:val="FontStyle51"/>
                <w:rFonts w:eastAsiaTheme="minorEastAsia"/>
                <w:sz w:val="20"/>
                <w:szCs w:val="20"/>
              </w:rPr>
              <w:softHyphen/>
              <w:t>ния Челябинской области в рамках работы официального веб-портала министерства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4.</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реализации прав граждан и организаций на доступ к ин</w:t>
            </w:r>
            <w:r w:rsidRPr="00F45C51">
              <w:rPr>
                <w:rStyle w:val="FontStyle51"/>
                <w:rFonts w:eastAsiaTheme="minorEastAsia"/>
                <w:sz w:val="20"/>
                <w:szCs w:val="20"/>
              </w:rPr>
              <w:softHyphen/>
              <w:t>формации о деятельности лечебных учреждений Челябинской области и создание условий для обеспечения гласности и открытости принимае</w:t>
            </w:r>
            <w:r w:rsidRPr="00F45C51">
              <w:rPr>
                <w:rStyle w:val="FontStyle51"/>
                <w:rFonts w:eastAsiaTheme="minorEastAsia"/>
                <w:sz w:val="20"/>
                <w:szCs w:val="20"/>
              </w:rPr>
              <w:softHyphen/>
              <w:t>мых решений;</w:t>
            </w:r>
          </w:p>
          <w:p w:rsidR="00403796" w:rsidRPr="00F45C51" w:rsidRDefault="00403796">
            <w:pPr>
              <w:pStyle w:val="Style22"/>
              <w:widowControl/>
              <w:tabs>
                <w:tab w:val="left" w:pos="331"/>
              </w:tabs>
              <w:spacing w:line="317" w:lineRule="exact"/>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повышение информированности населения в вопросах ведения здоро</w:t>
            </w:r>
            <w:r w:rsidRPr="00F45C51">
              <w:rPr>
                <w:rStyle w:val="FontStyle51"/>
                <w:rFonts w:eastAsiaTheme="minorEastAsia"/>
                <w:sz w:val="20"/>
                <w:szCs w:val="20"/>
              </w:rPr>
              <w:softHyphen/>
              <w:t>вого образа жизни, профилактики заболеваний и получения медицин</w:t>
            </w:r>
            <w:r w:rsidRPr="00F45C51">
              <w:rPr>
                <w:rStyle w:val="FontStyle51"/>
                <w:rFonts w:eastAsiaTheme="minorEastAsia"/>
                <w:sz w:val="20"/>
                <w:szCs w:val="20"/>
              </w:rPr>
              <w:softHyphen/>
              <w:t>ской помощи, а также качества обслуживания организаций по вопросам осуществления деятельности в сфере здравоохранения на основе обес</w:t>
            </w:r>
            <w:r w:rsidRPr="00F45C51">
              <w:rPr>
                <w:rStyle w:val="FontStyle51"/>
                <w:rFonts w:eastAsiaTheme="minorEastAsia"/>
                <w:sz w:val="20"/>
                <w:szCs w:val="20"/>
              </w:rPr>
              <w:softHyphen/>
              <w:t>печения возможностей электронного взаимодействия с соответствую</w:t>
            </w:r>
            <w:r w:rsidRPr="00F45C51">
              <w:rPr>
                <w:rStyle w:val="FontStyle51"/>
                <w:rFonts w:eastAsiaTheme="minorEastAsia"/>
                <w:sz w:val="20"/>
                <w:szCs w:val="20"/>
              </w:rPr>
              <w:softHyphen/>
              <w:t>щими уполномоченными органами.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gridSpan w:val="2"/>
            <w:tcBorders>
              <w:top w:val="single" w:sz="6" w:space="0" w:color="auto"/>
              <w:left w:val="single" w:sz="6" w:space="0" w:color="auto"/>
              <w:bottom w:val="nil"/>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nil"/>
              <w:right w:val="single" w:sz="6" w:space="0" w:color="auto"/>
            </w:tcBorders>
          </w:tcPr>
          <w:p w:rsidR="00403796" w:rsidRPr="00F45C51" w:rsidRDefault="00403796">
            <w:pPr>
              <w:pStyle w:val="Style17"/>
              <w:widowControl/>
              <w:ind w:left="10" w:hanging="10"/>
              <w:rPr>
                <w:rStyle w:val="FontStyle51"/>
                <w:rFonts w:eastAsiaTheme="minorEastAsia"/>
                <w:sz w:val="20"/>
                <w:szCs w:val="20"/>
              </w:rPr>
            </w:pPr>
            <w:r w:rsidRPr="00F45C51">
              <w:rPr>
                <w:rStyle w:val="FontStyle51"/>
                <w:rFonts w:eastAsiaTheme="minorEastAsia"/>
                <w:sz w:val="20"/>
                <w:szCs w:val="20"/>
              </w:rPr>
              <w:t>- организация единой точки веб- присутствия в сети Интернет для уч</w:t>
            </w:r>
            <w:r w:rsidRPr="00F45C51">
              <w:rPr>
                <w:rStyle w:val="FontStyle51"/>
                <w:rFonts w:eastAsiaTheme="minorEastAsia"/>
                <w:sz w:val="20"/>
                <w:szCs w:val="20"/>
              </w:rPr>
              <w:softHyphen/>
              <w:t>реждений здравоохранения Челябинской области;</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517" w:type="dxa"/>
            <w:tcBorders>
              <w:top w:val="nil"/>
              <w:left w:val="single" w:sz="6" w:space="0" w:color="auto"/>
              <w:bottom w:val="nil"/>
              <w:right w:val="nil"/>
            </w:tcBorders>
          </w:tcPr>
          <w:p w:rsidR="00403796" w:rsidRPr="00F45C51" w:rsidRDefault="00403796">
            <w:pPr>
              <w:pStyle w:val="Style10"/>
              <w:widowControl/>
              <w:rPr>
                <w:rFonts w:eastAsiaTheme="minorEastAsia"/>
                <w:sz w:val="20"/>
                <w:szCs w:val="20"/>
              </w:rPr>
            </w:pPr>
          </w:p>
        </w:tc>
        <w:tc>
          <w:tcPr>
            <w:tcW w:w="3432" w:type="dxa"/>
            <w:tcBorders>
              <w:top w:val="nil"/>
              <w:left w:val="nil"/>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17"/>
              <w:widowControl/>
              <w:ind w:left="10" w:hanging="10"/>
              <w:rPr>
                <w:rStyle w:val="FontStyle51"/>
                <w:rFonts w:eastAsiaTheme="minorEastAsia"/>
                <w:sz w:val="20"/>
                <w:szCs w:val="20"/>
              </w:rPr>
            </w:pPr>
            <w:r w:rsidRPr="00F45C51">
              <w:rPr>
                <w:rStyle w:val="FontStyle51"/>
                <w:rFonts w:eastAsiaTheme="minorEastAsia"/>
                <w:sz w:val="20"/>
                <w:szCs w:val="20"/>
              </w:rPr>
              <w:t>- подготовка нормативно-правовых актов по Министерству здравоохра</w:t>
            </w:r>
            <w:r w:rsidRPr="00F45C51">
              <w:rPr>
                <w:rStyle w:val="FontStyle51"/>
                <w:rFonts w:eastAsiaTheme="minorEastAsia"/>
                <w:sz w:val="20"/>
                <w:szCs w:val="20"/>
              </w:rPr>
              <w:softHyphen/>
              <w:t>нения Челябинской области для разработки алгоритма, создания и веде</w:t>
            </w:r>
            <w:r w:rsidRPr="00F45C51">
              <w:rPr>
                <w:rStyle w:val="FontStyle51"/>
                <w:rFonts w:eastAsiaTheme="minorEastAsia"/>
                <w:sz w:val="20"/>
                <w:szCs w:val="20"/>
              </w:rPr>
              <w:softHyphen/>
              <w:t>ния отдельных страничек учреждений здравоохранения Челябинской области;</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517" w:type="dxa"/>
            <w:tcBorders>
              <w:top w:val="nil"/>
              <w:left w:val="single" w:sz="6" w:space="0" w:color="auto"/>
              <w:bottom w:val="nil"/>
              <w:right w:val="nil"/>
            </w:tcBorders>
          </w:tcPr>
          <w:p w:rsidR="00403796" w:rsidRPr="00F45C51" w:rsidRDefault="00403796">
            <w:pPr>
              <w:pStyle w:val="Style10"/>
              <w:widowControl/>
              <w:rPr>
                <w:rFonts w:eastAsiaTheme="minorEastAsia"/>
                <w:sz w:val="20"/>
                <w:szCs w:val="20"/>
              </w:rPr>
            </w:pPr>
          </w:p>
        </w:tc>
        <w:tc>
          <w:tcPr>
            <w:tcW w:w="3432" w:type="dxa"/>
            <w:tcBorders>
              <w:top w:val="nil"/>
              <w:left w:val="nil"/>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17"/>
              <w:widowControl/>
              <w:ind w:left="10" w:hanging="10"/>
              <w:rPr>
                <w:rStyle w:val="FontStyle51"/>
                <w:rFonts w:eastAsiaTheme="minorEastAsia"/>
                <w:sz w:val="20"/>
                <w:szCs w:val="20"/>
              </w:rPr>
            </w:pPr>
            <w:r w:rsidRPr="00F45C51">
              <w:rPr>
                <w:rStyle w:val="FontStyle51"/>
                <w:rFonts w:eastAsiaTheme="minorEastAsia"/>
                <w:sz w:val="20"/>
                <w:szCs w:val="20"/>
              </w:rPr>
              <w:t>- разработка персональных страничек учреждений здравоохранения Че</w:t>
            </w:r>
            <w:r w:rsidRPr="00F45C51">
              <w:rPr>
                <w:rStyle w:val="FontStyle51"/>
                <w:rFonts w:eastAsiaTheme="minorEastAsia"/>
                <w:sz w:val="20"/>
                <w:szCs w:val="20"/>
              </w:rPr>
              <w:softHyphen/>
              <w:t>лябинской области в рамках работы официального веб-портала Мини</w:t>
            </w:r>
            <w:r w:rsidRPr="00F45C51">
              <w:rPr>
                <w:rStyle w:val="FontStyle51"/>
                <w:rFonts w:eastAsiaTheme="minorEastAsia"/>
                <w:sz w:val="20"/>
                <w:szCs w:val="20"/>
              </w:rPr>
              <w:softHyphen/>
              <w:t>стерства здравоохранения Челябинской области;</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517" w:type="dxa"/>
            <w:tcBorders>
              <w:top w:val="nil"/>
              <w:left w:val="single" w:sz="6" w:space="0" w:color="auto"/>
              <w:bottom w:val="single" w:sz="6" w:space="0" w:color="auto"/>
              <w:right w:val="nil"/>
            </w:tcBorders>
          </w:tcPr>
          <w:p w:rsidR="00403796" w:rsidRPr="00F45C51" w:rsidRDefault="00403796">
            <w:pPr>
              <w:pStyle w:val="Style10"/>
              <w:widowControl/>
              <w:rPr>
                <w:rFonts w:eastAsiaTheme="minorEastAsia"/>
                <w:sz w:val="20"/>
                <w:szCs w:val="20"/>
              </w:rPr>
            </w:pPr>
          </w:p>
        </w:tc>
        <w:tc>
          <w:tcPr>
            <w:tcW w:w="3432" w:type="dxa"/>
            <w:tcBorders>
              <w:top w:val="nil"/>
              <w:left w:val="nil"/>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8"/>
              <w:rPr>
                <w:rStyle w:val="FontStyle51"/>
                <w:rFonts w:eastAsiaTheme="minorEastAsia"/>
                <w:sz w:val="20"/>
                <w:szCs w:val="20"/>
              </w:rPr>
            </w:pPr>
            <w:r w:rsidRPr="00F45C51">
              <w:rPr>
                <w:rStyle w:val="FontStyle51"/>
                <w:rFonts w:eastAsiaTheme="minorEastAsia"/>
                <w:sz w:val="20"/>
                <w:szCs w:val="20"/>
              </w:rPr>
              <w:t>- организация технической поддержки и обслуживание (обновление) разработанных персональных страничек учреждений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02.02.2010 - 01.12.2011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(02.02.2010 - 21.06.2010) Перенос веб-портала Министерства здраво</w:t>
            </w:r>
            <w:r w:rsidRPr="00F45C51">
              <w:rPr>
                <w:rStyle w:val="FontStyle51"/>
                <w:rFonts w:eastAsiaTheme="minorEastAsia"/>
                <w:sz w:val="20"/>
                <w:szCs w:val="20"/>
              </w:rPr>
              <w:softHyphen/>
              <w:t xml:space="preserve">охранения Челябинской области </w:t>
            </w:r>
            <w:hyperlink r:id="rId34" w:history="1">
              <w:r w:rsidRPr="00F45C51">
                <w:rPr>
                  <w:rStyle w:val="FontStyle51"/>
                  <w:rFonts w:eastAsiaTheme="minorEastAsia"/>
                  <w:sz w:val="20"/>
                  <w:szCs w:val="20"/>
                  <w:u w:val="single"/>
                  <w:lang w:val="en-US"/>
                </w:rPr>
                <w:t>www</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zdrav</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 xml:space="preserve"> на собственные вы</w:t>
            </w:r>
            <w:r w:rsidRPr="00F45C51">
              <w:rPr>
                <w:rStyle w:val="FontStyle51"/>
                <w:rFonts w:eastAsiaTheme="minorEastAsia"/>
                <w:sz w:val="20"/>
                <w:szCs w:val="20"/>
              </w:rPr>
              <w:softHyphen/>
              <w:t>числительные мощности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(01.05.2010 - 31.07.2010) Подготовка положения и приказов региональ</w:t>
            </w:r>
            <w:r w:rsidRPr="00F45C51">
              <w:rPr>
                <w:rStyle w:val="FontStyle51"/>
                <w:rFonts w:eastAsiaTheme="minorEastAsia"/>
                <w:sz w:val="20"/>
                <w:szCs w:val="20"/>
              </w:rPr>
              <w:softHyphen/>
              <w:t>ного и муниципальных уровней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(01.08.2010 - 01.12.2010) Разработка персональных страничек учрежде</w:t>
            </w:r>
            <w:r w:rsidRPr="00F45C51">
              <w:rPr>
                <w:rStyle w:val="FontStyle51"/>
                <w:rFonts w:eastAsiaTheme="minorEastAsia"/>
                <w:sz w:val="20"/>
                <w:szCs w:val="20"/>
              </w:rPr>
              <w:softHyphen/>
              <w:t>ний здравоохранения Челябинской области в рамках работы официаль</w:t>
            </w:r>
            <w:r w:rsidRPr="00F45C51">
              <w:rPr>
                <w:rStyle w:val="FontStyle51"/>
                <w:rFonts w:eastAsiaTheme="minorEastAsia"/>
                <w:sz w:val="20"/>
                <w:szCs w:val="20"/>
              </w:rPr>
              <w:softHyphen/>
              <w:t>ного веб-портала Министерства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(10.01.2011 - 01.12.2011) Организация технической поддержки и обслу</w:t>
            </w:r>
            <w:r w:rsidRPr="00F45C51">
              <w:rPr>
                <w:rStyle w:val="FontStyle51"/>
                <w:rFonts w:eastAsiaTheme="minorEastAsia"/>
                <w:sz w:val="20"/>
                <w:szCs w:val="20"/>
              </w:rPr>
              <w:softHyphen/>
              <w:t>живание разработанных персональных страничек учреждений здраво</w:t>
            </w:r>
            <w:r w:rsidRPr="00F45C51">
              <w:rPr>
                <w:rStyle w:val="FontStyle51"/>
                <w:rFonts w:eastAsiaTheme="minorEastAsia"/>
                <w:sz w:val="20"/>
                <w:szCs w:val="20"/>
              </w:rPr>
              <w:softHyphen/>
              <w:t>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(01.02.2011 - 09.10.2011) Разработка персональных страничек учрежде</w:t>
            </w:r>
            <w:r w:rsidRPr="00F45C51">
              <w:rPr>
                <w:rStyle w:val="FontStyle51"/>
                <w:rFonts w:eastAsiaTheme="minorEastAsia"/>
                <w:sz w:val="20"/>
                <w:szCs w:val="20"/>
              </w:rPr>
              <w:softHyphen/>
              <w:t>ний здравоохранения Челябинской области в рамках работы официаль</w:t>
            </w:r>
            <w:r w:rsidRPr="00F45C51">
              <w:rPr>
                <w:rStyle w:val="FontStyle51"/>
                <w:rFonts w:eastAsiaTheme="minorEastAsia"/>
                <w:sz w:val="20"/>
                <w:szCs w:val="20"/>
              </w:rPr>
              <w:softHyphen/>
              <w:t>ного веб-портала Министерства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(01.01.2012 - 31.12.2012) Организация технической поддержки и обслу</w:t>
            </w:r>
            <w:r w:rsidRPr="00F45C51">
              <w:rPr>
                <w:rStyle w:val="FontStyle51"/>
                <w:rFonts w:eastAsiaTheme="minorEastAsia"/>
                <w:sz w:val="20"/>
                <w:szCs w:val="20"/>
              </w:rPr>
              <w:softHyphen/>
              <w:t>живание разработанных персональных страничек учреждений здраво</w:t>
            </w:r>
            <w:r w:rsidRPr="00F45C51">
              <w:rPr>
                <w:rStyle w:val="FontStyle51"/>
                <w:rFonts w:eastAsiaTheme="minorEastAsia"/>
                <w:sz w:val="20"/>
                <w:szCs w:val="20"/>
              </w:rPr>
              <w:softHyphen/>
              <w:t>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(20.02.2012 - 20.12.2012) Разработка персональных страничек учрежде</w:t>
            </w:r>
            <w:r w:rsidRPr="00F45C51">
              <w:rPr>
                <w:rStyle w:val="FontStyle51"/>
                <w:rFonts w:eastAsiaTheme="minorEastAsia"/>
                <w:sz w:val="20"/>
                <w:szCs w:val="20"/>
              </w:rPr>
              <w:softHyphen/>
              <w:t>ний здравоохранения Челябинской области в рамках работы официаль</w:t>
            </w:r>
            <w:r w:rsidRPr="00F45C51">
              <w:rPr>
                <w:rStyle w:val="FontStyle51"/>
                <w:rFonts w:eastAsiaTheme="minorEastAsia"/>
                <w:sz w:val="20"/>
                <w:szCs w:val="20"/>
              </w:rPr>
              <w:softHyphen/>
              <w:t>ного веб-портала Министерства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Увеличение доли медицинских учреждений, имеющих веб- присутствие в сети Интернет на 32%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веб- присутствие в сети Ин</w:t>
            </w:r>
            <w:r w:rsidRPr="00F45C51">
              <w:rPr>
                <w:rStyle w:val="FontStyle51"/>
                <w:rFonts w:eastAsiaTheme="minorEastAsia"/>
                <w:sz w:val="20"/>
                <w:szCs w:val="20"/>
              </w:rPr>
              <w:softHyphen/>
              <w:t>тернет (процентов) - 18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веб- присутствие в сети Ин</w:t>
            </w:r>
            <w:r w:rsidRPr="00F45C51">
              <w:rPr>
                <w:rStyle w:val="FontStyle51"/>
                <w:rFonts w:eastAsiaTheme="minorEastAsia"/>
                <w:sz w:val="20"/>
                <w:szCs w:val="20"/>
              </w:rPr>
              <w:softHyphen/>
              <w:t>тернет (процентов) - 50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веб- присутствие в сети Ин</w:t>
            </w:r>
            <w:r w:rsidRPr="00F45C51">
              <w:rPr>
                <w:rStyle w:val="FontStyle51"/>
                <w:rFonts w:eastAsiaTheme="minorEastAsia"/>
                <w:sz w:val="20"/>
                <w:szCs w:val="20"/>
              </w:rPr>
              <w:softHyphen/>
              <w:t>тернет (процентов) -80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26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26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jc w:val="left"/>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35"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u w:val="single"/>
                <w:lang w:val="en-US" w:eastAsia="en-US"/>
              </w:rPr>
            </w:pPr>
            <w:hyperlink r:id="rId36"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12.</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18"/>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1,9</w:t>
            </w:r>
          </w:p>
        </w:tc>
      </w:tr>
    </w:tbl>
    <w:p w:rsidR="00403796" w:rsidRPr="00403796" w:rsidRDefault="00403796">
      <w:pPr>
        <w:widowControl/>
        <w:rPr>
          <w:rStyle w:val="FontStyle51"/>
          <w:sz w:val="20"/>
          <w:szCs w:val="20"/>
        </w:rPr>
        <w:sectPr w:rsidR="00403796" w:rsidRPr="00403796">
          <w:pgSz w:w="16837" w:h="23810"/>
          <w:pgMar w:top="760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2,1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2,1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bl>
    <w:p w:rsidR="00403796" w:rsidRPr="00403796" w:rsidRDefault="00403796">
      <w:pPr>
        <w:widowControl/>
        <w:rPr>
          <w:rStyle w:val="FontStyle51"/>
          <w:sz w:val="20"/>
          <w:szCs w:val="20"/>
        </w:rPr>
        <w:sectPr w:rsidR="00403796" w:rsidRPr="00403796">
          <w:pgSz w:w="16837" w:h="23810"/>
          <w:pgMar w:top="516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p w:rsidR="00403796" w:rsidRPr="00F45C51" w:rsidRDefault="00403796">
            <w:pPr>
              <w:pStyle w:val="Style22"/>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доступа медицинских учреждений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Вновь начинаемое мероприятие</w:t>
            </w:r>
          </w:p>
        </w:tc>
      </w:tr>
    </w:tbl>
    <w:p w:rsidR="00403796" w:rsidRPr="00403796" w:rsidRDefault="00403796">
      <w:pPr>
        <w:widowControl/>
        <w:rPr>
          <w:rStyle w:val="FontStyle51"/>
          <w:sz w:val="20"/>
          <w:szCs w:val="20"/>
        </w:rPr>
        <w:sectPr w:rsidR="00403796" w:rsidRPr="00403796">
          <w:pgSz w:w="16837" w:h="23810"/>
          <w:pgMar w:top="3575"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4.4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Внедрение информационных систем управления деятельностью меди</w:t>
            </w:r>
            <w:r w:rsidRPr="00F45C51">
              <w:rPr>
                <w:rStyle w:val="FontStyle51"/>
                <w:rFonts w:eastAsiaTheme="minorEastAsia"/>
                <w:sz w:val="20"/>
                <w:szCs w:val="20"/>
              </w:rPr>
              <w:softHyphen/>
              <w:t>цинских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С целью создания постоянно действующего механизма оперативного сбора, анализа и хранения информации о мониторируемых процессах и повышения эффективности управления региональной системой здраво</w:t>
            </w:r>
            <w:r w:rsidRPr="00F45C51">
              <w:rPr>
                <w:rStyle w:val="FontStyle51"/>
                <w:rFonts w:eastAsiaTheme="minorEastAsia"/>
                <w:sz w:val="20"/>
                <w:szCs w:val="20"/>
              </w:rPr>
              <w:softHyphen/>
              <w:t>охранения в 2006 году областным МИАЦ разработана информационная система мониторинга. Данная система позволяет не только осуществ</w:t>
            </w:r>
            <w:r w:rsidRPr="00F45C51">
              <w:rPr>
                <w:rStyle w:val="FontStyle51"/>
                <w:rFonts w:eastAsiaTheme="minorEastAsia"/>
                <w:sz w:val="20"/>
                <w:szCs w:val="20"/>
              </w:rPr>
              <w:softHyphen/>
              <w:t>лять оперативный сбор информации от органов управления и учрежде</w:t>
            </w:r>
            <w:r w:rsidRPr="00F45C51">
              <w:rPr>
                <w:rStyle w:val="FontStyle51"/>
                <w:rFonts w:eastAsiaTheme="minorEastAsia"/>
                <w:sz w:val="20"/>
                <w:szCs w:val="20"/>
              </w:rPr>
              <w:softHyphen/>
              <w:t>ний здравоохранения, но и в режиме он-лайн представлять аналитиче</w:t>
            </w:r>
            <w:r w:rsidRPr="00F45C51">
              <w:rPr>
                <w:rStyle w:val="FontStyle51"/>
                <w:rFonts w:eastAsiaTheme="minorEastAsia"/>
                <w:sz w:val="20"/>
                <w:szCs w:val="20"/>
              </w:rPr>
              <w:softHyphen/>
              <w:t>скую информацию по каждому мониторируемому показателю на офи</w:t>
            </w:r>
            <w:r w:rsidRPr="00F45C51">
              <w:rPr>
                <w:rStyle w:val="FontStyle51"/>
                <w:rFonts w:eastAsiaTheme="minorEastAsia"/>
                <w:sz w:val="20"/>
                <w:szCs w:val="20"/>
              </w:rPr>
              <w:softHyphen/>
              <w:t>циальном веб-портале Минздрава области в разрезе муниципальных об</w:t>
            </w:r>
            <w:r w:rsidRPr="00F45C51">
              <w:rPr>
                <w:rStyle w:val="FontStyle51"/>
                <w:rFonts w:eastAsiaTheme="minorEastAsia"/>
                <w:sz w:val="20"/>
                <w:szCs w:val="20"/>
              </w:rPr>
              <w:softHyphen/>
              <w:t>разований и в целом по Челябинской области. На протяжении 2009 года продолжалось внедрение и сопровождение различных федеральных программных комплексов и информационных систем, обеспечивающих мониторинг реализации «пилотных» проектов по диспансеризации дет-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ского и взрослого населения, вакцинопрофилактике, оказания медицин</w:t>
            </w:r>
            <w:r w:rsidRPr="00F45C51">
              <w:rPr>
                <w:rStyle w:val="FontStyle51"/>
                <w:rFonts w:eastAsiaTheme="minorEastAsia"/>
                <w:sz w:val="20"/>
                <w:szCs w:val="20"/>
              </w:rPr>
              <w:softHyphen/>
              <w:t>ской помощи больным онкологического, фтизиатрического профилей, центров здоровья и др.Функционирующие в учреждениях здравоохра</w:t>
            </w:r>
            <w:r w:rsidRPr="00F45C51">
              <w:rPr>
                <w:rStyle w:val="FontStyle51"/>
                <w:rFonts w:eastAsiaTheme="minorEastAsia"/>
                <w:sz w:val="20"/>
                <w:szCs w:val="20"/>
              </w:rPr>
              <w:softHyphen/>
              <w:t>нения региональные программные продукты позволяет осуществлять планирование прививочной работы и учет привитого контингента по ЛПУ, муниципальному образованию и области в целом; обеспечить ор</w:t>
            </w:r>
            <w:r w:rsidRPr="00F45C51">
              <w:rPr>
                <w:rStyle w:val="FontStyle51"/>
                <w:rFonts w:eastAsiaTheme="minorEastAsia"/>
                <w:sz w:val="20"/>
                <w:szCs w:val="20"/>
              </w:rPr>
              <w:softHyphen/>
              <w:t>ганизацию анкетирования пациентов учреждений здравоохранения Че</w:t>
            </w:r>
            <w:r w:rsidRPr="00F45C51">
              <w:rPr>
                <w:rStyle w:val="FontStyle51"/>
                <w:rFonts w:eastAsiaTheme="minorEastAsia"/>
                <w:sz w:val="20"/>
                <w:szCs w:val="20"/>
              </w:rPr>
              <w:softHyphen/>
              <w:t>лябинской области с определением оценки эффективности деятельности исполнительной власти муниципальных образований и медицинского персонала.Таким образом, развивающаяся система информационного обеспечения органов управления здравоохранением Челябинской об</w:t>
            </w:r>
            <w:r w:rsidRPr="00F45C51">
              <w:rPr>
                <w:rStyle w:val="FontStyle51"/>
                <w:rFonts w:eastAsiaTheme="minorEastAsia"/>
                <w:sz w:val="20"/>
                <w:szCs w:val="20"/>
              </w:rPr>
              <w:softHyphen/>
              <w:t>ласти, основанная на принципах прямой (приказы, письма, методиче</w:t>
            </w:r>
            <w:r w:rsidRPr="00F45C51">
              <w:rPr>
                <w:rStyle w:val="FontStyle51"/>
                <w:rFonts w:eastAsiaTheme="minorEastAsia"/>
                <w:sz w:val="20"/>
                <w:szCs w:val="20"/>
              </w:rPr>
              <w:softHyphen/>
              <w:t>ские указания и т.п.) и обратной (отчеты, донесения и т.п.) связи позво</w:t>
            </w:r>
            <w:r w:rsidRPr="00F45C51">
              <w:rPr>
                <w:rStyle w:val="FontStyle51"/>
                <w:rFonts w:eastAsiaTheme="minorEastAsia"/>
                <w:sz w:val="20"/>
                <w:szCs w:val="20"/>
              </w:rPr>
              <w:softHyphen/>
              <w:t>ляет руководителям и специалистам здравоохранения сопоставить ре</w:t>
            </w:r>
            <w:r w:rsidRPr="00F45C51">
              <w:rPr>
                <w:rStyle w:val="FontStyle51"/>
                <w:rFonts w:eastAsiaTheme="minorEastAsia"/>
                <w:sz w:val="20"/>
                <w:szCs w:val="20"/>
              </w:rPr>
              <w:softHyphen/>
              <w:t>ально достигнутые показатели и мероприятия с планируемыми, опреде</w:t>
            </w:r>
            <w:r w:rsidRPr="00F45C51">
              <w:rPr>
                <w:rStyle w:val="FontStyle51"/>
                <w:rFonts w:eastAsiaTheme="minorEastAsia"/>
                <w:sz w:val="20"/>
                <w:szCs w:val="20"/>
              </w:rPr>
              <w:softHyphen/>
              <w:t>лить степень отклонения от цели и провести коррекцию управленческих решений в соответствии с создавшейся ситуацией.</w:t>
            </w:r>
          </w:p>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 настоящее время в рамках управления учреждением здравоохранени</w:t>
            </w:r>
            <w:r w:rsidRPr="00F45C51">
              <w:rPr>
                <w:rStyle w:val="FontStyle51"/>
                <w:rFonts w:eastAsiaTheme="minorEastAsia"/>
                <w:sz w:val="20"/>
                <w:szCs w:val="20"/>
              </w:rPr>
              <w:softHyphen/>
              <w:t>ем реализованы в основном процессы обобщения и предоставления на вышестоящий уровень агрегированной информации. При этом отсутст</w:t>
            </w:r>
            <w:r w:rsidRPr="00F45C51">
              <w:rPr>
                <w:rStyle w:val="FontStyle51"/>
                <w:rFonts w:eastAsiaTheme="minorEastAsia"/>
                <w:sz w:val="20"/>
                <w:szCs w:val="20"/>
              </w:rPr>
              <w:softHyphen/>
              <w:t>вует возможность, во-первых, проверить такую информацию на пред</w:t>
            </w:r>
            <w:r w:rsidRPr="00F45C51">
              <w:rPr>
                <w:rStyle w:val="FontStyle51"/>
                <w:rFonts w:eastAsiaTheme="minorEastAsia"/>
                <w:sz w:val="20"/>
                <w:szCs w:val="20"/>
              </w:rPr>
              <w:softHyphen/>
              <w:t>мет достоверности, а, во-вторых, оперативно изменить состав и форму представления агрегированной информации в зависимости от характера решаемых управленческих задач.</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информационное обеспечение планирования обоснованных затрат на оказание гарантированных объемов медицинской помощи в соответст</w:t>
            </w:r>
            <w:r w:rsidRPr="00F45C51">
              <w:rPr>
                <w:rStyle w:val="FontStyle51"/>
                <w:rFonts w:eastAsiaTheme="minorEastAsia"/>
                <w:sz w:val="20"/>
                <w:szCs w:val="20"/>
              </w:rPr>
              <w:softHyphen/>
              <w:t>вии со стандартами качества;</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информационное обеспечение контроля за расходованием бюджетных средств на медицинское и лекарственное обслуживание населения, за оборотом лекарственных средств и изделий медицинского назначения;</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информационное обеспечение оптимизации распределения и загрузки людских и материальных ресурсов в здравоохранении с учетом потреб</w:t>
            </w:r>
            <w:r w:rsidRPr="00F45C51">
              <w:rPr>
                <w:rStyle w:val="FontStyle51"/>
                <w:rFonts w:eastAsiaTheme="minorEastAsia"/>
                <w:sz w:val="20"/>
                <w:szCs w:val="20"/>
              </w:rPr>
              <w:softHyphen/>
              <w:t>ностей отрасли;</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lastRenderedPageBreak/>
              <w:t>-</w:t>
            </w:r>
            <w:r w:rsidRPr="00F45C51">
              <w:rPr>
                <w:rStyle w:val="FontStyle52"/>
                <w:rFonts w:eastAsiaTheme="minorEastAsia"/>
                <w:sz w:val="20"/>
                <w:szCs w:val="20"/>
              </w:rPr>
              <w:tab/>
            </w:r>
            <w:r w:rsidRPr="00F45C51">
              <w:rPr>
                <w:rStyle w:val="FontStyle51"/>
                <w:rFonts w:eastAsiaTheme="minorEastAsia"/>
                <w:sz w:val="20"/>
                <w:szCs w:val="20"/>
              </w:rPr>
              <w:t>информационное обеспечение мониторинга мероприятий и показате</w:t>
            </w:r>
            <w:r w:rsidRPr="00F45C51">
              <w:rPr>
                <w:rStyle w:val="FontStyle51"/>
                <w:rFonts w:eastAsiaTheme="minorEastAsia"/>
                <w:sz w:val="20"/>
                <w:szCs w:val="20"/>
              </w:rPr>
              <w:softHyphen/>
              <w:t>лей деятельности учреждений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lastRenderedPageBreak/>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автоматизация функций формирования первичной медицинской до</w:t>
            </w:r>
            <w:r w:rsidRPr="00F45C51">
              <w:rPr>
                <w:rStyle w:val="FontStyle51"/>
                <w:rFonts w:eastAsiaTheme="minorEastAsia"/>
                <w:sz w:val="20"/>
                <w:szCs w:val="20"/>
              </w:rPr>
              <w:softHyphen/>
              <w:t>кументации в электронном виде с возможностью учета фактов оказания медицинской помощи и осуществления финансово-экономического планирования оказания медицинской помощи населению;</w:t>
            </w:r>
          </w:p>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автоматизация функций анализа финансово-хозяйственной деятельно</w:t>
            </w:r>
            <w:r w:rsidRPr="00F45C51">
              <w:rPr>
                <w:rStyle w:val="FontStyle51"/>
                <w:rFonts w:eastAsiaTheme="minorEastAsia"/>
                <w:sz w:val="20"/>
                <w:szCs w:val="20"/>
              </w:rPr>
              <w:softHyphen/>
              <w:t>сти медицинской организации;</w:t>
            </w:r>
          </w:p>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автоматизация функций формирования медико-статистической отчет</w:t>
            </w:r>
            <w:r w:rsidRPr="00F45C51">
              <w:rPr>
                <w:rStyle w:val="FontStyle51"/>
                <w:rFonts w:eastAsiaTheme="minorEastAsia"/>
                <w:sz w:val="20"/>
                <w:szCs w:val="20"/>
              </w:rPr>
              <w:softHyphen/>
              <w:t>ности для ЛПУ и органов управления здравоохранением, включая от</w:t>
            </w:r>
            <w:r w:rsidRPr="00F45C51">
              <w:rPr>
                <w:rStyle w:val="FontStyle51"/>
                <w:rFonts w:eastAsiaTheme="minorEastAsia"/>
                <w:sz w:val="20"/>
                <w:szCs w:val="20"/>
              </w:rPr>
              <w:softHyphen/>
              <w:t>четность об объеме и реальной себестоимости оказанных медицинских услуг;</w:t>
            </w:r>
          </w:p>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автоматизация функций формирования и передачи сведений об объе</w:t>
            </w:r>
            <w:r w:rsidRPr="00F45C51">
              <w:rPr>
                <w:rStyle w:val="FontStyle51"/>
                <w:rFonts w:eastAsiaTheme="minorEastAsia"/>
                <w:sz w:val="20"/>
                <w:szCs w:val="20"/>
              </w:rPr>
              <w:softHyphen/>
              <w:t>мах оказанной медицинской помощи, лекарственном, кадровом, мате</w:t>
            </w:r>
            <w:r w:rsidRPr="00F45C51">
              <w:rPr>
                <w:rStyle w:val="FontStyle51"/>
                <w:rFonts w:eastAsiaTheme="minorEastAsia"/>
                <w:sz w:val="20"/>
                <w:szCs w:val="20"/>
              </w:rPr>
              <w:softHyphen/>
              <w:t>риально-техническом обеспечении и основных показателях деятельно-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сти учреждений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01.02.2010 - 20.12.2012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(01.02.2010-20.12.2010) Внедрение в учреждениях здравоохранения ме</w:t>
            </w:r>
            <w:r w:rsidRPr="00F45C51">
              <w:rPr>
                <w:rStyle w:val="FontStyle51"/>
                <w:rFonts w:eastAsiaTheme="minorEastAsia"/>
                <w:sz w:val="20"/>
                <w:szCs w:val="20"/>
              </w:rPr>
              <w:softHyphen/>
              <w:t>дицинской ИС с функцией формирования первичной медицинской до</w:t>
            </w:r>
            <w:r w:rsidRPr="00F45C51">
              <w:rPr>
                <w:rStyle w:val="FontStyle51"/>
                <w:rFonts w:eastAsiaTheme="minorEastAsia"/>
                <w:sz w:val="20"/>
                <w:szCs w:val="20"/>
              </w:rPr>
              <w:softHyphen/>
              <w:t>кументации в электронном виде с возможностью учета фактов оказания медицинской помощи и осуществления взаиморасчетов и финансово-экономического планирования оказания медицинской помощи населе</w:t>
            </w:r>
            <w:r w:rsidRPr="00F45C51">
              <w:rPr>
                <w:rStyle w:val="FontStyle51"/>
                <w:rFonts w:eastAsiaTheme="minorEastAsia"/>
                <w:sz w:val="20"/>
                <w:szCs w:val="20"/>
              </w:rPr>
              <w:softHyphen/>
              <w:t>нию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(11.05.2010-01.09.2010) Доработка типовой медицинской информацион</w:t>
            </w:r>
            <w:r w:rsidRPr="00F45C51">
              <w:rPr>
                <w:rStyle w:val="FontStyle51"/>
                <w:rFonts w:eastAsiaTheme="minorEastAsia"/>
                <w:sz w:val="20"/>
                <w:szCs w:val="20"/>
              </w:rPr>
              <w:softHyphen/>
              <w:t>ной системы для организации поддержки возможности одновременного учета в одной системе стационарных, амбулаторно-поликлинических и услуг параклиники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(01.09.2010-20.12.2010) Внедрение в пилотных ЛПУ типовой медицин</w:t>
            </w:r>
            <w:r w:rsidRPr="00F45C51">
              <w:rPr>
                <w:rStyle w:val="FontStyle51"/>
                <w:rFonts w:eastAsiaTheme="minorEastAsia"/>
                <w:sz w:val="20"/>
                <w:szCs w:val="20"/>
              </w:rPr>
              <w:softHyphen/>
              <w:t>ской информационной системы с системой стационарных, амбулатор-но-поликлинических и услуг параклиники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(01.02.2010-11.05.2010) Приобретение ПО нового поколения позволяю</w:t>
            </w:r>
            <w:r w:rsidRPr="00F45C51">
              <w:rPr>
                <w:rStyle w:val="FontStyle51"/>
                <w:rFonts w:eastAsiaTheme="minorEastAsia"/>
                <w:sz w:val="20"/>
                <w:szCs w:val="20"/>
              </w:rPr>
              <w:softHyphen/>
              <w:t>щее в режиме он-лайн с функцией веб- доступа собирать и контролиро</w:t>
            </w:r>
            <w:r w:rsidRPr="00F45C51">
              <w:rPr>
                <w:rStyle w:val="FontStyle51"/>
                <w:rFonts w:eastAsiaTheme="minorEastAsia"/>
                <w:sz w:val="20"/>
                <w:szCs w:val="20"/>
              </w:rPr>
              <w:softHyphen/>
              <w:t>вать различные виды статистических, финансово-экономических и иных показателей на всех уровнях деятельности учреждений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(01.03.2010-01.07.2010) Доработка АИС «Выписка рецептов и учет обеспечения льготными лекарственными средствами»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(11.05.2010-30.07.2010) Перенос существующих форм мониторинга и отчетности в новое программное обеспечение, позволяющее обеспечить ввод и контроль на всех уровнях системы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(01.08.2010-01.10.2010) Внедрение в учреждениях здравоохранения но</w:t>
            </w:r>
            <w:r w:rsidRPr="00F45C51">
              <w:rPr>
                <w:rStyle w:val="FontStyle51"/>
                <w:rFonts w:eastAsiaTheme="minorEastAsia"/>
                <w:sz w:val="20"/>
                <w:szCs w:val="20"/>
              </w:rPr>
              <w:softHyphen/>
              <w:t>вой системы по сбору статистических, финансово-экономических и иных показателей деятельности учреждений здравоохранения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8</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(11.05.2010-20.12.2010) Разработка и внедрение в программных ком</w:t>
            </w:r>
            <w:r w:rsidRPr="00F45C51">
              <w:rPr>
                <w:rStyle w:val="FontStyle51"/>
                <w:rFonts w:eastAsiaTheme="minorEastAsia"/>
                <w:sz w:val="20"/>
                <w:szCs w:val="20"/>
              </w:rPr>
              <w:softHyphen/>
              <w:t>плексах и региональном ЦОД модуля для формирования сводной ин</w:t>
            </w:r>
            <w:r w:rsidRPr="00F45C51">
              <w:rPr>
                <w:rStyle w:val="FontStyle51"/>
                <w:rFonts w:eastAsiaTheme="minorEastAsia"/>
                <w:sz w:val="20"/>
                <w:szCs w:val="20"/>
              </w:rPr>
              <w:softHyphen/>
              <w:t>формации об объемах оказанной медицинской помощи, лекарственном, кадровом, материально-техническом обеспечении и основных показате</w:t>
            </w:r>
            <w:r w:rsidRPr="00F45C51">
              <w:rPr>
                <w:rStyle w:val="FontStyle51"/>
                <w:rFonts w:eastAsiaTheme="minorEastAsia"/>
                <w:sz w:val="20"/>
                <w:szCs w:val="20"/>
              </w:rPr>
              <w:softHyphen/>
              <w:t>лях деятельности учреждений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Внедрение в пилотных ЛПУ типовой медицин</w:t>
            </w:r>
            <w:r w:rsidRPr="00F45C51">
              <w:rPr>
                <w:rStyle w:val="FontStyle51"/>
                <w:rFonts w:eastAsiaTheme="minorEastAsia"/>
                <w:sz w:val="20"/>
                <w:szCs w:val="20"/>
              </w:rPr>
              <w:softHyphen/>
              <w:t>ской информационной системы с системой стационарных, амбулатор-но-поликлинических и услуг параклиники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Внедрение в ЛПУ типовой медицинской ин</w:t>
            </w:r>
            <w:r w:rsidRPr="00F45C51">
              <w:rPr>
                <w:rStyle w:val="FontStyle51"/>
                <w:rFonts w:eastAsiaTheme="minorEastAsia"/>
                <w:sz w:val="20"/>
                <w:szCs w:val="20"/>
              </w:rPr>
              <w:softHyphen/>
              <w:t>формационной системы с системой стационарных, амбулаторно-поликлинических и услуг параклиники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(01.02.2011-20.12.2011) Разработка и внедрение в программных ком</w:t>
            </w:r>
            <w:r w:rsidRPr="00F45C51">
              <w:rPr>
                <w:rStyle w:val="FontStyle51"/>
                <w:rFonts w:eastAsiaTheme="minorEastAsia"/>
                <w:sz w:val="20"/>
                <w:szCs w:val="20"/>
              </w:rPr>
              <w:softHyphen/>
              <w:t>плексах и региональном ЦОД модуля для формирования сводной ин</w:t>
            </w:r>
            <w:r w:rsidRPr="00F45C51">
              <w:rPr>
                <w:rStyle w:val="FontStyle51"/>
                <w:rFonts w:eastAsiaTheme="minorEastAsia"/>
                <w:sz w:val="20"/>
                <w:szCs w:val="20"/>
              </w:rPr>
              <w:softHyphen/>
              <w:t>формации об объемах оказанной медицинской помощи, лекарственном, кадровом, материально-техническом обеспечении и основных показате</w:t>
            </w:r>
            <w:r w:rsidRPr="00F45C51">
              <w:rPr>
                <w:rStyle w:val="FontStyle51"/>
                <w:rFonts w:eastAsiaTheme="minorEastAsia"/>
                <w:sz w:val="20"/>
                <w:szCs w:val="20"/>
              </w:rPr>
              <w:softHyphen/>
              <w:t>лях деятельности учреждений здравоохранения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(01.02.2012-20.12.2012) Внедрение в ЛПУ типовой медицинской ин</w:t>
            </w:r>
            <w:r w:rsidRPr="00F45C51">
              <w:rPr>
                <w:rStyle w:val="FontStyle51"/>
                <w:rFonts w:eastAsiaTheme="minorEastAsia"/>
                <w:sz w:val="20"/>
                <w:szCs w:val="20"/>
              </w:rPr>
              <w:softHyphen/>
              <w:t>формационной системы с системой стационарных, амбулаторно-поликлинических и услуг параклиники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4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единой базы данных об объемах и финансировании оказанной медицинской помощи, лекарственном, кадровом обеспечении и основных показателях деятельности учреждений здравоохранения, на основе персонифицированной и деперсонифицированной информации в пилотных ЛПУ;</w:t>
            </w:r>
          </w:p>
          <w:p w:rsidR="00403796" w:rsidRPr="00F45C51" w:rsidRDefault="00403796">
            <w:pPr>
              <w:pStyle w:val="Style22"/>
              <w:widowControl/>
              <w:tabs>
                <w:tab w:val="left" w:pos="34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единой базы данных об объемах и финансировании оказанной медицинской помощи, лекарственном, кадровом, материаль</w:t>
            </w:r>
            <w:r w:rsidRPr="00F45C51">
              <w:rPr>
                <w:rStyle w:val="FontStyle51"/>
                <w:rFonts w:eastAsiaTheme="minorEastAsia"/>
                <w:sz w:val="20"/>
                <w:szCs w:val="20"/>
              </w:rPr>
              <w:softHyphen/>
              <w:t>но-техническом обеспечении и основных показателях деятельности уч</w:t>
            </w:r>
            <w:r w:rsidRPr="00F45C51">
              <w:rPr>
                <w:rStyle w:val="FontStyle51"/>
                <w:rFonts w:eastAsiaTheme="minorEastAsia"/>
                <w:sz w:val="20"/>
                <w:szCs w:val="20"/>
              </w:rPr>
              <w:softHyphen/>
              <w:t>реждений здравоохранения, на основе персонифицированной и депер-сонифицированной информации в пилотных ЛПУ.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управле</w:t>
            </w:r>
            <w:r w:rsidRPr="00F45C51">
              <w:rPr>
                <w:rStyle w:val="FontStyle51"/>
                <w:rFonts w:eastAsiaTheme="minorEastAsia"/>
                <w:sz w:val="20"/>
                <w:szCs w:val="20"/>
              </w:rPr>
              <w:softHyphen/>
              <w:t>ния финансово-хозяйственной деятельностью (процентов) - 70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автомати</w:t>
            </w:r>
            <w:r w:rsidRPr="00F45C51">
              <w:rPr>
                <w:rStyle w:val="FontStyle51"/>
                <w:rFonts w:eastAsiaTheme="minorEastAsia"/>
                <w:sz w:val="20"/>
                <w:szCs w:val="20"/>
              </w:rPr>
              <w:softHyphen/>
              <w:t>зации работы регистратуры (процентов)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управле</w:t>
            </w:r>
            <w:r w:rsidRPr="00F45C51">
              <w:rPr>
                <w:rStyle w:val="FontStyle51"/>
                <w:rFonts w:eastAsiaTheme="minorEastAsia"/>
                <w:sz w:val="20"/>
                <w:szCs w:val="20"/>
              </w:rPr>
              <w:softHyphen/>
              <w:t>ния финансово-хозяйственной деятельностью (процентов) - 90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автомати</w:t>
            </w:r>
            <w:r w:rsidRPr="00F45C51">
              <w:rPr>
                <w:rStyle w:val="FontStyle51"/>
                <w:rFonts w:eastAsiaTheme="minorEastAsia"/>
                <w:sz w:val="20"/>
                <w:szCs w:val="20"/>
              </w:rPr>
              <w:softHyphen/>
              <w:t>зации работы регистратуры (процентов) - 65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управле</w:t>
            </w:r>
            <w:r w:rsidRPr="00F45C51">
              <w:rPr>
                <w:rStyle w:val="FontStyle51"/>
                <w:rFonts w:eastAsiaTheme="minorEastAsia"/>
                <w:sz w:val="20"/>
                <w:szCs w:val="20"/>
              </w:rPr>
              <w:softHyphen/>
              <w:t>ния финансово-хозяйственной деятельностью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автомати</w:t>
            </w:r>
            <w:r w:rsidRPr="00F45C51">
              <w:rPr>
                <w:rStyle w:val="FontStyle51"/>
                <w:rFonts w:eastAsiaTheme="minorEastAsia"/>
                <w:sz w:val="20"/>
                <w:szCs w:val="20"/>
              </w:rPr>
              <w:softHyphen/>
              <w:t>зации работы регистратуры (процентов) - 80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26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26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37"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u w:val="single"/>
                <w:lang w:val="en-US" w:eastAsia="en-US"/>
              </w:rPr>
            </w:pPr>
            <w:hyperlink r:id="rId38"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19,5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 xml:space="preserve">2012 год, в том </w:t>
            </w:r>
            <w:r w:rsidRPr="00F45C51">
              <w:rPr>
                <w:rStyle w:val="FontStyle51"/>
                <w:rFonts w:eastAsiaTheme="minorEastAsia"/>
                <w:sz w:val="20"/>
                <w:szCs w:val="20"/>
              </w:rPr>
              <w:lastRenderedPageBreak/>
              <w:t>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lastRenderedPageBreak/>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pgSz w:w="16837" w:h="23810"/>
          <w:pgMar w:top="7040"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731"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4.5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Внедрение информационных систем поддержки оказания медицинской помощи в деятельность медицинских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 настоящее время в области непосредственного оказания медицинской помощи наиболее существенными являются проблемы информационно</w:t>
            </w:r>
            <w:r w:rsidRPr="00F45C51">
              <w:rPr>
                <w:rStyle w:val="FontStyle51"/>
                <w:rFonts w:eastAsiaTheme="minorEastAsia"/>
                <w:sz w:val="20"/>
                <w:szCs w:val="20"/>
              </w:rPr>
              <w:softHyphen/>
              <w:t>го обеспечения:</w:t>
            </w:r>
          </w:p>
          <w:p w:rsidR="00403796" w:rsidRPr="00F45C51" w:rsidRDefault="00403796">
            <w:pPr>
              <w:pStyle w:val="Style22"/>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профилактики и раннего диагностирования заболеваний, своевремен</w:t>
            </w:r>
            <w:r w:rsidRPr="00F45C51">
              <w:rPr>
                <w:rStyle w:val="FontStyle51"/>
                <w:rFonts w:eastAsiaTheme="minorEastAsia"/>
                <w:sz w:val="20"/>
                <w:szCs w:val="20"/>
              </w:rPr>
              <w:softHyphen/>
              <w:t>ного оказания медицинской помощи пациентам различных групп риска, лицам с социально значимыми заболеваниями и т.п.;</w:t>
            </w:r>
          </w:p>
          <w:p w:rsidR="00403796" w:rsidRPr="00F45C51" w:rsidRDefault="00403796">
            <w:pPr>
              <w:pStyle w:val="Style22"/>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поддержки принятия врачебных решений, в том числе за счет внедре</w:t>
            </w:r>
            <w:r w:rsidRPr="00F45C51">
              <w:rPr>
                <w:rStyle w:val="FontStyle51"/>
                <w:rFonts w:eastAsiaTheme="minorEastAsia"/>
                <w:sz w:val="20"/>
                <w:szCs w:val="20"/>
              </w:rPr>
              <w:softHyphen/>
              <w:t>ния автоматизированных процедур проверки соответствия выбранного лечения стандартам оказания медицинской помощи, проверки соответ</w:t>
            </w:r>
            <w:r w:rsidRPr="00F45C51">
              <w:rPr>
                <w:rStyle w:val="FontStyle51"/>
                <w:rFonts w:eastAsiaTheme="minorEastAsia"/>
                <w:sz w:val="20"/>
                <w:szCs w:val="20"/>
              </w:rPr>
              <w:softHyphen/>
              <w:t>ствия назначенных лекарственных средств имеющимся противопоказа</w:t>
            </w:r>
            <w:r w:rsidRPr="00F45C51">
              <w:rPr>
                <w:rStyle w:val="FontStyle51"/>
                <w:rFonts w:eastAsiaTheme="minorEastAsia"/>
                <w:sz w:val="20"/>
                <w:szCs w:val="20"/>
              </w:rPr>
              <w:softHyphen/>
              <w:t>ниям и на предмет возможных взаимодействий лекарственных средств, а также на основе экспертных систем и имеющихся прецедентных дан</w:t>
            </w:r>
            <w:r w:rsidRPr="00F45C51">
              <w:rPr>
                <w:rStyle w:val="FontStyle51"/>
                <w:rFonts w:eastAsiaTheme="minorEastAsia"/>
                <w:sz w:val="20"/>
                <w:szCs w:val="20"/>
              </w:rPr>
              <w:softHyphen/>
              <w:t>ных;</w:t>
            </w:r>
          </w:p>
          <w:p w:rsidR="00403796" w:rsidRPr="00F45C51" w:rsidRDefault="00403796">
            <w:pPr>
              <w:pStyle w:val="Style22"/>
              <w:widowControl/>
              <w:tabs>
                <w:tab w:val="left" w:pos="283"/>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получения дистанционных врачебных консультаций лицами, не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имеющими возможности посещения медицинских организаций. В 2009г. завершено внедрение типовой МИС более чем в 11 учреждени</w:t>
            </w:r>
            <w:r w:rsidRPr="00F45C51">
              <w:rPr>
                <w:rStyle w:val="FontStyle51"/>
                <w:rFonts w:eastAsiaTheme="minorEastAsia"/>
                <w:sz w:val="20"/>
                <w:szCs w:val="20"/>
              </w:rPr>
              <w:softHyphen/>
              <w:t>ях здравоохранения 4-х муниципальных образований Челябинской об</w:t>
            </w:r>
            <w:r w:rsidRPr="00F45C51">
              <w:rPr>
                <w:rStyle w:val="FontStyle51"/>
                <w:rFonts w:eastAsiaTheme="minorEastAsia"/>
                <w:sz w:val="20"/>
                <w:szCs w:val="20"/>
              </w:rPr>
              <w:softHyphen/>
              <w:t>ласти. Развернуто и функционирует более 600 автоматизированных ра</w:t>
            </w:r>
            <w:r w:rsidRPr="00F45C51">
              <w:rPr>
                <w:rStyle w:val="FontStyle51"/>
                <w:rFonts w:eastAsiaTheme="minorEastAsia"/>
                <w:sz w:val="20"/>
                <w:szCs w:val="20"/>
              </w:rPr>
              <w:softHyphen/>
              <w:t>бочих мест. В стадии внедрения типовых МИС находятся еще ряд ЛПУ 6 муниципальных образований области. Разработанная региональная телемедицинская система обеспечивает доступность ТМ-технологиями в любом муниципальном образовании области с единым электронным медицинским документооборотом для профильных специалистов и вне</w:t>
            </w:r>
            <w:r w:rsidRPr="00F45C51">
              <w:rPr>
                <w:rStyle w:val="FontStyle51"/>
                <w:rFonts w:eastAsiaTheme="minorEastAsia"/>
                <w:sz w:val="20"/>
                <w:szCs w:val="20"/>
              </w:rPr>
              <w:softHyphen/>
              <w:t>дрена более чем в 20 государственных и муниципальных учреждениях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nil"/>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vMerge w:val="restart"/>
            <w:tcBorders>
              <w:top w:val="single" w:sz="6" w:space="0" w:color="auto"/>
              <w:left w:val="single" w:sz="6" w:space="0" w:color="auto"/>
              <w:bottom w:val="nil"/>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эффективной информационной поддержки органов и ор</w:t>
            </w:r>
            <w:r w:rsidRPr="00F45C51">
              <w:rPr>
                <w:rStyle w:val="FontStyle51"/>
                <w:rFonts w:eastAsiaTheme="minorEastAsia"/>
                <w:sz w:val="20"/>
                <w:szCs w:val="20"/>
              </w:rPr>
              <w:softHyphen/>
              <w:t>ганизаций системы здравоохранения, а также граждан в рамках процес</w:t>
            </w:r>
            <w:r w:rsidRPr="00F45C51">
              <w:rPr>
                <w:rStyle w:val="FontStyle51"/>
                <w:rFonts w:eastAsiaTheme="minorEastAsia"/>
                <w:sz w:val="20"/>
                <w:szCs w:val="20"/>
              </w:rPr>
              <w:softHyphen/>
              <w:t>сов управления медицинской помощью и ее непосредственного оказа</w:t>
            </w:r>
            <w:r w:rsidRPr="00F45C51">
              <w:rPr>
                <w:rStyle w:val="FontStyle51"/>
                <w:rFonts w:eastAsiaTheme="minorEastAsia"/>
                <w:sz w:val="20"/>
                <w:szCs w:val="20"/>
              </w:rPr>
              <w:softHyphen/>
              <w:t>ния;</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качества оказания медицинской помощи на основе обес</w:t>
            </w:r>
            <w:r w:rsidRPr="00F45C51">
              <w:rPr>
                <w:rStyle w:val="FontStyle51"/>
                <w:rFonts w:eastAsiaTheme="minorEastAsia"/>
                <w:sz w:val="20"/>
                <w:szCs w:val="20"/>
              </w:rPr>
              <w:softHyphen/>
              <w:t>печения эффективной информационной поддержки медработников при непосредственном оказании медицинской помощи гражданам Челябин</w:t>
            </w:r>
            <w:r w:rsidRPr="00F45C51">
              <w:rPr>
                <w:rStyle w:val="FontStyle51"/>
                <w:rFonts w:eastAsiaTheme="minorEastAsia"/>
                <w:sz w:val="20"/>
                <w:szCs w:val="20"/>
              </w:rPr>
              <w:softHyphen/>
              <w:t>ской области;</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персонификация оказанной медицинской помощи с учетом реализа</w:t>
            </w:r>
            <w:r w:rsidRPr="00F45C51">
              <w:rPr>
                <w:rStyle w:val="FontStyle51"/>
                <w:rFonts w:eastAsiaTheme="minorEastAsia"/>
                <w:sz w:val="20"/>
                <w:szCs w:val="20"/>
              </w:rPr>
              <w:softHyphen/>
              <w:t>ции требований по защите персональных данных с целью обеспечения достоверности информации.</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vMerge/>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медицинских информационных систем для информационной поддержки оказания медицинской помощи, обеспечения деятельности медицинских учреждений здравоохранения и организации внутриве</w:t>
            </w:r>
            <w:r w:rsidRPr="00F45C51">
              <w:rPr>
                <w:rStyle w:val="FontStyle51"/>
                <w:rFonts w:eastAsiaTheme="minorEastAsia"/>
                <w:sz w:val="20"/>
                <w:szCs w:val="20"/>
              </w:rPr>
              <w:softHyphen/>
              <w:t>домственного взаимодействия;</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региональной телемедицинской системы с единым медицин</w:t>
            </w:r>
            <w:r w:rsidRPr="00F45C51">
              <w:rPr>
                <w:rStyle w:val="FontStyle51"/>
                <w:rFonts w:eastAsiaTheme="minorEastAsia"/>
                <w:sz w:val="20"/>
                <w:szCs w:val="20"/>
              </w:rPr>
              <w:softHyphen/>
              <w:t>ским электронным документооборотом для оказания дистанционных консультаций.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01.02.2010 - 20.12.2012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(01.02.2010-01.09.2010) Функциональная доработка подсистемы типо</w:t>
            </w:r>
            <w:r w:rsidRPr="00F45C51">
              <w:rPr>
                <w:rStyle w:val="FontStyle51"/>
                <w:rFonts w:eastAsiaTheme="minorEastAsia"/>
                <w:sz w:val="20"/>
                <w:szCs w:val="20"/>
              </w:rPr>
              <w:softHyphen/>
              <w:t>вых МИС для ведения коллективной системы электронной истории бо</w:t>
            </w:r>
            <w:r w:rsidRPr="00F45C51">
              <w:rPr>
                <w:rStyle w:val="FontStyle51"/>
                <w:rFonts w:eastAsiaTheme="minorEastAsia"/>
                <w:sz w:val="20"/>
                <w:szCs w:val="20"/>
              </w:rPr>
              <w:softHyphen/>
              <w:t>лезни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(01.02.2010-20.12.2010) Модернизация и техническая поддержка серве</w:t>
            </w:r>
            <w:r w:rsidRPr="00F45C51">
              <w:rPr>
                <w:rStyle w:val="FontStyle51"/>
                <w:rFonts w:eastAsiaTheme="minorEastAsia"/>
                <w:sz w:val="20"/>
                <w:szCs w:val="20"/>
              </w:rPr>
              <w:softHyphen/>
              <w:t>ра региональной телемедицинской системы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(01.02.2010-20.12.2010) Разработка карт дистанционного консультиро</w:t>
            </w:r>
            <w:r w:rsidRPr="00F45C51">
              <w:rPr>
                <w:rStyle w:val="FontStyle51"/>
                <w:rFonts w:eastAsiaTheme="minorEastAsia"/>
                <w:sz w:val="20"/>
                <w:szCs w:val="20"/>
              </w:rPr>
              <w:softHyphen/>
              <w:t>вания по профильным специальностям для единого медицинского элек</w:t>
            </w:r>
            <w:r w:rsidRPr="00F45C51">
              <w:rPr>
                <w:rStyle w:val="FontStyle51"/>
                <w:rFonts w:eastAsiaTheme="minorEastAsia"/>
                <w:sz w:val="20"/>
                <w:szCs w:val="20"/>
              </w:rPr>
              <w:softHyphen/>
              <w:t>тронного документооборота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(01.02.2010-20.12.2010) Разработка нормативно-правовой базы для ор</w:t>
            </w:r>
            <w:r w:rsidRPr="00F45C51">
              <w:rPr>
                <w:rStyle w:val="FontStyle51"/>
                <w:rFonts w:eastAsiaTheme="minorEastAsia"/>
                <w:sz w:val="20"/>
                <w:szCs w:val="20"/>
              </w:rPr>
              <w:softHyphen/>
              <w:t>ганизации работы медицинских специалистов в региональной телеме</w:t>
            </w:r>
            <w:r w:rsidRPr="00F45C51">
              <w:rPr>
                <w:rStyle w:val="FontStyle51"/>
                <w:rFonts w:eastAsiaTheme="minorEastAsia"/>
                <w:sz w:val="20"/>
                <w:szCs w:val="20"/>
              </w:rPr>
              <w:softHyphen/>
              <w:t>дицинской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(01.02.2010- 20.12.2010) Организация доступа медицинских работников учреждений здравоохранения к региональной телемедицинской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(01.02.2011-20.12.2011) Внедрение типовых МИС с функцией ведения коллективной системы электронной истории болезни на основе между</w:t>
            </w:r>
            <w:r w:rsidRPr="00F45C51">
              <w:rPr>
                <w:rStyle w:val="FontStyle51"/>
                <w:rFonts w:eastAsiaTheme="minorEastAsia"/>
                <w:sz w:val="20"/>
                <w:szCs w:val="20"/>
              </w:rPr>
              <w:softHyphen/>
              <w:t>народных стандартов в локальном ЦОД ЛПУ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Разработка карт дистанционного консультиро</w:t>
            </w:r>
            <w:r w:rsidRPr="00F45C51">
              <w:rPr>
                <w:rStyle w:val="FontStyle51"/>
                <w:rFonts w:eastAsiaTheme="minorEastAsia"/>
                <w:sz w:val="20"/>
                <w:szCs w:val="20"/>
              </w:rPr>
              <w:softHyphen/>
              <w:t>вания по профильным специальностям для единого медицинского элек</w:t>
            </w:r>
            <w:r w:rsidRPr="00F45C51">
              <w:rPr>
                <w:rStyle w:val="FontStyle51"/>
                <w:rFonts w:eastAsiaTheme="minorEastAsia"/>
                <w:sz w:val="20"/>
                <w:szCs w:val="20"/>
              </w:rPr>
              <w:softHyphen/>
              <w:t>тронного документооборота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Разработка нормативно-правовой базы для ор</w:t>
            </w:r>
            <w:r w:rsidRPr="00F45C51">
              <w:rPr>
                <w:rStyle w:val="FontStyle51"/>
                <w:rFonts w:eastAsiaTheme="minorEastAsia"/>
                <w:sz w:val="20"/>
                <w:szCs w:val="20"/>
              </w:rPr>
              <w:softHyphen/>
              <w:t>ганизации работы медицинских специалистов в региональной телеме</w:t>
            </w:r>
            <w:r w:rsidRPr="00F45C51">
              <w:rPr>
                <w:rStyle w:val="FontStyle51"/>
                <w:rFonts w:eastAsiaTheme="minorEastAsia"/>
                <w:sz w:val="20"/>
                <w:szCs w:val="20"/>
              </w:rPr>
              <w:softHyphen/>
              <w:t>дицинской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(01.02.2011-20.12.2011) Организация доступа медицинских работников учреждений здравоохранения к региональной телемедицинской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(01.02.2012-20.12.2012) Внедрение типовых МИС с функцией ведения коллективной системы электронной истории болезни на основе между</w:t>
            </w:r>
            <w:r w:rsidRPr="00F45C51">
              <w:rPr>
                <w:rStyle w:val="FontStyle51"/>
                <w:rFonts w:eastAsiaTheme="minorEastAsia"/>
                <w:sz w:val="20"/>
                <w:szCs w:val="20"/>
              </w:rPr>
              <w:softHyphen/>
              <w:t>народных стандартов в локальном ЦОД ЛПУ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(01.02.2012-20.12.2012) Разработка карт дистанционного консультиро</w:t>
            </w:r>
            <w:r w:rsidRPr="00F45C51">
              <w:rPr>
                <w:rStyle w:val="FontStyle51"/>
                <w:rFonts w:eastAsiaTheme="minorEastAsia"/>
                <w:sz w:val="20"/>
                <w:szCs w:val="20"/>
              </w:rPr>
              <w:softHyphen/>
              <w:t>вания по профильным специальностям для единого медицинского элек</w:t>
            </w:r>
            <w:r w:rsidRPr="00F45C51">
              <w:rPr>
                <w:rStyle w:val="FontStyle51"/>
                <w:rFonts w:eastAsiaTheme="minorEastAsia"/>
                <w:sz w:val="20"/>
                <w:szCs w:val="20"/>
              </w:rPr>
              <w:softHyphen/>
              <w:t>тронного документооборота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медицинской информационной системы с функцией под</w:t>
            </w:r>
            <w:r w:rsidRPr="00F45C51">
              <w:rPr>
                <w:rStyle w:val="FontStyle51"/>
                <w:rFonts w:eastAsiaTheme="minorEastAsia"/>
                <w:sz w:val="20"/>
                <w:szCs w:val="20"/>
              </w:rPr>
              <w:softHyphen/>
              <w:t>держки оказания медицинской помощи;</w:t>
            </w:r>
          </w:p>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доли медицинских учреждений, в которых используются ИС поддержки оказания медицинской помощи и ведутся карты историй болезни пациентов в электронной форме на 10%;</w:t>
            </w:r>
          </w:p>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числа пользователей региональной телемедицинской сис</w:t>
            </w:r>
            <w:r w:rsidRPr="00F45C51">
              <w:rPr>
                <w:rStyle w:val="FontStyle51"/>
                <w:rFonts w:eastAsiaTheme="minorEastAsia"/>
                <w:sz w:val="20"/>
                <w:szCs w:val="20"/>
              </w:rPr>
              <w:softHyphen/>
              <w:t>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поддержки оказания медицинской помощи и ведутся карты историй болезни паци</w:t>
            </w:r>
            <w:r w:rsidRPr="00F45C51">
              <w:rPr>
                <w:rStyle w:val="FontStyle51"/>
                <w:rFonts w:eastAsiaTheme="minorEastAsia"/>
                <w:sz w:val="20"/>
                <w:szCs w:val="20"/>
              </w:rPr>
              <w:softHyphen/>
              <w:t>ентов в электронной форме (процентов) - 15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участвующих в работе региональной телемедицинской системы (процентов) - 5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поддержки оказания медицинской помощи и ведутся карты историй болезни паци</w:t>
            </w:r>
            <w:r w:rsidRPr="00F45C51">
              <w:rPr>
                <w:rStyle w:val="FontStyle51"/>
                <w:rFonts w:eastAsiaTheme="minorEastAsia"/>
                <w:sz w:val="20"/>
                <w:szCs w:val="20"/>
              </w:rPr>
              <w:softHyphen/>
              <w:t>ентов в электронной форме (процентов) - 25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участвующих в работе региональной телемедицинской системы (процентов) - 8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поддержки оказания медицинской помощи и ведутся карты историй болезни паци</w:t>
            </w:r>
            <w:r w:rsidRPr="00F45C51">
              <w:rPr>
                <w:rStyle w:val="FontStyle51"/>
                <w:rFonts w:eastAsiaTheme="minorEastAsia"/>
                <w:sz w:val="20"/>
                <w:szCs w:val="20"/>
              </w:rPr>
              <w:softHyphen/>
              <w:t>ентов в электронной форме (процентов) - 30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 xml:space="preserve">Доля медицинских учреждений, участвующих в работе региональной телемедицинской системы </w:t>
            </w:r>
            <w:r w:rsidRPr="00F45C51">
              <w:rPr>
                <w:rStyle w:val="FontStyle51"/>
                <w:rFonts w:eastAsiaTheme="minorEastAsia"/>
                <w:sz w:val="20"/>
                <w:szCs w:val="20"/>
              </w:rPr>
              <w:lastRenderedPageBreak/>
              <w:t>(процентов) - 10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39"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u w:val="single"/>
                <w:lang w:val="en-US" w:eastAsia="en-US"/>
              </w:rPr>
            </w:pPr>
            <w:hyperlink r:id="rId40"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spacing w:line="317"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spacing w:line="317"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p w:rsidR="00403796" w:rsidRPr="00F45C51" w:rsidRDefault="00403796">
            <w:pPr>
              <w:pStyle w:val="Style22"/>
              <w:widowControl/>
              <w:tabs>
                <w:tab w:val="left" w:pos="331"/>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службы скорой медицинской помощи.</w:t>
            </w:r>
          </w:p>
        </w:tc>
      </w:tr>
    </w:tbl>
    <w:p w:rsidR="00403796" w:rsidRPr="00403796" w:rsidRDefault="00403796">
      <w:pPr>
        <w:widowControl/>
        <w:rPr>
          <w:rStyle w:val="FontStyle51"/>
          <w:sz w:val="20"/>
          <w:szCs w:val="20"/>
        </w:rPr>
        <w:sectPr w:rsidR="00403796" w:rsidRPr="00403796">
          <w:pgSz w:w="16837" w:h="23810"/>
          <w:pgMar w:top="752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4.6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Обучение работников медицинских учреждений использованию ин</w:t>
            </w:r>
            <w:r w:rsidRPr="00F45C51">
              <w:rPr>
                <w:rStyle w:val="FontStyle51"/>
                <w:rFonts w:eastAsiaTheme="minorEastAsia"/>
                <w:sz w:val="20"/>
                <w:szCs w:val="20"/>
              </w:rPr>
              <w:softHyphen/>
              <w:t>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403796" w:rsidRPr="00403796" w:rsidRDefault="00403796">
      <w:pPr>
        <w:widowControl/>
        <w:rPr>
          <w:sz w:val="20"/>
          <w:szCs w:val="20"/>
        </w:rPr>
        <w:sectPr w:rsidR="00403796" w:rsidRPr="00403796">
          <w:pgSz w:w="16837" w:h="23810"/>
          <w:pgMar w:top="3078"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За последние годы произошло коренное изменение роли и места персо</w:t>
            </w:r>
            <w:r w:rsidRPr="00F45C51">
              <w:rPr>
                <w:rStyle w:val="FontStyle51"/>
                <w:rFonts w:eastAsiaTheme="minorEastAsia"/>
                <w:sz w:val="20"/>
                <w:szCs w:val="20"/>
              </w:rPr>
              <w:softHyphen/>
              <w:t>нальных компьютеров и информационных технологий в здравоохране</w:t>
            </w:r>
            <w:r w:rsidRPr="00F45C51">
              <w:rPr>
                <w:rStyle w:val="FontStyle51"/>
                <w:rFonts w:eastAsiaTheme="minorEastAsia"/>
                <w:sz w:val="20"/>
                <w:szCs w:val="20"/>
              </w:rPr>
              <w:softHyphen/>
              <w:t>нии. Медработник, умело, эффективно владеющий технологиями и ин</w:t>
            </w:r>
            <w:r w:rsidRPr="00F45C51">
              <w:rPr>
                <w:rStyle w:val="FontStyle51"/>
                <w:rFonts w:eastAsiaTheme="minorEastAsia"/>
                <w:sz w:val="20"/>
                <w:szCs w:val="20"/>
              </w:rPr>
              <w:softHyphen/>
              <w:t>формацией, имеет другой, новый стиль мышления, принципиально ина</w:t>
            </w:r>
            <w:r w:rsidRPr="00F45C51">
              <w:rPr>
                <w:rStyle w:val="FontStyle51"/>
                <w:rFonts w:eastAsiaTheme="minorEastAsia"/>
                <w:sz w:val="20"/>
                <w:szCs w:val="20"/>
              </w:rPr>
              <w:softHyphen/>
              <w:t>че подходит к оценке ситуаций, к организации своей деятельности. Ис</w:t>
            </w:r>
            <w:r w:rsidRPr="00F45C51">
              <w:rPr>
                <w:rStyle w:val="FontStyle51"/>
                <w:rFonts w:eastAsiaTheme="minorEastAsia"/>
                <w:sz w:val="20"/>
                <w:szCs w:val="20"/>
              </w:rPr>
              <w:softHyphen/>
              <w:t>пользование информационных ресурсов в повседневной деятельности (электронные учебники, энциклопедии и справочники, медицинские форумы в телекоммуникационных сетях, в т.ч. Интернет) — это не столько веяние времени, сколько насущная необходимость любого мед</w:t>
            </w:r>
            <w:r w:rsidRPr="00F45C51">
              <w:rPr>
                <w:rStyle w:val="FontStyle51"/>
                <w:rFonts w:eastAsiaTheme="minorEastAsia"/>
                <w:sz w:val="20"/>
                <w:szCs w:val="20"/>
              </w:rPr>
              <w:softHyphen/>
              <w:t>работника.</w:t>
            </w:r>
          </w:p>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Ввиду того, что информационные технологии имеют тенденцию к стре</w:t>
            </w:r>
            <w:r w:rsidRPr="00F45C51">
              <w:rPr>
                <w:rStyle w:val="FontStyle51"/>
                <w:rFonts w:eastAsiaTheme="minorEastAsia"/>
                <w:sz w:val="20"/>
                <w:szCs w:val="20"/>
              </w:rPr>
              <w:softHyphen/>
              <w:t>мительному развитию, переподготовку в части использования ИКТ в здравоохранении медицинские работники должны проходить не реже одного раза в три года.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повышение уровня образования медработников для эффективного ис</w:t>
            </w:r>
            <w:r w:rsidRPr="00F45C51">
              <w:rPr>
                <w:rStyle w:val="FontStyle51"/>
                <w:rFonts w:eastAsiaTheme="minorEastAsia"/>
                <w:sz w:val="20"/>
                <w:szCs w:val="20"/>
              </w:rPr>
              <w:softHyphen/>
              <w:t>пользования информационных систем, перспективных информацион</w:t>
            </w:r>
            <w:r w:rsidRPr="00F45C51">
              <w:rPr>
                <w:rStyle w:val="FontStyle51"/>
                <w:rFonts w:eastAsiaTheme="minorEastAsia"/>
                <w:sz w:val="20"/>
                <w:szCs w:val="20"/>
              </w:rPr>
              <w:softHyphen/>
              <w:t>ных технологий, средств вычислительной техники и телекоммуникаций;</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организация на регулярной основе курсов повышения квалификации медработников по использованию ИКТ.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механизма для обучения и подготовки медработников для содействия их постоянному профессиональному росту, посредством дистанционного обучения, открытого обучения, электронного обучения и других методов, в которых используются информационно-коммуникационные технологии;</w:t>
            </w:r>
          </w:p>
          <w:p w:rsidR="00403796" w:rsidRPr="00F45C51" w:rsidRDefault="00403796">
            <w:pPr>
              <w:pStyle w:val="Style22"/>
              <w:widowControl/>
              <w:tabs>
                <w:tab w:val="left" w:pos="331"/>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курсов повышения квалификации для медицинских работ</w:t>
            </w:r>
            <w:r w:rsidRPr="00F45C51">
              <w:rPr>
                <w:rStyle w:val="FontStyle51"/>
                <w:rFonts w:eastAsiaTheme="minorEastAsia"/>
                <w:sz w:val="20"/>
                <w:szCs w:val="20"/>
              </w:rPr>
              <w:softHyphen/>
              <w:t>ников в области использования информационно-коммуникационных технологий в здравоохранении.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01.06.2010 - 20.12.2012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(01.06.2010-01.08.2010) Анализ рынка программных продуктов и разра</w:t>
            </w:r>
            <w:r w:rsidRPr="00F45C51">
              <w:rPr>
                <w:rStyle w:val="FontStyle51"/>
                <w:rFonts w:eastAsiaTheme="minorEastAsia"/>
                <w:sz w:val="20"/>
                <w:szCs w:val="20"/>
              </w:rPr>
              <w:softHyphen/>
              <w:t>ботка стратегии в части организации курсов дистанционного обучения, открытого обучения и электронного обучения медицинских работников основам ИКТ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(02.09-2010-01.11.2010) Разработка курсов. Подготовка ПО к внедрению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(02.11.2010-20.12.2010) Внедрение информационной системы дистан</w:t>
            </w:r>
            <w:r w:rsidRPr="00F45C51">
              <w:rPr>
                <w:rStyle w:val="FontStyle51"/>
                <w:rFonts w:eastAsiaTheme="minorEastAsia"/>
                <w:sz w:val="20"/>
                <w:szCs w:val="20"/>
              </w:rPr>
              <w:softHyphen/>
              <w:t>ционного обучения, открытого обучения и электронного обучения ме</w:t>
            </w:r>
            <w:r w:rsidRPr="00F45C51">
              <w:rPr>
                <w:rStyle w:val="FontStyle51"/>
                <w:rFonts w:eastAsiaTheme="minorEastAsia"/>
                <w:sz w:val="20"/>
                <w:szCs w:val="20"/>
              </w:rPr>
              <w:softHyphen/>
              <w:t>дицинских работников основам ИКТ в пилотных учреждениях здраво</w:t>
            </w:r>
            <w:r w:rsidRPr="00F45C51">
              <w:rPr>
                <w:rStyle w:val="FontStyle51"/>
                <w:rFonts w:eastAsiaTheme="minorEastAsia"/>
                <w:sz w:val="20"/>
                <w:szCs w:val="20"/>
              </w:rPr>
              <w:softHyphen/>
              <w:t>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(15.01.2010-30.07.2010) Подготовка нормативно-правовой базы для ор</w:t>
            </w:r>
            <w:r w:rsidRPr="00F45C51">
              <w:rPr>
                <w:rStyle w:val="FontStyle51"/>
                <w:rFonts w:eastAsiaTheme="minorEastAsia"/>
                <w:sz w:val="20"/>
                <w:szCs w:val="20"/>
              </w:rPr>
              <w:softHyphen/>
              <w:t>ганизации на постоянной основе курсов повышения квалификации для медицинских работников в области использования информационно-коммуникационных технологий в здравоохранении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(01.09.2010-20.12.2010) Начало работы курсов повышения квалифика</w:t>
            </w:r>
            <w:r w:rsidRPr="00F45C51">
              <w:rPr>
                <w:rStyle w:val="FontStyle51"/>
                <w:rFonts w:eastAsiaTheme="minorEastAsia"/>
                <w:sz w:val="20"/>
                <w:szCs w:val="20"/>
              </w:rPr>
              <w:softHyphen/>
              <w:t>ции для медицинских работников в области использования информаци</w:t>
            </w:r>
            <w:r w:rsidRPr="00F45C51">
              <w:rPr>
                <w:rStyle w:val="FontStyle51"/>
                <w:rFonts w:eastAsiaTheme="minorEastAsia"/>
                <w:sz w:val="20"/>
                <w:szCs w:val="20"/>
              </w:rPr>
              <w:softHyphen/>
              <w:t>онно-коммуникационных технологий в здравоохранении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10"/>
              <w:rPr>
                <w:rStyle w:val="FontStyle51"/>
                <w:rFonts w:eastAsiaTheme="minorEastAsia"/>
                <w:sz w:val="20"/>
                <w:szCs w:val="20"/>
              </w:rPr>
            </w:pPr>
            <w:r w:rsidRPr="00F45C51">
              <w:rPr>
                <w:rStyle w:val="FontStyle51"/>
                <w:rFonts w:eastAsiaTheme="minorEastAsia"/>
                <w:sz w:val="20"/>
                <w:szCs w:val="20"/>
              </w:rPr>
              <w:t>(01.02.2012-20.12.2012) Работа курсов повышения квалификации для медицинских работников в области использования информационно-коммуникационных технологий в здравоохранении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2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доли работников медицинских учреждений прошедших обучение использованию ИКТ;</w:t>
            </w:r>
          </w:p>
          <w:p w:rsidR="00403796" w:rsidRPr="00F45C51" w:rsidRDefault="00403796">
            <w:pPr>
              <w:pStyle w:val="Style22"/>
              <w:widowControl/>
              <w:tabs>
                <w:tab w:val="left" w:pos="32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механизма для обучения и подготовки медработников для содействия их постоянному профессиональному росту, посредством дистанционного обучения, открытого обучения, электронного обучения;</w:t>
            </w:r>
          </w:p>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на постоянной основе курсов повышения квалификации для медицинских работников в области использования информационно-коммуникационных технологий в здравоохранении.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работников медицинских учреждений, прошедших обучение ис</w:t>
            </w:r>
            <w:r w:rsidRPr="00F45C51">
              <w:rPr>
                <w:rStyle w:val="FontStyle51"/>
                <w:rFonts w:eastAsiaTheme="minorEastAsia"/>
                <w:sz w:val="20"/>
                <w:szCs w:val="20"/>
              </w:rPr>
              <w:softHyphen/>
              <w:t>пользованию ИКТ (процентов) - 8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Доля работников медицинских учреждений, прошедших обучение ис</w:t>
            </w:r>
            <w:r w:rsidRPr="00F45C51">
              <w:rPr>
                <w:rStyle w:val="FontStyle51"/>
                <w:rFonts w:eastAsiaTheme="minorEastAsia"/>
                <w:sz w:val="20"/>
                <w:szCs w:val="20"/>
              </w:rPr>
              <w:softHyphen/>
              <w:t xml:space="preserve">пользованию ИКТ (процентов) - </w:t>
            </w:r>
            <w:r w:rsidRPr="00F45C51">
              <w:rPr>
                <w:rStyle w:val="FontStyle51"/>
                <w:rFonts w:eastAsiaTheme="minorEastAsia"/>
                <w:sz w:val="20"/>
                <w:szCs w:val="20"/>
              </w:rPr>
              <w:lastRenderedPageBreak/>
              <w:t>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Доля работников медицинских учреждений, прошедших обучение ис</w:t>
            </w:r>
            <w:r w:rsidRPr="00F45C51">
              <w:rPr>
                <w:rStyle w:val="FontStyle51"/>
                <w:rFonts w:eastAsiaTheme="minorEastAsia"/>
                <w:sz w:val="20"/>
                <w:szCs w:val="20"/>
              </w:rPr>
              <w:softHyphen/>
              <w:t>пользованию ИКТ (процентов) - 20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41"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u w:val="single"/>
                <w:lang w:val="en-US" w:eastAsia="en-US"/>
              </w:rPr>
            </w:pPr>
            <w:hyperlink r:id="rId42"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2,1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6"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spacing w:line="331"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доступа медицинских учреждений к сети интернет.</w:t>
            </w:r>
          </w:p>
        </w:tc>
      </w:tr>
    </w:tbl>
    <w:p w:rsidR="00403796" w:rsidRPr="00403796" w:rsidRDefault="00403796">
      <w:pPr>
        <w:widowControl/>
        <w:rPr>
          <w:rStyle w:val="FontStyle51"/>
          <w:sz w:val="20"/>
          <w:szCs w:val="20"/>
        </w:rPr>
        <w:sectPr w:rsidR="00403796" w:rsidRPr="00403796">
          <w:pgSz w:w="16837" w:h="23810"/>
          <w:pgMar w:top="5625"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информационных систем управления деятельностью меди</w:t>
            </w:r>
            <w:r w:rsidRPr="00F45C51">
              <w:rPr>
                <w:rStyle w:val="FontStyle51"/>
                <w:rFonts w:eastAsiaTheme="minorEastAsia"/>
                <w:sz w:val="20"/>
                <w:szCs w:val="20"/>
              </w:rPr>
              <w:softHyphen/>
              <w:t>цинских учреждений;</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информационных систем поддержки оказания медицинской помощи в деятельность медицинских учреждений;</w:t>
            </w:r>
          </w:p>
          <w:p w:rsidR="00403796" w:rsidRPr="00F45C51" w:rsidRDefault="00403796">
            <w:pPr>
              <w:pStyle w:val="Style22"/>
              <w:widowControl/>
              <w:tabs>
                <w:tab w:val="left" w:pos="331"/>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единой государственной информационной системы в здра</w:t>
            </w:r>
            <w:r w:rsidRPr="00F45C51">
              <w:rPr>
                <w:rStyle w:val="FontStyle51"/>
                <w:rFonts w:eastAsiaTheme="minorEastAsia"/>
                <w:sz w:val="20"/>
                <w:szCs w:val="20"/>
              </w:rPr>
              <w:softHyphen/>
              <w:t>воохранении с финансированием в рамках целевой статьи федерального бюджета;</w:t>
            </w:r>
          </w:p>
          <w:p w:rsidR="00403796" w:rsidRPr="00F45C51" w:rsidRDefault="00403796">
            <w:pPr>
              <w:pStyle w:val="Style22"/>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службы скорой медицинской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4083"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4.7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Создание единой государственной информационной системы в здраво</w:t>
            </w:r>
            <w:r w:rsidRPr="00F45C51">
              <w:rPr>
                <w:rStyle w:val="FontStyle51"/>
                <w:rFonts w:eastAsiaTheme="minorEastAsia"/>
                <w:sz w:val="20"/>
                <w:szCs w:val="20"/>
              </w:rPr>
              <w:softHyphen/>
              <w:t>охранении с финансированием в рамках целевой статьи федерального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В соответствии с Концепцией создания информационной системы в здравоохранении на период до 2020 года в Челябинской области созда</w:t>
            </w:r>
            <w:r w:rsidRPr="00F45C51">
              <w:rPr>
                <w:rStyle w:val="FontStyle51"/>
                <w:rFonts w:eastAsiaTheme="minorEastAsia"/>
                <w:sz w:val="20"/>
                <w:szCs w:val="20"/>
              </w:rPr>
              <w:softHyphen/>
              <w:t>на и продолжает развиваться Единая информационно-аналитическая система здравоохранения, с ежегодным финансированием за счет средств областной целевой программы «Здоровье». В результате реали</w:t>
            </w:r>
            <w:r w:rsidRPr="00F45C51">
              <w:rPr>
                <w:rStyle w:val="FontStyle51"/>
                <w:rFonts w:eastAsiaTheme="minorEastAsia"/>
                <w:sz w:val="20"/>
                <w:szCs w:val="20"/>
              </w:rPr>
              <w:softHyphen/>
              <w:t>зации разработанного в 2006 году системного проекта функционирует региональный центр обработки данных, размещающийся на арендуемых вычислительных мощностях (аутсорсинг) с техническим сопровожде</w:t>
            </w:r>
            <w:r w:rsidRPr="00F45C51">
              <w:rPr>
                <w:rStyle w:val="FontStyle51"/>
                <w:rFonts w:eastAsiaTheme="minorEastAsia"/>
                <w:sz w:val="20"/>
                <w:szCs w:val="20"/>
              </w:rPr>
              <w:softHyphen/>
              <w:t>нием единой базы данных, сервисного программного обеспечения, сис</w:t>
            </w:r>
            <w:r w:rsidRPr="00F45C51">
              <w:rPr>
                <w:rStyle w:val="FontStyle51"/>
                <w:rFonts w:eastAsiaTheme="minorEastAsia"/>
                <w:sz w:val="20"/>
                <w:szCs w:val="20"/>
              </w:rPr>
              <w:softHyphen/>
              <w:t>темы защиты конфиденциальной информации, специализированных серверов. Создано Ядро Системы - программно-аппаратная (интегра</w:t>
            </w:r>
            <w:r w:rsidRPr="00F45C51">
              <w:rPr>
                <w:rStyle w:val="FontStyle51"/>
                <w:rFonts w:eastAsiaTheme="minorEastAsia"/>
                <w:sz w:val="20"/>
                <w:szCs w:val="20"/>
              </w:rPr>
              <w:softHyphen/>
              <w:t>ционная) платформа, на базе которой развертываются программные мо</w:t>
            </w:r>
            <w:r w:rsidRPr="00F45C51">
              <w:rPr>
                <w:rStyle w:val="FontStyle51"/>
                <w:rFonts w:eastAsiaTheme="minorEastAsia"/>
                <w:sz w:val="20"/>
                <w:szCs w:val="20"/>
              </w:rPr>
              <w:softHyphen/>
              <w:t>дули, и используются утвержденные Минздравом области региональ-</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ные стандарты хранения и информационного обмена. С 2009 года в соб</w:t>
            </w:r>
            <w:r w:rsidRPr="00F45C51">
              <w:rPr>
                <w:rStyle w:val="FontStyle51"/>
                <w:rFonts w:eastAsiaTheme="minorEastAsia"/>
                <w:sz w:val="20"/>
                <w:szCs w:val="20"/>
              </w:rPr>
              <w:softHyphen/>
              <w:t>ственности Челябинской области имеются две типовых медицинских информационных системы персонифицированного учета оказанной ме</w:t>
            </w:r>
            <w:r w:rsidRPr="00F45C51">
              <w:rPr>
                <w:rStyle w:val="FontStyle51"/>
                <w:rFonts w:eastAsiaTheme="minorEastAsia"/>
                <w:sz w:val="20"/>
                <w:szCs w:val="20"/>
              </w:rPr>
              <w:softHyphen/>
              <w:t>дицинской помощи, решением Координационного совета Минздрава данные системы признаны типовыми для области и рекомендованы для безвозмездной передачи и внедрения в ЛПУ. На данный момент завер</w:t>
            </w:r>
            <w:r w:rsidRPr="00F45C51">
              <w:rPr>
                <w:rStyle w:val="FontStyle51"/>
                <w:rFonts w:eastAsiaTheme="minorEastAsia"/>
                <w:sz w:val="20"/>
                <w:szCs w:val="20"/>
              </w:rPr>
              <w:softHyphen/>
              <w:t>шено внедрение типовой МИС более чем в 11 учреждениях здравоохра</w:t>
            </w:r>
            <w:r w:rsidRPr="00F45C51">
              <w:rPr>
                <w:rStyle w:val="FontStyle51"/>
                <w:rFonts w:eastAsiaTheme="minorEastAsia"/>
                <w:sz w:val="20"/>
                <w:szCs w:val="20"/>
              </w:rPr>
              <w:softHyphen/>
              <w:t>нения 4-х муниципальных образований Челябинской области. Разверну</w:t>
            </w:r>
            <w:r w:rsidRPr="00F45C51">
              <w:rPr>
                <w:rStyle w:val="FontStyle51"/>
                <w:rFonts w:eastAsiaTheme="minorEastAsia"/>
                <w:sz w:val="20"/>
                <w:szCs w:val="20"/>
              </w:rPr>
              <w:softHyphen/>
              <w:t>то и функционирует более 600 автоматизированных рабочих мест. В стадии внедрения типовых МИС находятся еще ряд ЛПУ 6 муници</w:t>
            </w:r>
            <w:r w:rsidRPr="00F45C51">
              <w:rPr>
                <w:rStyle w:val="FontStyle51"/>
                <w:rFonts w:eastAsiaTheme="minorEastAsia"/>
                <w:sz w:val="20"/>
                <w:szCs w:val="20"/>
              </w:rPr>
              <w:softHyphen/>
              <w:t>пальных образований области. Разработана и внедрена в органах управ</w:t>
            </w:r>
            <w:r w:rsidRPr="00F45C51">
              <w:rPr>
                <w:rStyle w:val="FontStyle51"/>
                <w:rFonts w:eastAsiaTheme="minorEastAsia"/>
                <w:sz w:val="20"/>
                <w:szCs w:val="20"/>
              </w:rPr>
              <w:softHyphen/>
              <w:t>ления ИС «Мониторинг», обеспечивающая автоматизированный сбор информации о реализации мероприятий НП «Здоровье» и основных по</w:t>
            </w:r>
            <w:r w:rsidRPr="00F45C51">
              <w:rPr>
                <w:rStyle w:val="FontStyle51"/>
                <w:rFonts w:eastAsiaTheme="minorEastAsia"/>
                <w:sz w:val="20"/>
                <w:szCs w:val="20"/>
              </w:rPr>
              <w:softHyphen/>
              <w:t>казателей деятельности органов управления и учреждений здравоохра</w:t>
            </w:r>
            <w:r w:rsidRPr="00F45C51">
              <w:rPr>
                <w:rStyle w:val="FontStyle51"/>
                <w:rFonts w:eastAsiaTheme="minorEastAsia"/>
                <w:sz w:val="20"/>
                <w:szCs w:val="20"/>
              </w:rPr>
              <w:softHyphen/>
              <w:t>нения и представлением сводной информации на официальном веб-портале Минздрава области. Официальный веб-портал Министерства здравоохранения Челябинской области разработан и функционирует как инструмент представления информации для населения, интерфейс для нормативно-справочной и аналитической информации для врачей и ра</w:t>
            </w:r>
            <w:r w:rsidRPr="00F45C51">
              <w:rPr>
                <w:rStyle w:val="FontStyle51"/>
                <w:rFonts w:eastAsiaTheme="minorEastAsia"/>
                <w:sz w:val="20"/>
                <w:szCs w:val="20"/>
              </w:rPr>
              <w:softHyphen/>
              <w:t>бочие кабинеты специалистов органов управления и ЛПУ. Разработан</w:t>
            </w:r>
            <w:r w:rsidRPr="00F45C51">
              <w:rPr>
                <w:rStyle w:val="FontStyle51"/>
                <w:rFonts w:eastAsiaTheme="minorEastAsia"/>
                <w:sz w:val="20"/>
                <w:szCs w:val="20"/>
              </w:rPr>
              <w:softHyphen/>
              <w:t>ная региональная телемедицинская система обеспечивает доступность ТМ-технологиями в любом муниципальном образовании области с еди</w:t>
            </w:r>
            <w:r w:rsidRPr="00F45C51">
              <w:rPr>
                <w:rStyle w:val="FontStyle51"/>
                <w:rFonts w:eastAsiaTheme="minorEastAsia"/>
                <w:sz w:val="20"/>
                <w:szCs w:val="20"/>
              </w:rPr>
              <w:softHyphen/>
              <w:t>ным электронным медицинским документооборотом. Разработанная в 2009 году автоматизированная информационная система «Выписка ре</w:t>
            </w:r>
            <w:r w:rsidRPr="00F45C51">
              <w:rPr>
                <w:rStyle w:val="FontStyle51"/>
                <w:rFonts w:eastAsiaTheme="minorEastAsia"/>
                <w:sz w:val="20"/>
                <w:szCs w:val="20"/>
              </w:rPr>
              <w:softHyphen/>
              <w:t>цептов и учета ОНЛЛС» позволяет медработникам выписывать элек</w:t>
            </w:r>
            <w:r w:rsidRPr="00F45C51">
              <w:rPr>
                <w:rStyle w:val="FontStyle51"/>
                <w:rFonts w:eastAsiaTheme="minorEastAsia"/>
                <w:sz w:val="20"/>
                <w:szCs w:val="20"/>
              </w:rPr>
              <w:softHyphen/>
              <w:t>тронные рецепты и управлять системой обеспечения лекарственными средствами льготной категории граждан Челябинской области. По-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строена ведомственная сеть передачи данных, объединяющая все орга</w:t>
            </w:r>
            <w:r w:rsidRPr="00F45C51">
              <w:rPr>
                <w:rStyle w:val="FontStyle51"/>
                <w:rFonts w:eastAsiaTheme="minorEastAsia"/>
                <w:sz w:val="20"/>
                <w:szCs w:val="20"/>
              </w:rPr>
              <w:softHyphen/>
              <w:t>ны управления и основные учреждения здравоохранения в защищенную сеть в соответствии с ФЗ-152.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автоматизация процессов централизованного учета и планирования ресурсного обеспечения </w:t>
            </w:r>
            <w:r w:rsidRPr="00F45C51">
              <w:rPr>
                <w:rStyle w:val="FontStyle51"/>
                <w:rFonts w:eastAsiaTheme="minorEastAsia"/>
                <w:sz w:val="20"/>
                <w:szCs w:val="20"/>
              </w:rPr>
              <w:lastRenderedPageBreak/>
              <w:t>учреждений здравоохранения, в т.ч. лекарст</w:t>
            </w:r>
            <w:r w:rsidRPr="00F45C51">
              <w:rPr>
                <w:rStyle w:val="FontStyle51"/>
                <w:rFonts w:eastAsiaTheme="minorEastAsia"/>
                <w:sz w:val="20"/>
                <w:szCs w:val="20"/>
              </w:rPr>
              <w:softHyphen/>
              <w:t>венного;</w:t>
            </w:r>
          </w:p>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эффективной информационной поддержки органов и ор</w:t>
            </w:r>
            <w:r w:rsidRPr="00F45C51">
              <w:rPr>
                <w:rStyle w:val="FontStyle51"/>
                <w:rFonts w:eastAsiaTheme="minorEastAsia"/>
                <w:sz w:val="20"/>
                <w:szCs w:val="20"/>
              </w:rPr>
              <w:softHyphen/>
              <w:t>ганизаций системы здравоохранения, а также граждан в рамках процес</w:t>
            </w:r>
            <w:r w:rsidRPr="00F45C51">
              <w:rPr>
                <w:rStyle w:val="FontStyle51"/>
                <w:rFonts w:eastAsiaTheme="minorEastAsia"/>
                <w:sz w:val="20"/>
                <w:szCs w:val="20"/>
              </w:rPr>
              <w:softHyphen/>
              <w:t>сов управления медицинской помощью и ее непосредственного оказа</w:t>
            </w:r>
            <w:r w:rsidRPr="00F45C51">
              <w:rPr>
                <w:rStyle w:val="FontStyle51"/>
                <w:rFonts w:eastAsiaTheme="minorEastAsia"/>
                <w:sz w:val="20"/>
                <w:szCs w:val="20"/>
              </w:rPr>
              <w:softHyphen/>
              <w:t>ния через доступ к единой информационной базе специальной, спра</w:t>
            </w:r>
            <w:r w:rsidRPr="00F45C51">
              <w:rPr>
                <w:rStyle w:val="FontStyle51"/>
                <w:rFonts w:eastAsiaTheme="minorEastAsia"/>
                <w:sz w:val="20"/>
                <w:szCs w:val="20"/>
              </w:rPr>
              <w:softHyphen/>
              <w:t>вочной и правовой информации, размещаемой в федеральном и регио</w:t>
            </w:r>
            <w:r w:rsidRPr="00F45C51">
              <w:rPr>
                <w:rStyle w:val="FontStyle51"/>
                <w:rFonts w:eastAsiaTheme="minorEastAsia"/>
                <w:sz w:val="20"/>
                <w:szCs w:val="20"/>
              </w:rPr>
              <w:softHyphen/>
              <w:t>нальном информационных ресурсах;</w:t>
            </w:r>
          </w:p>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эшелонированной системы информационной безопасно</w:t>
            </w:r>
            <w:r w:rsidRPr="00F45C51">
              <w:rPr>
                <w:rStyle w:val="FontStyle51"/>
                <w:rFonts w:eastAsiaTheme="minorEastAsia"/>
                <w:sz w:val="20"/>
                <w:szCs w:val="20"/>
              </w:rPr>
              <w:softHyphen/>
              <w:t>сти и защиты персональных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 создание регионального информационного ресурса (центра обработки данных) на базе ОГУЗ «Челябинский областной медицинский информа</w:t>
            </w:r>
            <w:r w:rsidRPr="00F45C51">
              <w:rPr>
                <w:rStyle w:val="FontStyle51"/>
                <w:rFonts w:eastAsiaTheme="minorEastAsia"/>
                <w:sz w:val="20"/>
                <w:szCs w:val="20"/>
              </w:rPr>
              <w:softHyphen/>
              <w:t>ционно-аналитический центр» с целью обеспечения защищенного хра</w:t>
            </w:r>
            <w:r w:rsidRPr="00F45C51">
              <w:rPr>
                <w:rStyle w:val="FontStyle51"/>
                <w:rFonts w:eastAsiaTheme="minorEastAsia"/>
                <w:sz w:val="20"/>
                <w:szCs w:val="20"/>
              </w:rPr>
              <w:softHyphen/>
              <w:t>нения информации, поступающей из учреждений здравоохранения, об</w:t>
            </w:r>
            <w:r w:rsidRPr="00F45C51">
              <w:rPr>
                <w:rStyle w:val="FontStyle51"/>
                <w:rFonts w:eastAsiaTheme="minorEastAsia"/>
                <w:sz w:val="20"/>
                <w:szCs w:val="20"/>
              </w:rPr>
              <w:softHyphen/>
              <w:t>работки, деперсонализации и представления по запросам уполномочен</w:t>
            </w:r>
            <w:r w:rsidRPr="00F45C51">
              <w:rPr>
                <w:rStyle w:val="FontStyle51"/>
                <w:rFonts w:eastAsiaTheme="minorEastAsia"/>
                <w:sz w:val="20"/>
                <w:szCs w:val="20"/>
              </w:rPr>
              <w:softHyphen/>
              <w:t>ных органов и учреждений необходимой информации, а также взаимо</w:t>
            </w:r>
            <w:r w:rsidRPr="00F45C51">
              <w:rPr>
                <w:rStyle w:val="FontStyle51"/>
                <w:rFonts w:eastAsiaTheme="minorEastAsia"/>
                <w:sz w:val="20"/>
                <w:szCs w:val="20"/>
              </w:rPr>
              <w:softHyphen/>
              <w:t>действия с федеральным информационным ресурсом посредством еди</w:t>
            </w:r>
            <w:r w:rsidRPr="00F45C51">
              <w:rPr>
                <w:rStyle w:val="FontStyle51"/>
                <w:rFonts w:eastAsiaTheme="minorEastAsia"/>
                <w:sz w:val="20"/>
                <w:szCs w:val="20"/>
              </w:rPr>
              <w:softHyphen/>
              <w:t>ных стандартов обмена и отраслевой единой защищенной информаци-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онно-телекоммуникационной сети.;</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модернизация и дальнейшее развитие автоматизированных информа</w:t>
            </w:r>
            <w:r w:rsidRPr="00F45C51">
              <w:rPr>
                <w:rStyle w:val="FontStyle51"/>
                <w:rFonts w:eastAsiaTheme="minorEastAsia"/>
                <w:sz w:val="20"/>
                <w:szCs w:val="20"/>
              </w:rPr>
              <w:softHyphen/>
              <w:t>ционных систем для автоматизации процессов централизованного учета и планирования ресурсного обеспечения учреждений здравоохранения, в т.ч. лекарственного;</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и лицензирование структуры отвечающей за обеспечение эшелонированной системы информационной безопасности и защиты персональных данных информационных ресурсов Министерства здра</w:t>
            </w:r>
            <w:r w:rsidRPr="00F45C51">
              <w:rPr>
                <w:rStyle w:val="FontStyle51"/>
                <w:rFonts w:eastAsiaTheme="minorEastAsia"/>
                <w:sz w:val="20"/>
                <w:szCs w:val="20"/>
              </w:rPr>
              <w:softHyphen/>
              <w:t>воохранения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01.01.2010 - 20.12.2012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(01.01.2010-30.03.2010) Доработка Ядра системы для публикации серви</w:t>
            </w:r>
            <w:r w:rsidRPr="00F45C51">
              <w:rPr>
                <w:rStyle w:val="FontStyle51"/>
                <w:rFonts w:eastAsiaTheme="minorEastAsia"/>
                <w:sz w:val="20"/>
                <w:szCs w:val="20"/>
              </w:rPr>
              <w:softHyphen/>
              <w:t>са РЦОД на основе открытых международных стандартов обмена, хра</w:t>
            </w:r>
            <w:r w:rsidRPr="00F45C51">
              <w:rPr>
                <w:rStyle w:val="FontStyle51"/>
                <w:rFonts w:eastAsiaTheme="minorEastAsia"/>
                <w:sz w:val="20"/>
                <w:szCs w:val="20"/>
              </w:rPr>
              <w:softHyphen/>
              <w:t>нения и обработки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(11.05.2010-20.12.2010) Доработка медицинской информационной сис</w:t>
            </w:r>
            <w:r w:rsidRPr="00F45C51">
              <w:rPr>
                <w:rStyle w:val="FontStyle51"/>
                <w:rFonts w:eastAsiaTheme="minorEastAsia"/>
                <w:sz w:val="20"/>
                <w:szCs w:val="20"/>
              </w:rPr>
              <w:softHyphen/>
              <w:t>темы до коллективной системы электронной истории болезни с под</w:t>
            </w:r>
            <w:r w:rsidRPr="00F45C51">
              <w:rPr>
                <w:rStyle w:val="FontStyle51"/>
                <w:rFonts w:eastAsiaTheme="minorEastAsia"/>
                <w:sz w:val="20"/>
                <w:szCs w:val="20"/>
              </w:rPr>
              <w:softHyphen/>
              <w:t>держкой открытых международных стандартов обмена, хранения и об</w:t>
            </w:r>
            <w:r w:rsidRPr="00F45C51">
              <w:rPr>
                <w:rStyle w:val="FontStyle51"/>
                <w:rFonts w:eastAsiaTheme="minorEastAsia"/>
                <w:sz w:val="20"/>
                <w:szCs w:val="20"/>
              </w:rPr>
              <w:softHyphen/>
              <w:t>работки данных для организации взаимодействия с Ядром системы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(01.01.2010-30.03.2010) Внедрение типового программно-аппаратного комплекса «Региональный информационный ресурс»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(20.05.2010-30.09.2010) Внедрение клиентской части программно-аппаратного комплекса «Региональный информационный ресурс» в уч</w:t>
            </w:r>
            <w:r w:rsidRPr="00F45C51">
              <w:rPr>
                <w:rStyle w:val="FontStyle51"/>
                <w:rFonts w:eastAsiaTheme="minorEastAsia"/>
                <w:sz w:val="20"/>
                <w:szCs w:val="20"/>
              </w:rPr>
              <w:softHyphen/>
              <w:t>реждениях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(11.05.2010-20.12.2010) Модернизация АИС «Эрида - регистры»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(01.03.2010-20.12.2010) Дальнейшее развитие АИС «Выписка рецептов и учёт ОНЛС»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(01.02.2010-31.05.2010) Подготовка нормативно-правовой базы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8</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(02.02.2010-01.07.2010) Организация подготовительных работ и полу</w:t>
            </w:r>
            <w:r w:rsidRPr="00F45C51">
              <w:rPr>
                <w:rStyle w:val="FontStyle51"/>
                <w:rFonts w:eastAsiaTheme="minorEastAsia"/>
                <w:sz w:val="20"/>
                <w:szCs w:val="20"/>
              </w:rPr>
              <w:softHyphen/>
              <w:t>чение лицензий, необходимых для технической защиты информации и работе с средствами криптозащиты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9</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(01.08.2010-20.12.2010) Организация технической и криптографической защиты информации в региональном информационном ресурсе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10</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(01.02.2010-20.12.2010) Внедрение АИС «Эрида - регистры» и АИС «Выписка рецептов и учёт ОНЛС»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(01.02.2011-20.12.2011) Внедрение АИС «Эрида - регистры» и АИС «Выписка рецептов и учёт ОНЛС»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(01.02.2011-20.12.2011) Организация технической и криптографической защиты информации в региональном информационном ресурсе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(01.07.2011-20.12.2011) Внедрение типовых программных решений поддержки оказания медицинской помощи, разработанных на феде</w:t>
            </w:r>
            <w:r w:rsidRPr="00F45C51">
              <w:rPr>
                <w:rStyle w:val="FontStyle51"/>
                <w:rFonts w:eastAsiaTheme="minorEastAsia"/>
                <w:sz w:val="20"/>
                <w:szCs w:val="20"/>
              </w:rPr>
              <w:softHyphen/>
              <w:t>ральном уровне в рамках создания системы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(01.02.2012-20.12.2012) Проведение аттестации автоматизированных медицинских рабочих мест в учреждениях здравоохранения в части за</w:t>
            </w:r>
            <w:r w:rsidRPr="00F45C51">
              <w:rPr>
                <w:rStyle w:val="FontStyle51"/>
                <w:rFonts w:eastAsiaTheme="minorEastAsia"/>
                <w:sz w:val="20"/>
                <w:szCs w:val="20"/>
              </w:rPr>
              <w:softHyphen/>
              <w:t>щиты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(01.02.2012-20.12.2012) Внедрение типовых программных решений поддержки оказания медицинской помощи, разработанных на феде</w:t>
            </w:r>
            <w:r w:rsidRPr="00F45C51">
              <w:rPr>
                <w:rStyle w:val="FontStyle51"/>
                <w:rFonts w:eastAsiaTheme="minorEastAsia"/>
                <w:sz w:val="20"/>
                <w:szCs w:val="20"/>
              </w:rPr>
              <w:softHyphen/>
              <w:t>ральном уровне в рамках создания системы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10"/>
              <w:rPr>
                <w:rStyle w:val="FontStyle51"/>
                <w:rFonts w:eastAsiaTheme="minorEastAsia"/>
                <w:sz w:val="20"/>
                <w:szCs w:val="20"/>
              </w:rPr>
            </w:pPr>
            <w:r w:rsidRPr="00F45C51">
              <w:rPr>
                <w:rStyle w:val="FontStyle51"/>
                <w:rFonts w:eastAsiaTheme="minorEastAsia"/>
                <w:sz w:val="20"/>
                <w:szCs w:val="20"/>
              </w:rPr>
              <w:t>(01.02.2012-20.12.2012) Внедрение в ЛПУ медицинской информацион</w:t>
            </w:r>
            <w:r w:rsidRPr="00F45C51">
              <w:rPr>
                <w:rStyle w:val="FontStyle51"/>
                <w:rFonts w:eastAsiaTheme="minorEastAsia"/>
                <w:sz w:val="20"/>
                <w:szCs w:val="20"/>
              </w:rPr>
              <w:softHyphen/>
              <w:t>ной системы с функцией ведения коллективной системы электронной истории болезни с поддержкой открытых международных стандартов обмена, хранения и обработки данных для организации взаимодействия с Ядром системы.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опубликованный на основе международных стандартов обмена, хра</w:t>
            </w:r>
            <w:r w:rsidRPr="00F45C51">
              <w:rPr>
                <w:rStyle w:val="FontStyle51"/>
                <w:rFonts w:eastAsiaTheme="minorEastAsia"/>
                <w:sz w:val="20"/>
                <w:szCs w:val="20"/>
              </w:rPr>
              <w:softHyphen/>
              <w:t>нения и обработки данных сервис РЦОД для организации межучреж</w:t>
            </w:r>
            <w:r w:rsidRPr="00F45C51">
              <w:rPr>
                <w:rStyle w:val="FontStyle51"/>
                <w:rFonts w:eastAsiaTheme="minorEastAsia"/>
                <w:sz w:val="20"/>
                <w:szCs w:val="20"/>
              </w:rPr>
              <w:softHyphen/>
              <w:t>денческого и межведомственного взаимодействия;</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медицинская информационная система, позволяющая медработникам вести электронную историю болезни и производить обмен и хранение информации (электронных персональных записей) в Ядре системы;</w:t>
            </w:r>
          </w:p>
          <w:p w:rsidR="00403796" w:rsidRPr="00F45C51" w:rsidRDefault="00403796">
            <w:pPr>
              <w:pStyle w:val="Style22"/>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взаимодействия между учреждениями здравоохранения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Челябинской области с региональным и Федеральным информацион</w:t>
            </w:r>
            <w:r w:rsidRPr="00F45C51">
              <w:rPr>
                <w:rStyle w:val="FontStyle51"/>
                <w:rFonts w:eastAsiaTheme="minorEastAsia"/>
                <w:sz w:val="20"/>
                <w:szCs w:val="20"/>
              </w:rPr>
              <w:softHyphen/>
              <w:t>ным ресурсом;</w:t>
            </w:r>
          </w:p>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автоматизация процесса сбора регистров больных по различным ви</w:t>
            </w:r>
            <w:r w:rsidRPr="00F45C51">
              <w:rPr>
                <w:rStyle w:val="FontStyle51"/>
                <w:rFonts w:eastAsiaTheme="minorEastAsia"/>
                <w:sz w:val="20"/>
                <w:szCs w:val="20"/>
              </w:rPr>
              <w:softHyphen/>
              <w:t>дам нозологий и автоматизация процессов централизованного учета и планирования ресурсного обеспечения учреждений здравоохранения, в т.ч. лекарственного;</w:t>
            </w:r>
          </w:p>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системы технической и криптографической защиты инфор</w:t>
            </w:r>
            <w:r w:rsidRPr="00F45C51">
              <w:rPr>
                <w:rStyle w:val="FontStyle51"/>
                <w:rFonts w:eastAsiaTheme="minorEastAsia"/>
                <w:sz w:val="20"/>
                <w:szCs w:val="20"/>
              </w:rPr>
              <w:softHyphen/>
              <w:t>мации в региональном информационном ресурсе;</w:t>
            </w:r>
          </w:p>
          <w:p w:rsidR="00403796" w:rsidRPr="00F45C51" w:rsidRDefault="00403796">
            <w:pPr>
              <w:pStyle w:val="Style22"/>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типовые программные решения поддержки оказания медицинской помощи в пилотных учреждениях здравоохранения области, разрабо</w:t>
            </w:r>
            <w:r w:rsidRPr="00F45C51">
              <w:rPr>
                <w:rStyle w:val="FontStyle51"/>
                <w:rFonts w:eastAsiaTheme="minorEastAsia"/>
                <w:sz w:val="20"/>
                <w:szCs w:val="20"/>
              </w:rPr>
              <w:softHyphen/>
              <w:t>танные на федеральном уровне в рамках создания системы.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подключенных к единой системе и ос</w:t>
            </w:r>
            <w:r w:rsidRPr="00F45C51">
              <w:rPr>
                <w:rStyle w:val="FontStyle51"/>
                <w:rFonts w:eastAsiaTheme="minorEastAsia"/>
                <w:sz w:val="20"/>
                <w:szCs w:val="20"/>
              </w:rPr>
              <w:softHyphen/>
              <w:t>нащенных типовым комплексом программно-технических средств для организации обмена данными (процентов) - 25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медицинских учреждений, использующих типовые программные решения поддержки оказания медицинской помощи, разработанные на федеральном уровне в рамках создания системы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Количество филиалов областного государственного учреждения здра</w:t>
            </w:r>
            <w:r w:rsidRPr="00F45C51">
              <w:rPr>
                <w:rStyle w:val="FontStyle51"/>
                <w:rFonts w:eastAsiaTheme="minorEastAsia"/>
                <w:sz w:val="20"/>
                <w:szCs w:val="20"/>
              </w:rPr>
              <w:softHyphen/>
              <w:t>воохранения «Челябинский областной медицинский информационно-аналитический центр» в городских округах Челябинской области (штук) - 1</w:t>
            </w:r>
          </w:p>
        </w:tc>
      </w:tr>
    </w:tbl>
    <w:p w:rsidR="00403796" w:rsidRPr="00403796" w:rsidRDefault="00403796">
      <w:pPr>
        <w:widowControl/>
        <w:rPr>
          <w:rStyle w:val="FontStyle51"/>
          <w:sz w:val="20"/>
          <w:szCs w:val="20"/>
        </w:rPr>
        <w:sectPr w:rsidR="00403796" w:rsidRPr="00403796">
          <w:pgSz w:w="16837" w:h="23810"/>
          <w:pgMar w:top="752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медицинских учреждений, подключенных к единой системе и ос</w:t>
            </w:r>
            <w:r w:rsidRPr="00F45C51">
              <w:rPr>
                <w:rStyle w:val="FontStyle51"/>
                <w:rFonts w:eastAsiaTheme="minorEastAsia"/>
                <w:sz w:val="20"/>
                <w:szCs w:val="20"/>
              </w:rPr>
              <w:softHyphen/>
              <w:t>нащенных типовым комплексом программно-технических средств для организации обмена данными (процентов) - 35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медицинских учреждений, использующих типовые программные решения поддержки оказания медицинской помощи, разработанные на федеральном уровне в рамках создания системы (процентов)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10" w:hanging="10"/>
              <w:rPr>
                <w:rStyle w:val="FontStyle51"/>
                <w:rFonts w:eastAsiaTheme="minorEastAsia"/>
                <w:sz w:val="20"/>
                <w:szCs w:val="20"/>
              </w:rPr>
            </w:pPr>
            <w:r w:rsidRPr="00F45C51">
              <w:rPr>
                <w:rStyle w:val="FontStyle51"/>
                <w:rFonts w:eastAsiaTheme="minorEastAsia"/>
                <w:sz w:val="20"/>
                <w:szCs w:val="20"/>
              </w:rPr>
              <w:t>Количество филиалов областного государственного учреждения здра</w:t>
            </w:r>
            <w:r w:rsidRPr="00F45C51">
              <w:rPr>
                <w:rStyle w:val="FontStyle51"/>
                <w:rFonts w:eastAsiaTheme="minorEastAsia"/>
                <w:sz w:val="20"/>
                <w:szCs w:val="20"/>
              </w:rPr>
              <w:softHyphen/>
              <w:t>воохранения «Челябинский областной медицинский информационно-аналитический центр» в городских округах Челябинской области (штук) - 2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медицинских учреждений, подключенных к единой системе и ос</w:t>
            </w:r>
            <w:r w:rsidRPr="00F45C51">
              <w:rPr>
                <w:rStyle w:val="FontStyle51"/>
                <w:rFonts w:eastAsiaTheme="minorEastAsia"/>
                <w:sz w:val="20"/>
                <w:szCs w:val="20"/>
              </w:rPr>
              <w:softHyphen/>
              <w:t>нащенных типовым комплексом программно-технических средств для организации обмена данными (процентов) - 45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медицинских учреждений, использующих типовые программные решения поддержки оказания медицинской помощи, разработанные на федеральном уровне в рамках создания системы (процентов) - 2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10" w:hanging="10"/>
              <w:rPr>
                <w:rStyle w:val="FontStyle51"/>
                <w:rFonts w:eastAsiaTheme="minorEastAsia"/>
                <w:sz w:val="20"/>
                <w:szCs w:val="20"/>
              </w:rPr>
            </w:pPr>
            <w:r w:rsidRPr="00F45C51">
              <w:rPr>
                <w:rStyle w:val="FontStyle51"/>
                <w:rFonts w:eastAsiaTheme="minorEastAsia"/>
                <w:sz w:val="20"/>
                <w:szCs w:val="20"/>
              </w:rPr>
              <w:t>Количество филиалов областного государственного учреждения здра</w:t>
            </w:r>
            <w:r w:rsidRPr="00F45C51">
              <w:rPr>
                <w:rStyle w:val="FontStyle51"/>
                <w:rFonts w:eastAsiaTheme="minorEastAsia"/>
                <w:sz w:val="20"/>
                <w:szCs w:val="20"/>
              </w:rPr>
              <w:softHyphen/>
              <w:t>воохранения «Челябинский областной медицинский информационно-аналитический центр» в городских округах Челябинской области (штук) - 3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43"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u w:val="single"/>
                <w:lang w:val="en-US" w:eastAsia="en-US"/>
              </w:rPr>
            </w:pPr>
            <w:hyperlink r:id="rId44"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17,76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6,16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6,16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7,8</w:t>
            </w:r>
          </w:p>
        </w:tc>
      </w:tr>
    </w:tbl>
    <w:p w:rsidR="00403796" w:rsidRPr="00403796" w:rsidRDefault="00403796">
      <w:pPr>
        <w:widowControl/>
        <w:rPr>
          <w:rStyle w:val="FontStyle51"/>
          <w:sz w:val="20"/>
          <w:szCs w:val="20"/>
        </w:rPr>
        <w:sectPr w:rsidR="00403796" w:rsidRPr="00403796">
          <w:pgSz w:w="16837" w:h="23810"/>
          <w:pgMar w:top="539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Финансирование из средств бюджета области и местных бюджетов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службы скорой медицинской помощи;</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единой государственной информационной системы в здра</w:t>
            </w:r>
            <w:r w:rsidRPr="00F45C51">
              <w:rPr>
                <w:rStyle w:val="FontStyle51"/>
                <w:rFonts w:eastAsiaTheme="minorEastAsia"/>
                <w:sz w:val="20"/>
                <w:szCs w:val="20"/>
              </w:rPr>
              <w:softHyphen/>
              <w:t>воохранении с финансированием в рамках целевой статьи федерального бюджета;</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обучение работников медицинских учреждений использованию ин</w:t>
            </w:r>
            <w:r w:rsidRPr="00F45C51">
              <w:rPr>
                <w:rStyle w:val="FontStyle51"/>
                <w:rFonts w:eastAsiaTheme="minorEastAsia"/>
                <w:sz w:val="20"/>
                <w:szCs w:val="20"/>
              </w:rPr>
              <w:softHyphen/>
              <w:t>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325"/>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Переходящее мероприятия</w:t>
            </w:r>
          </w:p>
        </w:tc>
      </w:tr>
    </w:tbl>
    <w:p w:rsidR="00403796" w:rsidRPr="00403796" w:rsidRDefault="00403796">
      <w:pPr>
        <w:widowControl/>
        <w:rPr>
          <w:rStyle w:val="FontStyle51"/>
          <w:sz w:val="20"/>
          <w:szCs w:val="20"/>
        </w:rPr>
        <w:sectPr w:rsidR="00403796" w:rsidRPr="00403796">
          <w:pgSz w:w="16837" w:h="23810"/>
          <w:pgMar w:top="3705"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4.8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службы скорой медицинской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Учреждения скорой медицинской помощи Челябинской области не дос</w:t>
            </w:r>
            <w:r w:rsidRPr="00F45C51">
              <w:rPr>
                <w:rStyle w:val="FontStyle51"/>
                <w:rFonts w:eastAsiaTheme="minorEastAsia"/>
                <w:sz w:val="20"/>
                <w:szCs w:val="20"/>
              </w:rPr>
              <w:softHyphen/>
              <w:t>таточно обеспечены информационными системами, позволяющими ав</w:t>
            </w:r>
            <w:r w:rsidRPr="00F45C51">
              <w:rPr>
                <w:rStyle w:val="FontStyle51"/>
                <w:rFonts w:eastAsiaTheme="minorEastAsia"/>
                <w:sz w:val="20"/>
                <w:szCs w:val="20"/>
              </w:rPr>
              <w:softHyphen/>
              <w:t>томатизировать функции регистрации и диспетчеризации вызовов, от</w:t>
            </w:r>
            <w:r w:rsidRPr="00F45C51">
              <w:rPr>
                <w:rStyle w:val="FontStyle51"/>
                <w:rFonts w:eastAsiaTheme="minorEastAsia"/>
                <w:sz w:val="20"/>
                <w:szCs w:val="20"/>
              </w:rPr>
              <w:softHyphen/>
              <w:t>слеживания состояния подвижного состава, ведения спецжурналов. Вы</w:t>
            </w:r>
            <w:r w:rsidRPr="00F45C51">
              <w:rPr>
                <w:rStyle w:val="FontStyle51"/>
                <w:rFonts w:eastAsiaTheme="minorEastAsia"/>
                <w:sz w:val="20"/>
                <w:szCs w:val="20"/>
              </w:rPr>
              <w:softHyphen/>
              <w:t>ездной бригаде должен предоставляться оперативный доступ к иденти</w:t>
            </w:r>
            <w:r w:rsidRPr="00F45C51">
              <w:rPr>
                <w:rStyle w:val="FontStyle51"/>
                <w:rFonts w:eastAsiaTheme="minorEastAsia"/>
                <w:sz w:val="20"/>
                <w:szCs w:val="20"/>
              </w:rPr>
              <w:softHyphen/>
              <w:t>фикационной и витальной информации пациента, а также возможность доступа к информации об оснащенности и профиле лечебно-профилактических учреждений для поддержки принятия решения о на</w:t>
            </w:r>
            <w:r w:rsidRPr="00F45C51">
              <w:rPr>
                <w:rStyle w:val="FontStyle51"/>
                <w:rFonts w:eastAsiaTheme="minorEastAsia"/>
                <w:sz w:val="20"/>
                <w:szCs w:val="20"/>
              </w:rPr>
              <w:softHyphen/>
              <w:t>правлении скоропомощного пациента в ближайшее медицинское учре</w:t>
            </w:r>
            <w:r w:rsidRPr="00F45C51">
              <w:rPr>
                <w:rStyle w:val="FontStyle51"/>
                <w:rFonts w:eastAsiaTheme="minorEastAsia"/>
                <w:sz w:val="20"/>
                <w:szCs w:val="20"/>
              </w:rPr>
              <w:softHyphen/>
              <w:t>ждение, имеющее специализированное оборудование и ресурсы для конкретного случая.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Областная и муниципальные целевые программы «Здоровье»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информационное обеспечение планирования обоснованных затрат на оказание гарантированных объемов скорой медицинской помощи в со</w:t>
            </w:r>
            <w:r w:rsidRPr="00F45C51">
              <w:rPr>
                <w:rStyle w:val="FontStyle51"/>
                <w:rFonts w:eastAsiaTheme="minorEastAsia"/>
                <w:sz w:val="20"/>
                <w:szCs w:val="20"/>
              </w:rPr>
              <w:softHyphen/>
              <w:t>ответствии со стандартами качества;</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информационное обеспечение оптимизации распределения и загрузки людских и материальных ресурсов в здравоохранении с учетом потреб</w:t>
            </w:r>
            <w:r w:rsidRPr="00F45C51">
              <w:rPr>
                <w:rStyle w:val="FontStyle51"/>
                <w:rFonts w:eastAsiaTheme="minorEastAsia"/>
                <w:sz w:val="20"/>
                <w:szCs w:val="20"/>
              </w:rPr>
              <w:softHyphen/>
              <w:t>ностей службы скорой медицинской помощи;</w:t>
            </w:r>
          </w:p>
          <w:p w:rsidR="00403796" w:rsidRPr="00F45C51" w:rsidRDefault="00403796">
            <w:pPr>
              <w:pStyle w:val="Style22"/>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информационное обеспечение контроля за расходованием бюджет</w:t>
            </w:r>
            <w:r w:rsidRPr="00F45C51">
              <w:rPr>
                <w:rStyle w:val="FontStyle51"/>
                <w:rFonts w:eastAsiaTheme="minorEastAsia"/>
                <w:sz w:val="20"/>
                <w:szCs w:val="20"/>
              </w:rPr>
              <w:softHyphen/>
              <w:t>ных средств на медицинское и лекарственное обслуживание населения, за оборотом лекарственных средств и изделий медицинского назначе</w:t>
            </w:r>
            <w:r w:rsidRPr="00F45C51">
              <w:rPr>
                <w:rStyle w:val="FontStyle51"/>
                <w:rFonts w:eastAsiaTheme="minorEastAsia"/>
                <w:sz w:val="20"/>
                <w:szCs w:val="20"/>
              </w:rPr>
              <w:softHyphen/>
              <w:t>ния в службе скорой медицинской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медицинских информационных систем для информационной поддержки оказания скорой медицинской помощи;</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вычислительной и офисной техникой службы скорой ме</w:t>
            </w:r>
            <w:r w:rsidRPr="00F45C51">
              <w:rPr>
                <w:rStyle w:val="FontStyle51"/>
                <w:rFonts w:eastAsiaTheme="minorEastAsia"/>
                <w:sz w:val="20"/>
                <w:szCs w:val="20"/>
              </w:rPr>
              <w:softHyphen/>
              <w:t>дицинской помощи;</w:t>
            </w:r>
          </w:p>
          <w:p w:rsidR="00403796" w:rsidRPr="00F45C51" w:rsidRDefault="00403796">
            <w:pPr>
              <w:pStyle w:val="Style22"/>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учрежденческих ЛВС в службе скорой медицинской помо</w:t>
            </w:r>
            <w:r w:rsidRPr="00F45C51">
              <w:rPr>
                <w:rStyle w:val="FontStyle51"/>
                <w:rFonts w:eastAsiaTheme="minorEastAsia"/>
                <w:sz w:val="20"/>
                <w:szCs w:val="20"/>
              </w:rPr>
              <w:softHyphen/>
              <w:t>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01.06.2010 - 20.12.2012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ind w:firstLine="10"/>
              <w:jc w:val="left"/>
              <w:rPr>
                <w:rStyle w:val="FontStyle51"/>
                <w:rFonts w:eastAsiaTheme="minorEastAsia"/>
                <w:sz w:val="20"/>
                <w:szCs w:val="20"/>
              </w:rPr>
            </w:pPr>
            <w:r w:rsidRPr="00F45C51">
              <w:rPr>
                <w:rStyle w:val="FontStyle51"/>
                <w:rFonts w:eastAsiaTheme="minorEastAsia"/>
                <w:sz w:val="20"/>
                <w:szCs w:val="20"/>
              </w:rPr>
              <w:t>(01.06.2010-01.09.2010) Выбор АИС автоматизации службы скорой ме</w:t>
            </w:r>
            <w:r w:rsidRPr="00F45C51">
              <w:rPr>
                <w:rStyle w:val="FontStyle51"/>
                <w:rFonts w:eastAsiaTheme="minorEastAsia"/>
                <w:sz w:val="20"/>
                <w:szCs w:val="20"/>
              </w:rPr>
              <w:softHyphen/>
              <w:t>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(01.11.2010-20.12.2010) Доработка АИС «Скорая помощь» для интегра</w:t>
            </w:r>
            <w:r w:rsidRPr="00F45C51">
              <w:rPr>
                <w:rStyle w:val="FontStyle51"/>
                <w:rFonts w:eastAsiaTheme="minorEastAsia"/>
                <w:sz w:val="20"/>
                <w:szCs w:val="20"/>
              </w:rPr>
              <w:softHyphen/>
              <w:t>ции с единой информационно-аналитической системой здравоохране</w:t>
            </w:r>
            <w:r w:rsidRPr="00F45C51">
              <w:rPr>
                <w:rStyle w:val="FontStyle51"/>
                <w:rFonts w:eastAsiaTheme="minorEastAsia"/>
                <w:sz w:val="20"/>
                <w:szCs w:val="20"/>
              </w:rPr>
              <w:softHyphen/>
              <w:t>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(01.06.2010-20.12.2010) Оснащение мест сотрудников оперативных от</w:t>
            </w:r>
            <w:r w:rsidRPr="00F45C51">
              <w:rPr>
                <w:rStyle w:val="FontStyle51"/>
                <w:rFonts w:eastAsiaTheme="minorEastAsia"/>
                <w:sz w:val="20"/>
                <w:szCs w:val="20"/>
              </w:rPr>
              <w:softHyphen/>
              <w:t>делов (диспетчерских) станций скорой медицинской помощи вычисли</w:t>
            </w:r>
            <w:r w:rsidRPr="00F45C51">
              <w:rPr>
                <w:rStyle w:val="FontStyle51"/>
                <w:rFonts w:eastAsiaTheme="minorEastAsia"/>
                <w:sz w:val="20"/>
                <w:szCs w:val="20"/>
              </w:rPr>
              <w:softHyphen/>
              <w:t>тельной и офисной техникой и развитие учрежденческой ЛВС для ра</w:t>
            </w:r>
            <w:r w:rsidRPr="00F45C51">
              <w:rPr>
                <w:rStyle w:val="FontStyle51"/>
                <w:rFonts w:eastAsiaTheme="minorEastAsia"/>
                <w:sz w:val="20"/>
                <w:szCs w:val="20"/>
              </w:rPr>
              <w:softHyphen/>
              <w:t>боты с АИС «Скорая помощь»</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Доработка АИС «Скорая помощь» для интегра</w:t>
            </w:r>
            <w:r w:rsidRPr="00F45C51">
              <w:rPr>
                <w:rStyle w:val="FontStyle51"/>
                <w:rFonts w:eastAsiaTheme="minorEastAsia"/>
                <w:sz w:val="20"/>
                <w:szCs w:val="20"/>
              </w:rPr>
              <w:softHyphen/>
              <w:t>ции с единой информационно-аналитической системой здравоохране</w:t>
            </w:r>
            <w:r w:rsidRPr="00F45C51">
              <w:rPr>
                <w:rStyle w:val="FontStyle51"/>
                <w:rFonts w:eastAsiaTheme="minorEastAsia"/>
                <w:sz w:val="20"/>
                <w:szCs w:val="20"/>
              </w:rPr>
              <w:softHyphen/>
              <w:t>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(01.02.2011-20.12.2011) Оснащение мест сотрудников оперативных от</w:t>
            </w:r>
            <w:r w:rsidRPr="00F45C51">
              <w:rPr>
                <w:rStyle w:val="FontStyle51"/>
                <w:rFonts w:eastAsiaTheme="minorEastAsia"/>
                <w:sz w:val="20"/>
                <w:szCs w:val="20"/>
              </w:rPr>
              <w:softHyphen/>
              <w:t>делов (диспетчерских) станций скорой медицинской помощи вычисли</w:t>
            </w:r>
            <w:r w:rsidRPr="00F45C51">
              <w:rPr>
                <w:rStyle w:val="FontStyle51"/>
                <w:rFonts w:eastAsiaTheme="minorEastAsia"/>
                <w:sz w:val="20"/>
                <w:szCs w:val="20"/>
              </w:rPr>
              <w:softHyphen/>
              <w:t>тельной и офисной техникой и развитие учрежденческой ЛВС для рабо</w:t>
            </w:r>
            <w:r w:rsidRPr="00F45C51">
              <w:rPr>
                <w:rStyle w:val="FontStyle51"/>
                <w:rFonts w:eastAsiaTheme="minorEastAsia"/>
                <w:sz w:val="20"/>
                <w:szCs w:val="20"/>
              </w:rPr>
              <w:softHyphen/>
              <w:t>ты с АИС «Скорая помощь»</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(01.07.2011-20.12.2011) Внедрение АИС на пилотных станциях скорой медицинской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(01.02.2012-20.12.2012) Внедрение АИС на станциях скорой медицин</w:t>
            </w:r>
            <w:r w:rsidRPr="00F45C51">
              <w:rPr>
                <w:rStyle w:val="FontStyle51"/>
                <w:rFonts w:eastAsiaTheme="minorEastAsia"/>
                <w:sz w:val="20"/>
                <w:szCs w:val="20"/>
              </w:rPr>
              <w:softHyphen/>
              <w:t>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10"/>
              <w:rPr>
                <w:rStyle w:val="FontStyle51"/>
                <w:rFonts w:eastAsiaTheme="minorEastAsia"/>
                <w:sz w:val="20"/>
                <w:szCs w:val="20"/>
              </w:rPr>
            </w:pPr>
            <w:r w:rsidRPr="00F45C51">
              <w:rPr>
                <w:rStyle w:val="FontStyle51"/>
                <w:rFonts w:eastAsiaTheme="minorEastAsia"/>
                <w:sz w:val="20"/>
                <w:szCs w:val="20"/>
              </w:rPr>
              <w:t>(01.02.2012-20.12.2012) Приведение ЛВС станций скорой медицинской помощи к типовому проекту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10"/>
              <w:rPr>
                <w:rStyle w:val="FontStyle51"/>
                <w:rFonts w:eastAsiaTheme="minorEastAsia"/>
                <w:sz w:val="20"/>
                <w:szCs w:val="20"/>
              </w:rPr>
            </w:pPr>
            <w:r w:rsidRPr="00F45C51">
              <w:rPr>
                <w:rStyle w:val="FontStyle51"/>
                <w:rFonts w:eastAsiaTheme="minorEastAsia"/>
                <w:sz w:val="20"/>
                <w:szCs w:val="20"/>
              </w:rPr>
              <w:t>(01.02.2012-20.12.2012) Оснащение мест сотрудников оперативных от</w:t>
            </w:r>
            <w:r w:rsidRPr="00F45C51">
              <w:rPr>
                <w:rStyle w:val="FontStyle51"/>
                <w:rFonts w:eastAsiaTheme="minorEastAsia"/>
                <w:sz w:val="20"/>
                <w:szCs w:val="20"/>
              </w:rPr>
              <w:softHyphen/>
              <w:t>делов (диспетчерских) станций скорой медицинской помощи вычисли</w:t>
            </w:r>
            <w:r w:rsidRPr="00F45C51">
              <w:rPr>
                <w:rStyle w:val="FontStyle51"/>
                <w:rFonts w:eastAsiaTheme="minorEastAsia"/>
                <w:sz w:val="20"/>
                <w:szCs w:val="20"/>
              </w:rPr>
              <w:softHyphen/>
              <w:t>тельной и офисной техникой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рабочих мест сотрудников оперативных отделов вычис</w:t>
            </w:r>
            <w:r w:rsidRPr="00F45C51">
              <w:rPr>
                <w:rStyle w:val="FontStyle51"/>
                <w:rFonts w:eastAsiaTheme="minorEastAsia"/>
                <w:sz w:val="20"/>
                <w:szCs w:val="20"/>
              </w:rPr>
              <w:softHyphen/>
              <w:t>лительной и офисной техникой для организации работы с АИС;</w:t>
            </w:r>
          </w:p>
          <w:p w:rsidR="00403796" w:rsidRPr="00F45C51" w:rsidRDefault="00403796">
            <w:pPr>
              <w:pStyle w:val="Style22"/>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автоматизированная обработка обращений граждан и оперативного управления выездными бригадами скорой медицинской помощи.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выездных бригад скорой медицинской помощи, имеющих мо</w:t>
            </w:r>
            <w:r w:rsidRPr="00F45C51">
              <w:rPr>
                <w:rStyle w:val="FontStyle51"/>
                <w:rFonts w:eastAsiaTheme="minorEastAsia"/>
                <w:sz w:val="20"/>
                <w:szCs w:val="20"/>
              </w:rPr>
              <w:softHyphen/>
              <w:t>бильные программно-технические комплексы и средства связи для обеспечения оперативного взаимодействия с оперативными отделами станций скорой медицинской помощи (процентов) - 25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оперативных отделов (диспетчерских) станций скорой медицинской помощи, оснащенных компьютерным оборудованием для приема и обработки вызовов граждан, а также для оперативного управления выездными бригадами скорой медицинской помощи (процентов) - 38,2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оперативных отделов (диспетчерских) станций скорой помощи, имеющих информационные системы учета, обработки и хранения об</w:t>
            </w:r>
            <w:r w:rsidRPr="00F45C51">
              <w:rPr>
                <w:rStyle w:val="FontStyle51"/>
                <w:rFonts w:eastAsiaTheme="minorEastAsia"/>
                <w:sz w:val="20"/>
                <w:szCs w:val="20"/>
              </w:rPr>
              <w:softHyphen/>
              <w:t>ращений граждан (процентов) - 38,2</w:t>
            </w:r>
          </w:p>
        </w:tc>
      </w:tr>
    </w:tbl>
    <w:p w:rsidR="00403796" w:rsidRPr="00403796" w:rsidRDefault="00403796">
      <w:pPr>
        <w:widowControl/>
        <w:rPr>
          <w:rStyle w:val="FontStyle51"/>
          <w:sz w:val="20"/>
          <w:szCs w:val="20"/>
        </w:rPr>
        <w:sectPr w:rsidR="00403796" w:rsidRPr="00403796">
          <w:pgSz w:w="16837" w:h="23810"/>
          <w:pgMar w:top="7342"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выездных бригад скорой медицинской помощи, имеющих мо</w:t>
            </w:r>
            <w:r w:rsidRPr="00F45C51">
              <w:rPr>
                <w:rStyle w:val="FontStyle51"/>
                <w:rFonts w:eastAsiaTheme="minorEastAsia"/>
                <w:sz w:val="20"/>
                <w:szCs w:val="20"/>
              </w:rPr>
              <w:softHyphen/>
              <w:t>бильные программно-технические комплексы и средства связи для обеспечения оперативного взаимодействия с оперативными отделами станций скорой медицинской помощи (процентов) - 50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рабочих мест сотрудников оперативных отделов (диспетчерских) станций скорой медицинской помощи, оснащенных компьютерным оборудованием для приема и обработки вызовов граждан, а также для оперативного управления выездными бригадами скорой медицинской помощи (процентов) - 58,2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оперативных отделов (диспетчерских) станций скорой помощи, имеющих информационные системы учета, обработки и хранения об</w:t>
            </w:r>
            <w:r w:rsidRPr="00F45C51">
              <w:rPr>
                <w:rStyle w:val="FontStyle51"/>
                <w:rFonts w:eastAsiaTheme="minorEastAsia"/>
                <w:sz w:val="20"/>
                <w:szCs w:val="20"/>
              </w:rPr>
              <w:softHyphen/>
              <w:t>ращений граждан (процентов) - 58,2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Доля выездных бригад скорой медицинской помощи, имеющих мо</w:t>
            </w:r>
            <w:r w:rsidRPr="00F45C51">
              <w:rPr>
                <w:rStyle w:val="FontStyle51"/>
                <w:rFonts w:eastAsiaTheme="minorEastAsia"/>
                <w:sz w:val="20"/>
                <w:szCs w:val="20"/>
              </w:rPr>
              <w:softHyphen/>
              <w:t>бильные программно-технические комплексы и средства связи для обеспечения оперативного взаимодействия с оперативными отделами станций скорой медицинской помощи (процентов) - 70</w:t>
            </w:r>
          </w:p>
        </w:tc>
      </w:tr>
    </w:tbl>
    <w:p w:rsidR="00403796" w:rsidRPr="00403796" w:rsidRDefault="00403796">
      <w:pPr>
        <w:widowControl/>
        <w:rPr>
          <w:rStyle w:val="FontStyle51"/>
          <w:sz w:val="20"/>
          <w:szCs w:val="20"/>
        </w:rPr>
        <w:sectPr w:rsidR="00403796" w:rsidRPr="00403796">
          <w:pgSz w:w="16837" w:h="23810"/>
          <w:pgMar w:top="514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оперативных отделов (диспетчерских) станций скорой медицинской помощи, оснащенных компьютерным оборудованием для приема и обработки вызовов граждан, а также для оперативного управления выездными бригадами скорой медицинской помощи (процентов) - 68,2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lang w:val="en-US"/>
              </w:rPr>
            </w:pPr>
            <w:r w:rsidRPr="00F45C51">
              <w:rPr>
                <w:rStyle w:val="FontStyle51"/>
                <w:rFonts w:eastAsiaTheme="minorEastAsia"/>
                <w:sz w:val="20"/>
                <w:szCs w:val="20"/>
              </w:rPr>
              <w:t xml:space="preserve">- Показатель </w:t>
            </w:r>
            <w:r w:rsidRPr="00F45C51">
              <w:rPr>
                <w:rStyle w:val="FontStyle51"/>
                <w:rFonts w:eastAsiaTheme="minorEastAsia"/>
                <w:sz w:val="20"/>
                <w:szCs w:val="20"/>
                <w:lang w:val="en-US"/>
              </w:rPr>
              <w:t>T</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Доля оперативных отделов (диспетчерских) станций скорой помощи, имеющих информационные системы учета, обработки и хранения об</w:t>
            </w:r>
            <w:r w:rsidRPr="00F45C51">
              <w:rPr>
                <w:rStyle w:val="FontStyle51"/>
                <w:rFonts w:eastAsiaTheme="minorEastAsia"/>
                <w:sz w:val="20"/>
                <w:szCs w:val="20"/>
              </w:rPr>
              <w:softHyphen/>
              <w:t>ращений граждан (процентов) - 68,2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19"/>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главы городских округов и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u w:val="single"/>
              </w:rPr>
            </w:pPr>
            <w:r w:rsidRPr="00F45C51">
              <w:rPr>
                <w:rStyle w:val="FontStyle51"/>
                <w:rFonts w:eastAsiaTheme="minorEastAsia"/>
                <w:sz w:val="20"/>
                <w:szCs w:val="20"/>
              </w:rPr>
              <w:t xml:space="preserve">454021, г. Челябинск, ул. Кирова, 165, тел:8(351)733-86-00;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45" w:history="1">
              <w:r w:rsidRPr="00F45C51">
                <w:rPr>
                  <w:rStyle w:val="FontStyle51"/>
                  <w:rFonts w:eastAsiaTheme="minorEastAsia"/>
                  <w:sz w:val="20"/>
                  <w:szCs w:val="20"/>
                  <w:u w:val="single"/>
                  <w:lang w:val="en-US"/>
                </w:rPr>
                <w:t>direct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miac</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u w:val="single"/>
                <w:lang w:val="en-US" w:eastAsia="en-US"/>
              </w:rPr>
            </w:pPr>
            <w:hyperlink r:id="rId46" w:history="1">
              <w:r w:rsidRPr="00F45C51">
                <w:rPr>
                  <w:rStyle w:val="FontStyle51"/>
                  <w:rFonts w:eastAsiaTheme="minorEastAsia"/>
                  <w:sz w:val="20"/>
                  <w:szCs w:val="20"/>
                  <w:u w:val="single"/>
                  <w:lang w:val="en-US" w:eastAsia="en-US"/>
                </w:rPr>
                <w:t>http://www.miac74.ru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9,4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2,7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Финансирование из средств областного и местных бюджетов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331"/>
              </w:tabs>
              <w:spacing w:line="317"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целевое финансирование развития ИКТ в здравоохранении за счет средств федерального и регионального бюджета;</w:t>
            </w:r>
          </w:p>
          <w:p w:rsidR="00403796" w:rsidRPr="00F45C51" w:rsidRDefault="00403796">
            <w:pPr>
              <w:pStyle w:val="Style22"/>
              <w:widowControl/>
              <w:tabs>
                <w:tab w:val="left" w:pos="331"/>
              </w:tabs>
              <w:spacing w:line="317"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w:t>
            </w:r>
          </w:p>
          <w:p w:rsidR="00403796" w:rsidRPr="00F45C51" w:rsidRDefault="00403796">
            <w:pPr>
              <w:pStyle w:val="Style22"/>
              <w:widowControl/>
              <w:tabs>
                <w:tab w:val="left" w:pos="331"/>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обучение работников медицинских учреждений использованию ин</w:t>
            </w:r>
            <w:r w:rsidRPr="00F45C51">
              <w:rPr>
                <w:rStyle w:val="FontStyle51"/>
                <w:rFonts w:eastAsiaTheme="minorEastAsia"/>
                <w:sz w:val="20"/>
                <w:szCs w:val="20"/>
              </w:rPr>
              <w:softHyphen/>
              <w:t>формационно-коммуникационных технологий.</w:t>
            </w:r>
          </w:p>
        </w:tc>
      </w:tr>
    </w:tbl>
    <w:p w:rsidR="00403796" w:rsidRPr="00403796" w:rsidRDefault="00403796">
      <w:pPr>
        <w:widowControl/>
        <w:rPr>
          <w:rStyle w:val="FontStyle51"/>
          <w:sz w:val="20"/>
          <w:szCs w:val="20"/>
        </w:rPr>
        <w:sectPr w:rsidR="00403796" w:rsidRPr="00403796">
          <w:pgSz w:w="16837" w:h="23810"/>
          <w:pgMar w:top="7742"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3055"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5.1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235" w:line="1" w:lineRule="exact"/>
        <w:rPr>
          <w:sz w:val="20"/>
          <w:szCs w:val="20"/>
        </w:rPr>
      </w:pPr>
    </w:p>
    <w:tbl>
      <w:tblPr>
        <w:tblW w:w="0" w:type="auto"/>
        <w:tblInd w:w="40" w:type="dxa"/>
        <w:tblLayout w:type="fixed"/>
        <w:tblCellMar>
          <w:left w:w="40" w:type="dxa"/>
          <w:right w:w="40" w:type="dxa"/>
        </w:tblCellMar>
        <w:tblLook w:val="0000"/>
      </w:tblPr>
      <w:tblGrid>
        <w:gridCol w:w="859"/>
        <w:gridCol w:w="3826"/>
        <w:gridCol w:w="9931"/>
      </w:tblGrid>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317" w:lineRule="exact"/>
              <w:rPr>
                <w:rStyle w:val="FontStyle51"/>
                <w:rFonts w:eastAsiaTheme="minorEastAsia"/>
                <w:sz w:val="20"/>
                <w:szCs w:val="20"/>
              </w:rPr>
            </w:pPr>
            <w:r w:rsidRPr="00F45C51">
              <w:rPr>
                <w:rStyle w:val="FontStyle51"/>
                <w:rFonts w:eastAsiaTheme="minorEastAsia"/>
                <w:sz w:val="20"/>
                <w:szCs w:val="20"/>
              </w:rPr>
              <w:t>№ п/п</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312"/>
              <w:jc w:val="left"/>
              <w:rPr>
                <w:rStyle w:val="FontStyle51"/>
                <w:rFonts w:eastAsiaTheme="minorEastAsia"/>
                <w:sz w:val="20"/>
                <w:szCs w:val="20"/>
              </w:rPr>
            </w:pPr>
            <w:r w:rsidRPr="00F45C51">
              <w:rPr>
                <w:rStyle w:val="FontStyle51"/>
                <w:rFonts w:eastAsiaTheme="minorEastAsia"/>
                <w:sz w:val="20"/>
                <w:szCs w:val="20"/>
              </w:rPr>
              <w:t>Сведения о мероприятии</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4118"/>
              <w:jc w:val="left"/>
              <w:rPr>
                <w:rStyle w:val="FontStyle51"/>
                <w:rFonts w:eastAsiaTheme="minorEastAsia"/>
                <w:sz w:val="20"/>
                <w:szCs w:val="20"/>
              </w:rPr>
            </w:pPr>
            <w:r w:rsidRPr="00F45C51">
              <w:rPr>
                <w:rStyle w:val="FontStyle51"/>
                <w:rFonts w:eastAsiaTheme="minorEastAsia"/>
                <w:sz w:val="20"/>
                <w:szCs w:val="20"/>
              </w:rPr>
              <w:t>Содержание</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1738"/>
              <w:jc w:val="left"/>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4790"/>
              <w:jc w:val="left"/>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Развитие системы центров управления в кризисных ситуациях</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Краткое наименование меро</w:t>
            </w:r>
            <w:r w:rsidRPr="00F45C51">
              <w:rPr>
                <w:rStyle w:val="FontStyle51"/>
                <w:rFonts w:eastAsiaTheme="minorEastAsia"/>
                <w:sz w:val="20"/>
                <w:szCs w:val="20"/>
              </w:rPr>
              <w:softHyphen/>
              <w:t>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ЦУКС МЧС</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Актуальность реализации ме</w:t>
            </w:r>
            <w:r w:rsidRPr="00F45C51">
              <w:rPr>
                <w:rStyle w:val="FontStyle51"/>
                <w:rFonts w:eastAsiaTheme="minorEastAsia"/>
                <w:sz w:val="20"/>
                <w:szCs w:val="20"/>
              </w:rPr>
              <w:softHyphen/>
              <w:t>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Повышение эффективности работы органов государственной власти Челябин</w:t>
            </w:r>
            <w:r w:rsidRPr="00F45C51">
              <w:rPr>
                <w:rStyle w:val="FontStyle51"/>
                <w:rFonts w:eastAsiaTheme="minorEastAsia"/>
                <w:sz w:val="20"/>
                <w:szCs w:val="20"/>
              </w:rPr>
              <w:softHyphen/>
              <w:t>ской области, оперативный мониторинг обстановки и предоставление руководи</w:t>
            </w:r>
            <w:r w:rsidRPr="00F45C51">
              <w:rPr>
                <w:rStyle w:val="FontStyle51"/>
                <w:rFonts w:eastAsiaTheme="minorEastAsia"/>
                <w:sz w:val="20"/>
                <w:szCs w:val="20"/>
              </w:rPr>
              <w:softHyphen/>
              <w:t>телям обобщенной и детализированной информации, прогнозирование развития ситуации и выбор наилучшего варианта управляющих воздействий после оцен</w:t>
            </w:r>
            <w:r w:rsidRPr="00F45C51">
              <w:rPr>
                <w:rStyle w:val="FontStyle51"/>
                <w:rFonts w:eastAsiaTheme="minorEastAsia"/>
                <w:sz w:val="20"/>
                <w:szCs w:val="20"/>
              </w:rPr>
              <w:softHyphen/>
              <w:t>ки достоверности прогнозов, возможных рисков и других параметров</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firstLine="5"/>
              <w:rPr>
                <w:rStyle w:val="FontStyle51"/>
                <w:rFonts w:eastAsiaTheme="minorEastAsia"/>
                <w:sz w:val="20"/>
                <w:szCs w:val="20"/>
              </w:rPr>
            </w:pPr>
            <w:r w:rsidRPr="00F45C51">
              <w:rPr>
                <w:rStyle w:val="FontStyle51"/>
                <w:rFonts w:eastAsiaTheme="minorEastAsia"/>
                <w:sz w:val="20"/>
                <w:szCs w:val="20"/>
              </w:rPr>
              <w:t>Основание для реализации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РФ от 31.12.2003 №794;</w:t>
            </w:r>
          </w:p>
          <w:p w:rsidR="00403796" w:rsidRPr="00F45C51" w:rsidRDefault="00403796">
            <w:pPr>
              <w:pStyle w:val="Style19"/>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Губернатора ЧО от 29.03.2006 №77, от 21.07.2003г. №326;</w:t>
            </w:r>
          </w:p>
          <w:p w:rsidR="00403796" w:rsidRPr="00F45C51" w:rsidRDefault="00403796">
            <w:pPr>
              <w:pStyle w:val="Style19"/>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приказ МЧС России от 09.09.2003г.№538;</w:t>
            </w:r>
          </w:p>
          <w:p w:rsidR="00403796" w:rsidRPr="00F45C51" w:rsidRDefault="00403796">
            <w:pPr>
              <w:pStyle w:val="Style19"/>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приказ ГУ МЧС России по Челябинской области от 02.12.2005г. №506.</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Консолидация и координация сил и средств для предупреждения и ликвидации, возникающих ЧС</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278"/>
              <w:rPr>
                <w:rStyle w:val="FontStyle52"/>
                <w:rFonts w:eastAsiaTheme="minorEastAsia"/>
                <w:sz w:val="20"/>
                <w:szCs w:val="20"/>
              </w:rPr>
            </w:pPr>
            <w:r w:rsidRPr="00F45C51">
              <w:rPr>
                <w:rStyle w:val="FontStyle52"/>
                <w:rFonts w:eastAsiaTheme="minorEastAsia"/>
                <w:sz w:val="20"/>
                <w:szCs w:val="20"/>
              </w:rPr>
              <w:t>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738"/>
              <w:rPr>
                <w:rStyle w:val="FontStyle52"/>
                <w:rFonts w:eastAsiaTheme="minorEastAsia"/>
                <w:sz w:val="20"/>
                <w:szCs w:val="20"/>
              </w:rPr>
            </w:pPr>
            <w:r w:rsidRPr="00F45C51">
              <w:rPr>
                <w:rStyle w:val="FontStyle52"/>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4790"/>
              <w:rPr>
                <w:rStyle w:val="FontStyle52"/>
                <w:rFonts w:eastAsiaTheme="minorEastAsia"/>
                <w:sz w:val="20"/>
                <w:szCs w:val="20"/>
              </w:rPr>
            </w:pPr>
            <w:r w:rsidRPr="00F45C51">
              <w:rPr>
                <w:rStyle w:val="FontStyle52"/>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221"/>
              <w:rPr>
                <w:rStyle w:val="FontStyle52"/>
                <w:rFonts w:eastAsiaTheme="minorEastAsia"/>
                <w:sz w:val="20"/>
                <w:szCs w:val="20"/>
              </w:rPr>
            </w:pPr>
            <w:r w:rsidRPr="00F45C51">
              <w:rPr>
                <w:rStyle w:val="FontStyle52"/>
                <w:rFonts w:eastAsiaTheme="minorEastAsia"/>
                <w:sz w:val="20"/>
                <w:szCs w:val="20"/>
              </w:rPr>
              <w:t>6.</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Поддержание работы центра управления в кризисных ситуациях</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216"/>
              <w:rPr>
                <w:rStyle w:val="FontStyle52"/>
                <w:rFonts w:eastAsiaTheme="minorEastAsia"/>
                <w:sz w:val="20"/>
                <w:szCs w:val="20"/>
              </w:rPr>
            </w:pPr>
            <w:r w:rsidRPr="00F45C51">
              <w:rPr>
                <w:rStyle w:val="FontStyle52"/>
                <w:rFonts w:eastAsiaTheme="minorEastAsia"/>
                <w:sz w:val="20"/>
                <w:szCs w:val="20"/>
              </w:rPr>
              <w:t>7.</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Планируемые сроки и этапы реализации, в том числе по годам:</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01.01.2010 - 31.12.2011</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296"/>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Этап </w:t>
            </w:r>
            <w:r w:rsidRPr="00F45C51">
              <w:rPr>
                <w:rStyle w:val="FontStyle52"/>
                <w:rFonts w:eastAsiaTheme="minorEastAsia"/>
                <w:sz w:val="20"/>
                <w:szCs w:val="20"/>
              </w:rPr>
              <w:t>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2"/>
                <w:rFonts w:eastAsiaTheme="minorEastAsia"/>
                <w:sz w:val="20"/>
                <w:szCs w:val="20"/>
              </w:rPr>
              <w:t xml:space="preserve">(01.01.2010 - 31.12.2010) </w:t>
            </w:r>
            <w:r w:rsidRPr="00F45C51">
              <w:rPr>
                <w:rStyle w:val="FontStyle51"/>
                <w:rFonts w:eastAsiaTheme="minorEastAsia"/>
                <w:sz w:val="20"/>
                <w:szCs w:val="20"/>
              </w:rPr>
              <w:t>Дооснащение ЦУКС компьютерной техникой, обору</w:t>
            </w:r>
            <w:r w:rsidRPr="00F45C51">
              <w:rPr>
                <w:rStyle w:val="FontStyle51"/>
                <w:rFonts w:eastAsiaTheme="minorEastAsia"/>
                <w:sz w:val="20"/>
                <w:szCs w:val="20"/>
              </w:rPr>
              <w:softHyphen/>
              <w:t>дованием и программным обеспечением:</w:t>
            </w:r>
          </w:p>
          <w:p w:rsidR="00403796" w:rsidRPr="00F45C51" w:rsidRDefault="00403796">
            <w:pPr>
              <w:pStyle w:val="Style19"/>
              <w:widowControl/>
              <w:tabs>
                <w:tab w:val="left" w:pos="1536"/>
              </w:tabs>
              <w:spacing w:line="317" w:lineRule="exact"/>
              <w:rPr>
                <w:rStyle w:val="FontStyle51"/>
                <w:rFonts w:eastAsiaTheme="minorEastAsia"/>
                <w:sz w:val="20"/>
                <w:szCs w:val="20"/>
              </w:rPr>
            </w:pPr>
            <w:r w:rsidRPr="00F45C51">
              <w:rPr>
                <w:rStyle w:val="FontStyle52"/>
                <w:rFonts w:eastAsiaTheme="minorEastAsia"/>
                <w:sz w:val="20"/>
                <w:szCs w:val="20"/>
              </w:rPr>
              <w:t>1.</w:t>
            </w:r>
            <w:r w:rsidRPr="00F45C51">
              <w:rPr>
                <w:rStyle w:val="FontStyle52"/>
                <w:rFonts w:eastAsiaTheme="minorEastAsia"/>
                <w:sz w:val="20"/>
                <w:szCs w:val="20"/>
              </w:rPr>
              <w:tab/>
            </w:r>
            <w:r w:rsidRPr="00F45C51">
              <w:rPr>
                <w:rStyle w:val="FontStyle51"/>
                <w:rFonts w:eastAsiaTheme="minorEastAsia"/>
                <w:sz w:val="20"/>
                <w:szCs w:val="20"/>
              </w:rPr>
              <w:t xml:space="preserve">Сервер баз данных </w:t>
            </w:r>
            <w:r w:rsidRPr="00F45C51">
              <w:rPr>
                <w:rStyle w:val="FontStyle52"/>
                <w:rFonts w:eastAsiaTheme="minorEastAsia"/>
                <w:sz w:val="20"/>
                <w:szCs w:val="20"/>
              </w:rPr>
              <w:t xml:space="preserve">- 1 </w:t>
            </w:r>
            <w:r w:rsidRPr="00F45C51">
              <w:rPr>
                <w:rStyle w:val="FontStyle51"/>
                <w:rFonts w:eastAsiaTheme="minorEastAsia"/>
                <w:sz w:val="20"/>
                <w:szCs w:val="20"/>
              </w:rPr>
              <w:t>шт.</w:t>
            </w:r>
          </w:p>
          <w:p w:rsidR="00403796" w:rsidRPr="00F45C51" w:rsidRDefault="00403796">
            <w:pPr>
              <w:pStyle w:val="Style19"/>
              <w:widowControl/>
              <w:tabs>
                <w:tab w:val="left" w:pos="1536"/>
              </w:tabs>
              <w:rPr>
                <w:rStyle w:val="FontStyle51"/>
                <w:rFonts w:eastAsiaTheme="minorEastAsia"/>
                <w:sz w:val="20"/>
                <w:szCs w:val="20"/>
              </w:rPr>
            </w:pPr>
            <w:r w:rsidRPr="00F45C51">
              <w:rPr>
                <w:rStyle w:val="FontStyle52"/>
                <w:rFonts w:eastAsiaTheme="minorEastAsia"/>
                <w:sz w:val="20"/>
                <w:szCs w:val="20"/>
              </w:rPr>
              <w:t>2.</w:t>
            </w:r>
            <w:r w:rsidRPr="00F45C51">
              <w:rPr>
                <w:rStyle w:val="FontStyle52"/>
                <w:rFonts w:eastAsiaTheme="minorEastAsia"/>
                <w:sz w:val="20"/>
                <w:szCs w:val="20"/>
              </w:rPr>
              <w:tab/>
            </w:r>
            <w:r w:rsidRPr="00F45C51">
              <w:rPr>
                <w:rStyle w:val="FontStyle51"/>
                <w:rFonts w:eastAsiaTheme="minorEastAsia"/>
                <w:sz w:val="20"/>
                <w:szCs w:val="20"/>
              </w:rPr>
              <w:t xml:space="preserve">Сервер резервного хранения данных </w:t>
            </w:r>
            <w:r w:rsidRPr="00F45C51">
              <w:rPr>
                <w:rStyle w:val="FontStyle52"/>
                <w:rFonts w:eastAsiaTheme="minorEastAsia"/>
                <w:sz w:val="20"/>
                <w:szCs w:val="20"/>
              </w:rPr>
              <w:t xml:space="preserve">- 1 </w:t>
            </w:r>
            <w:r w:rsidRPr="00F45C51">
              <w:rPr>
                <w:rStyle w:val="FontStyle51"/>
                <w:rFonts w:eastAsiaTheme="minorEastAsia"/>
                <w:sz w:val="20"/>
                <w:szCs w:val="20"/>
              </w:rPr>
              <w:t>шт.</w:t>
            </w:r>
          </w:p>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Приобретение лицензионного программного обеспечения:</w:t>
            </w:r>
          </w:p>
          <w:p w:rsidR="00403796" w:rsidRPr="00F45C51" w:rsidRDefault="00403796">
            <w:pPr>
              <w:pStyle w:val="Style19"/>
              <w:widowControl/>
              <w:tabs>
                <w:tab w:val="left" w:pos="1531"/>
              </w:tabs>
              <w:spacing w:line="523" w:lineRule="exact"/>
              <w:rPr>
                <w:rStyle w:val="FontStyle51"/>
                <w:rFonts w:eastAsiaTheme="minorEastAsia"/>
                <w:sz w:val="20"/>
                <w:szCs w:val="20"/>
              </w:rPr>
            </w:pPr>
            <w:r w:rsidRPr="00F45C51">
              <w:rPr>
                <w:rStyle w:val="FontStyle52"/>
                <w:rFonts w:eastAsiaTheme="minorEastAsia"/>
                <w:sz w:val="20"/>
                <w:szCs w:val="20"/>
              </w:rPr>
              <w:t>1.</w:t>
            </w:r>
            <w:r w:rsidRPr="00F45C51">
              <w:rPr>
                <w:rStyle w:val="FontStyle52"/>
                <w:rFonts w:eastAsiaTheme="minorEastAsia"/>
                <w:sz w:val="20"/>
                <w:szCs w:val="20"/>
              </w:rPr>
              <w:tab/>
            </w:r>
            <w:r w:rsidRPr="00F45C51">
              <w:rPr>
                <w:rStyle w:val="FontStyle51"/>
                <w:rFonts w:eastAsiaTheme="minorEastAsia"/>
                <w:sz w:val="20"/>
                <w:szCs w:val="20"/>
              </w:rPr>
              <w:t>Системное программное обеспечение.</w:t>
            </w:r>
          </w:p>
          <w:p w:rsidR="00403796" w:rsidRPr="00F45C51" w:rsidRDefault="00403796">
            <w:pPr>
              <w:pStyle w:val="Style19"/>
              <w:widowControl/>
              <w:tabs>
                <w:tab w:val="left" w:pos="1531"/>
              </w:tabs>
              <w:spacing w:line="523" w:lineRule="exact"/>
              <w:rPr>
                <w:rStyle w:val="FontStyle51"/>
                <w:rFonts w:eastAsiaTheme="minorEastAsia"/>
                <w:sz w:val="20"/>
                <w:szCs w:val="20"/>
              </w:rPr>
            </w:pPr>
            <w:r w:rsidRPr="00F45C51">
              <w:rPr>
                <w:rStyle w:val="FontStyle52"/>
                <w:rFonts w:eastAsiaTheme="minorEastAsia"/>
                <w:sz w:val="20"/>
                <w:szCs w:val="20"/>
              </w:rPr>
              <w:t>2.</w:t>
            </w:r>
            <w:r w:rsidRPr="00F45C51">
              <w:rPr>
                <w:rStyle w:val="FontStyle52"/>
                <w:rFonts w:eastAsiaTheme="minorEastAsia"/>
                <w:sz w:val="20"/>
                <w:szCs w:val="20"/>
              </w:rPr>
              <w:tab/>
            </w:r>
            <w:r w:rsidRPr="00F45C51">
              <w:rPr>
                <w:rStyle w:val="FontStyle51"/>
                <w:rFonts w:eastAsiaTheme="minorEastAsia"/>
                <w:sz w:val="20"/>
                <w:szCs w:val="20"/>
              </w:rPr>
              <w:t xml:space="preserve">Для </w:t>
            </w:r>
            <w:r w:rsidRPr="00F45C51">
              <w:rPr>
                <w:rStyle w:val="FontStyle52"/>
                <w:rFonts w:eastAsiaTheme="minorEastAsia"/>
                <w:sz w:val="20"/>
                <w:szCs w:val="20"/>
              </w:rPr>
              <w:t xml:space="preserve">3-D </w:t>
            </w:r>
            <w:r w:rsidRPr="00F45C51">
              <w:rPr>
                <w:rStyle w:val="FontStyle51"/>
                <w:rFonts w:eastAsiaTheme="minorEastAsia"/>
                <w:sz w:val="20"/>
                <w:szCs w:val="20"/>
              </w:rPr>
              <w:t>моделирования</w:t>
            </w:r>
          </w:p>
          <w:p w:rsidR="00403796" w:rsidRPr="00F45C51" w:rsidRDefault="00403796">
            <w:pPr>
              <w:pStyle w:val="Style19"/>
              <w:widowControl/>
              <w:tabs>
                <w:tab w:val="left" w:pos="1531"/>
              </w:tabs>
              <w:spacing w:line="523" w:lineRule="exact"/>
              <w:rPr>
                <w:rStyle w:val="FontStyle51"/>
                <w:rFonts w:eastAsiaTheme="minorEastAsia"/>
                <w:sz w:val="20"/>
                <w:szCs w:val="20"/>
              </w:rPr>
            </w:pPr>
            <w:r w:rsidRPr="00F45C51">
              <w:rPr>
                <w:rStyle w:val="FontStyle52"/>
                <w:rFonts w:eastAsiaTheme="minorEastAsia"/>
                <w:sz w:val="20"/>
                <w:szCs w:val="20"/>
              </w:rPr>
              <w:t>3.</w:t>
            </w:r>
            <w:r w:rsidRPr="00F45C51">
              <w:rPr>
                <w:rStyle w:val="FontStyle52"/>
                <w:rFonts w:eastAsiaTheme="minorEastAsia"/>
                <w:sz w:val="20"/>
                <w:szCs w:val="20"/>
              </w:rPr>
              <w:tab/>
            </w:r>
            <w:r w:rsidRPr="00F45C51">
              <w:rPr>
                <w:rStyle w:val="FontStyle51"/>
                <w:rFonts w:eastAsiaTheme="minorEastAsia"/>
                <w:sz w:val="20"/>
                <w:szCs w:val="20"/>
              </w:rPr>
              <w:t>Для ГИС-моделирования</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Этап </w:t>
            </w:r>
            <w:r w:rsidRPr="00F45C51">
              <w:rPr>
                <w:rStyle w:val="FontStyle52"/>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2"/>
                <w:rFonts w:eastAsiaTheme="minorEastAsia"/>
                <w:sz w:val="20"/>
                <w:szCs w:val="20"/>
              </w:rPr>
              <w:t xml:space="preserve">(01.01.2010 - 31.12.2010) </w:t>
            </w:r>
            <w:r w:rsidRPr="00F45C51">
              <w:rPr>
                <w:rStyle w:val="FontStyle51"/>
                <w:rFonts w:eastAsiaTheme="minorEastAsia"/>
                <w:sz w:val="20"/>
                <w:szCs w:val="20"/>
              </w:rPr>
              <w:t xml:space="preserve">Создание системы видеоконференцсвязи с </w:t>
            </w:r>
            <w:r w:rsidRPr="00F45C51">
              <w:rPr>
                <w:rStyle w:val="FontStyle52"/>
                <w:rFonts w:eastAsiaTheme="minorEastAsia"/>
                <w:sz w:val="20"/>
                <w:szCs w:val="20"/>
              </w:rPr>
              <w:t xml:space="preserve">12 </w:t>
            </w:r>
            <w:r w:rsidRPr="00F45C51">
              <w:rPr>
                <w:rStyle w:val="FontStyle51"/>
                <w:rFonts w:eastAsiaTheme="minorEastAsia"/>
                <w:sz w:val="20"/>
                <w:szCs w:val="20"/>
              </w:rPr>
              <w:t>пожар</w:t>
            </w:r>
            <w:r w:rsidRPr="00F45C51">
              <w:rPr>
                <w:rStyle w:val="FontStyle51"/>
                <w:rFonts w:eastAsiaTheme="minorEastAsia"/>
                <w:sz w:val="20"/>
                <w:szCs w:val="20"/>
              </w:rPr>
              <w:softHyphen/>
              <w:t>ными гарнизонами:</w:t>
            </w:r>
          </w:p>
          <w:p w:rsidR="00403796" w:rsidRPr="00F45C51" w:rsidRDefault="00403796">
            <w:pPr>
              <w:pStyle w:val="Style19"/>
              <w:widowControl/>
              <w:tabs>
                <w:tab w:val="left" w:pos="283"/>
              </w:tabs>
              <w:spacing w:line="317"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видеосервер;</w:t>
            </w:r>
          </w:p>
          <w:p w:rsidR="00403796" w:rsidRPr="00F45C51" w:rsidRDefault="00403796">
            <w:pPr>
              <w:pStyle w:val="Style19"/>
              <w:widowControl/>
              <w:tabs>
                <w:tab w:val="left" w:pos="283"/>
              </w:tabs>
              <w:spacing w:line="317"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оконечные видеотерминалы.</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296"/>
              <w:rPr>
                <w:rStyle w:val="FontStyle51"/>
                <w:rFonts w:eastAsiaTheme="minorEastAsia"/>
                <w:sz w:val="20"/>
                <w:szCs w:val="20"/>
              </w:rPr>
            </w:pPr>
            <w:r w:rsidRPr="00F45C51">
              <w:rPr>
                <w:rStyle w:val="FontStyle52"/>
                <w:rFonts w:eastAsiaTheme="minorEastAsia"/>
                <w:sz w:val="20"/>
                <w:szCs w:val="20"/>
              </w:rPr>
              <w:t xml:space="preserve">2011 </w:t>
            </w:r>
            <w:r w:rsidRPr="00F45C51">
              <w:rPr>
                <w:rStyle w:val="FontStyle51"/>
                <w:rFonts w:eastAsiaTheme="minorEastAsia"/>
                <w:sz w:val="20"/>
                <w:szCs w:val="20"/>
              </w:rPr>
              <w:t>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Этап </w:t>
            </w:r>
            <w:r w:rsidRPr="00F45C51">
              <w:rPr>
                <w:rStyle w:val="FontStyle52"/>
                <w:rFonts w:eastAsiaTheme="minorEastAsia"/>
                <w:sz w:val="20"/>
                <w:szCs w:val="20"/>
              </w:rPr>
              <w:t>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2"/>
                <w:rFonts w:eastAsiaTheme="minorEastAsia"/>
                <w:sz w:val="20"/>
                <w:szCs w:val="20"/>
              </w:rPr>
              <w:t xml:space="preserve">(01.01.2011 - 31.12.2011) </w:t>
            </w:r>
            <w:r w:rsidRPr="00F45C51">
              <w:rPr>
                <w:rStyle w:val="FontStyle51"/>
                <w:rFonts w:eastAsiaTheme="minorEastAsia"/>
                <w:sz w:val="20"/>
                <w:szCs w:val="20"/>
              </w:rPr>
              <w:t xml:space="preserve">Подключение к существующей ведомственной сети </w:t>
            </w:r>
            <w:r w:rsidRPr="00F45C51">
              <w:rPr>
                <w:rStyle w:val="FontStyle52"/>
                <w:rFonts w:eastAsiaTheme="minorEastAsia"/>
                <w:sz w:val="20"/>
                <w:szCs w:val="20"/>
                <w:lang w:val="en-US"/>
              </w:rPr>
              <w:t>IP</w:t>
            </w:r>
            <w:r w:rsidRPr="00F45C51">
              <w:rPr>
                <w:rStyle w:val="FontStyle52"/>
                <w:rFonts w:eastAsiaTheme="minorEastAsia"/>
                <w:sz w:val="20"/>
                <w:szCs w:val="20"/>
              </w:rPr>
              <w:t xml:space="preserve"> </w:t>
            </w:r>
            <w:r w:rsidRPr="00F45C51">
              <w:rPr>
                <w:rStyle w:val="FontStyle52"/>
                <w:rFonts w:eastAsiaTheme="minorEastAsia"/>
                <w:sz w:val="20"/>
                <w:szCs w:val="20"/>
                <w:lang w:val="en-US"/>
              </w:rPr>
              <w:t>VPN</w:t>
            </w:r>
            <w:r w:rsidRPr="00F45C51">
              <w:rPr>
                <w:rStyle w:val="FontStyle52"/>
                <w:rFonts w:eastAsiaTheme="minorEastAsia"/>
                <w:sz w:val="20"/>
                <w:szCs w:val="20"/>
              </w:rPr>
              <w:t xml:space="preserve"> </w:t>
            </w:r>
            <w:r w:rsidRPr="00F45C51">
              <w:rPr>
                <w:rStyle w:val="FontStyle51"/>
                <w:rFonts w:eastAsiaTheme="minorEastAsia"/>
                <w:sz w:val="20"/>
                <w:szCs w:val="20"/>
              </w:rPr>
              <w:t xml:space="preserve">с </w:t>
            </w:r>
            <w:r w:rsidRPr="00F45C51">
              <w:rPr>
                <w:rStyle w:val="FontStyle52"/>
                <w:rFonts w:eastAsiaTheme="minorEastAsia"/>
                <w:sz w:val="20"/>
                <w:szCs w:val="20"/>
              </w:rPr>
              <w:t xml:space="preserve">12 </w:t>
            </w:r>
            <w:r w:rsidRPr="00F45C51">
              <w:rPr>
                <w:rStyle w:val="FontStyle51"/>
                <w:rFonts w:eastAsiaTheme="minorEastAsia"/>
                <w:sz w:val="20"/>
                <w:szCs w:val="20"/>
              </w:rPr>
              <w:t>пожарными гарнизонами остальных пожарных подразделений</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278"/>
              <w:jc w:val="left"/>
              <w:rPr>
                <w:rStyle w:val="FontStyle51"/>
                <w:rFonts w:eastAsiaTheme="minorEastAsia"/>
                <w:sz w:val="20"/>
                <w:szCs w:val="20"/>
              </w:rPr>
            </w:pPr>
            <w:r w:rsidRPr="00F45C51">
              <w:rPr>
                <w:rStyle w:val="FontStyle51"/>
                <w:rFonts w:eastAsiaTheme="minorEastAsia"/>
                <w:sz w:val="20"/>
                <w:szCs w:val="20"/>
              </w:rPr>
              <w:t>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738"/>
              <w:jc w:val="left"/>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790"/>
              <w:jc w:val="left"/>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230"/>
              <w:jc w:val="left"/>
              <w:rPr>
                <w:rStyle w:val="FontStyle51"/>
                <w:rFonts w:eastAsiaTheme="minorEastAsia"/>
                <w:sz w:val="20"/>
                <w:szCs w:val="20"/>
              </w:rPr>
            </w:pPr>
            <w:r w:rsidRPr="00F45C51">
              <w:rPr>
                <w:rStyle w:val="FontStyle51"/>
                <w:rFonts w:eastAsiaTheme="minorEastAsia"/>
                <w:sz w:val="20"/>
                <w:szCs w:val="20"/>
              </w:rPr>
              <w:t>8.</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Ожидаемые результаты реа</w:t>
            </w:r>
            <w:r w:rsidRPr="00F45C51">
              <w:rPr>
                <w:rStyle w:val="FontStyle51"/>
                <w:rFonts w:eastAsiaTheme="minorEastAsia"/>
                <w:sz w:val="20"/>
                <w:szCs w:val="20"/>
              </w:rPr>
              <w:softHyphen/>
              <w:t>лизации мероприятия, в том числе значения целевых по</w:t>
            </w:r>
            <w:r w:rsidRPr="00F45C51">
              <w:rPr>
                <w:rStyle w:val="FontStyle51"/>
                <w:rFonts w:eastAsiaTheme="minorEastAsia"/>
                <w:sz w:val="20"/>
                <w:szCs w:val="20"/>
              </w:rPr>
              <w:softHyphen/>
              <w:t>казателей по годам:</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Поддержание работы центра управления в кризисных ситуациях.</w:t>
            </w:r>
          </w:p>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Сокращение времени передачи информации между подразделениями и ЦУКС и снижение времени реагирования.</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296"/>
              <w:jc w:val="left"/>
              <w:rPr>
                <w:rStyle w:val="FontStyle51"/>
                <w:rFonts w:eastAsiaTheme="minorEastAsia"/>
                <w:sz w:val="20"/>
                <w:szCs w:val="20"/>
              </w:rPr>
            </w:pPr>
            <w:r w:rsidRPr="00F45C51">
              <w:rPr>
                <w:rStyle w:val="FontStyle51"/>
                <w:rFonts w:eastAsiaTheme="minorEastAsia"/>
                <w:sz w:val="20"/>
                <w:szCs w:val="20"/>
              </w:rPr>
              <w:t>2010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jc w:val="left"/>
              <w:rPr>
                <w:rStyle w:val="FontStyle51"/>
                <w:rFonts w:eastAsiaTheme="minorEastAsia"/>
                <w:sz w:val="20"/>
                <w:szCs w:val="20"/>
              </w:rPr>
            </w:pPr>
            <w:r w:rsidRPr="00F45C51">
              <w:rPr>
                <w:rStyle w:val="FontStyle51"/>
                <w:rFonts w:eastAsiaTheme="minorEastAsia"/>
                <w:sz w:val="20"/>
                <w:szCs w:val="20"/>
              </w:rPr>
              <w:t>В субъекте РФ обеспечено создание и оснащение регионального центра управ</w:t>
            </w:r>
            <w:r w:rsidRPr="00F45C51">
              <w:rPr>
                <w:rStyle w:val="FontStyle51"/>
                <w:rFonts w:eastAsiaTheme="minorEastAsia"/>
                <w:sz w:val="20"/>
                <w:szCs w:val="20"/>
              </w:rPr>
              <w:softHyphen/>
              <w:t>ления в кризисных ситуациях (да/нет) - да</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296"/>
              <w:jc w:val="left"/>
              <w:rPr>
                <w:rStyle w:val="FontStyle51"/>
                <w:rFonts w:eastAsiaTheme="minorEastAsia"/>
                <w:sz w:val="20"/>
                <w:szCs w:val="20"/>
              </w:rPr>
            </w:pPr>
            <w:r w:rsidRPr="00F45C51">
              <w:rPr>
                <w:rStyle w:val="FontStyle51"/>
                <w:rFonts w:eastAsiaTheme="minorEastAsia"/>
                <w:sz w:val="20"/>
                <w:szCs w:val="20"/>
              </w:rPr>
              <w:t>2011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jc w:val="left"/>
              <w:rPr>
                <w:rStyle w:val="FontStyle51"/>
                <w:rFonts w:eastAsiaTheme="minorEastAsia"/>
                <w:sz w:val="20"/>
                <w:szCs w:val="20"/>
              </w:rPr>
            </w:pPr>
            <w:r w:rsidRPr="00F45C51">
              <w:rPr>
                <w:rStyle w:val="FontStyle51"/>
                <w:rFonts w:eastAsiaTheme="minorEastAsia"/>
                <w:sz w:val="20"/>
                <w:szCs w:val="20"/>
              </w:rPr>
              <w:t>В субъекте РФ обеспечено создание и оснащение регионального центра управ</w:t>
            </w:r>
            <w:r w:rsidRPr="00F45C51">
              <w:rPr>
                <w:rStyle w:val="FontStyle51"/>
                <w:rFonts w:eastAsiaTheme="minorEastAsia"/>
                <w:sz w:val="20"/>
                <w:szCs w:val="20"/>
              </w:rPr>
              <w:softHyphen/>
              <w:t>ления в кризисных ситуациях (да/нет) - да</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221"/>
              <w:jc w:val="left"/>
              <w:rPr>
                <w:rStyle w:val="FontStyle51"/>
                <w:rFonts w:eastAsiaTheme="minorEastAsia"/>
                <w:sz w:val="20"/>
                <w:szCs w:val="20"/>
              </w:rPr>
            </w:pPr>
            <w:r w:rsidRPr="00F45C51">
              <w:rPr>
                <w:rStyle w:val="FontStyle51"/>
                <w:rFonts w:eastAsiaTheme="minorEastAsia"/>
                <w:sz w:val="20"/>
                <w:szCs w:val="20"/>
              </w:rPr>
              <w:lastRenderedPageBreak/>
              <w:t>9.</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269"/>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 радиационной и экологической безопасности Челябинской области;</w:t>
            </w:r>
          </w:p>
          <w:p w:rsidR="00403796" w:rsidRPr="00F45C51" w:rsidRDefault="00403796">
            <w:pPr>
              <w:pStyle w:val="Style22"/>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ГУ МЧС России по Челябинской области</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Контактные данные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tabs>
                <w:tab w:val="left" w:pos="274"/>
              </w:tabs>
              <w:ind w:firstLine="5"/>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 xml:space="preserve">Министерство по радиационной и экологической безопасности Челябинской области: 454091, г. Челябинск, пр. Ленина, 57, тел. 264-66-80, факс 264-59-32; </w:t>
            </w:r>
            <w:r w:rsidRPr="00F45C51">
              <w:rPr>
                <w:rStyle w:val="FontStyle51"/>
                <w:rFonts w:eastAsiaTheme="minorEastAsia"/>
                <w:sz w:val="20"/>
                <w:szCs w:val="20"/>
                <w:lang w:val="en-US"/>
              </w:rPr>
              <w:t>e</w:t>
            </w:r>
            <w:r w:rsidRPr="00F45C51">
              <w:rPr>
                <w:rStyle w:val="FontStyle51"/>
                <w:rFonts w:eastAsiaTheme="minorEastAsia"/>
                <w:sz w:val="20"/>
                <w:szCs w:val="20"/>
              </w:rPr>
              <w:softHyphen/>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47" w:history="1">
              <w:r w:rsidRPr="00F45C51">
                <w:rPr>
                  <w:rStyle w:val="FontStyle51"/>
                  <w:rFonts w:eastAsiaTheme="minorEastAsia"/>
                  <w:sz w:val="20"/>
                  <w:szCs w:val="20"/>
                  <w:u w:val="single"/>
                  <w:lang w:val="en-US"/>
                </w:rPr>
                <w:t>priroda</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2"/>
              <w:widowControl/>
              <w:tabs>
                <w:tab w:val="left" w:pos="274"/>
              </w:tabs>
              <w:spacing w:line="331" w:lineRule="exact"/>
              <w:ind w:firstLine="5"/>
              <w:rPr>
                <w:rStyle w:val="FontStyle51"/>
                <w:rFonts w:eastAsiaTheme="minorEastAsia"/>
                <w:sz w:val="20"/>
                <w:szCs w:val="20"/>
                <w:lang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Главное управление МЧС России по Челябинской области: 454091, г. Челя</w:t>
            </w:r>
            <w:r w:rsidRPr="00F45C51">
              <w:rPr>
                <w:rStyle w:val="FontStyle51"/>
                <w:rFonts w:eastAsiaTheme="minorEastAsia"/>
                <w:sz w:val="20"/>
                <w:szCs w:val="20"/>
                <w:lang w:eastAsia="en-US"/>
              </w:rPr>
              <w:softHyphen/>
              <w:t>бинск, ул. Пушкина, 68, тел. 263-41-41, факс 265-87-81.</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738"/>
              <w:jc w:val="left"/>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790"/>
              <w:jc w:val="left"/>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Объем предусмотренного финансирования, млн. рублей</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12,102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490"/>
              <w:jc w:val="left"/>
              <w:rPr>
                <w:rStyle w:val="FontStyle51"/>
                <w:rFonts w:eastAsiaTheme="minorEastAsia"/>
                <w:sz w:val="20"/>
                <w:szCs w:val="20"/>
              </w:rPr>
            </w:pPr>
            <w:r w:rsidRPr="00F45C51">
              <w:rPr>
                <w:rStyle w:val="FontStyle51"/>
                <w:rFonts w:eastAsiaTheme="minorEastAsia"/>
                <w:sz w:val="20"/>
                <w:szCs w:val="20"/>
              </w:rPr>
              <w:t>2010 год, в том числе: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8,6</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070" w:right="1085"/>
              <w:rPr>
                <w:rStyle w:val="FontStyle51"/>
                <w:rFonts w:eastAsiaTheme="minorEastAsia"/>
                <w:sz w:val="20"/>
                <w:szCs w:val="20"/>
              </w:rPr>
            </w:pPr>
            <w:r w:rsidRPr="00F45C51">
              <w:rPr>
                <w:rStyle w:val="FontStyle51"/>
                <w:rFonts w:eastAsiaTheme="minorEastAsia"/>
                <w:sz w:val="20"/>
                <w:szCs w:val="20"/>
              </w:rPr>
              <w:t>2011 год, в том числе: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3,502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jc w:val="left"/>
              <w:rPr>
                <w:rStyle w:val="FontStyle51"/>
                <w:rFonts w:eastAsiaTheme="minorEastAsia"/>
                <w:sz w:val="20"/>
                <w:szCs w:val="20"/>
              </w:rPr>
            </w:pPr>
            <w:r w:rsidRPr="00F45C51">
              <w:rPr>
                <w:rStyle w:val="FontStyle51"/>
                <w:rFonts w:eastAsiaTheme="minorEastAsia"/>
                <w:sz w:val="20"/>
                <w:szCs w:val="20"/>
              </w:rPr>
              <w:t>Предусмотренные источники финансирования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jc w:val="left"/>
              <w:rPr>
                <w:rStyle w:val="FontStyle51"/>
                <w:rFonts w:eastAsiaTheme="minorEastAsia"/>
                <w:sz w:val="20"/>
                <w:szCs w:val="20"/>
              </w:rPr>
            </w:pPr>
            <w:r w:rsidRPr="00F45C51">
              <w:rPr>
                <w:rStyle w:val="FontStyle51"/>
                <w:rFonts w:eastAsiaTheme="minorEastAsia"/>
                <w:sz w:val="20"/>
                <w:szCs w:val="20"/>
              </w:rPr>
              <w:t>Смета содержания ГУ МЧС России по Челябинской области (федеральный бюджет)</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от которых за</w:t>
            </w:r>
            <w:r w:rsidRPr="00F45C51">
              <w:rPr>
                <w:rStyle w:val="FontStyle51"/>
                <w:rFonts w:eastAsiaTheme="minorEastAsia"/>
                <w:sz w:val="20"/>
                <w:szCs w:val="20"/>
              </w:rPr>
              <w:softHyphen/>
              <w:t>висит реализация данного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ind w:left="10" w:hanging="10"/>
              <w:jc w:val="left"/>
              <w:rPr>
                <w:rStyle w:val="FontStyle51"/>
                <w:rFonts w:eastAsiaTheme="minorEastAsia"/>
                <w:sz w:val="20"/>
                <w:szCs w:val="20"/>
              </w:rPr>
            </w:pPr>
            <w:r w:rsidRPr="00F45C51">
              <w:rPr>
                <w:rStyle w:val="FontStyle51"/>
                <w:rFonts w:eastAsiaTheme="minorEastAsia"/>
                <w:sz w:val="20"/>
                <w:szCs w:val="20"/>
              </w:rPr>
              <w:t>Выделение средств на развитие технологий и приобретение комплектующего оборудования (федеральный бюджет)</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Сокращение времени реагирования органа управления и передачи информации, поручений службам срочного вызова</w:t>
            </w:r>
          </w:p>
        </w:tc>
      </w:tr>
    </w:tbl>
    <w:p w:rsidR="00403796" w:rsidRPr="00403796" w:rsidRDefault="00403796">
      <w:pPr>
        <w:widowControl/>
        <w:rPr>
          <w:rStyle w:val="FontStyle51"/>
          <w:sz w:val="20"/>
          <w:szCs w:val="20"/>
        </w:rPr>
        <w:sectPr w:rsidR="00403796" w:rsidRPr="00403796">
          <w:pgSz w:w="16837" w:h="23810"/>
          <w:pgMar w:top="707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859"/>
        <w:gridCol w:w="3826"/>
        <w:gridCol w:w="9931"/>
      </w:tblGrid>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1</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1738"/>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ind w:left="4790"/>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Областная целевая программа "Снижение рисков и смягчение последствий чрезвычайных ситуаций природного и техногенного характера в Челябинской области" на 2007 - 2010 годы</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382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w:t>
            </w:r>
            <w:r w:rsidRPr="00F45C51">
              <w:rPr>
                <w:rStyle w:val="FontStyle51"/>
                <w:rFonts w:eastAsiaTheme="minorEastAsia"/>
                <w:sz w:val="20"/>
                <w:szCs w:val="20"/>
              </w:rPr>
              <w:softHyphen/>
              <w:t>чинаемое мероприятие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009"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5.2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службы пожарной охраны и службы реагирования в чрезвычайных ситуациях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Развитие ИТИ служб срочного вызова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Повышение уровня защиты населения от возможных чрезвычайных си</w:t>
            </w:r>
            <w:r w:rsidRPr="00F45C51">
              <w:rPr>
                <w:rStyle w:val="FontStyle51"/>
                <w:rFonts w:eastAsiaTheme="minorEastAsia"/>
                <w:sz w:val="20"/>
                <w:szCs w:val="20"/>
              </w:rPr>
              <w:softHyphen/>
              <w:t>туаций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Федеральный закон от 21.12.19994 г. №68-ФЗ;</w:t>
            </w:r>
          </w:p>
          <w:p w:rsidR="00403796" w:rsidRPr="00F45C51" w:rsidRDefault="00403796">
            <w:pPr>
              <w:pStyle w:val="Style19"/>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РФ от 31.12.2003 №794;</w:t>
            </w:r>
          </w:p>
          <w:p w:rsidR="00403796" w:rsidRPr="00F45C51" w:rsidRDefault="00403796">
            <w:pPr>
              <w:pStyle w:val="Style19"/>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Губернатора ЧО от 29.03.2006 №77, от 10.02.2004г №54, от 21.07.2003г. №326.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7"/>
              <w:widowControl/>
              <w:ind w:left="5" w:hanging="5"/>
              <w:rPr>
                <w:rStyle w:val="FontStyle51"/>
                <w:rFonts w:eastAsiaTheme="minorEastAsia"/>
                <w:sz w:val="20"/>
                <w:szCs w:val="20"/>
              </w:rPr>
            </w:pPr>
            <w:r w:rsidRPr="00F45C51">
              <w:rPr>
                <w:rStyle w:val="FontStyle51"/>
                <w:rFonts w:eastAsiaTheme="minorEastAsia"/>
                <w:sz w:val="20"/>
                <w:szCs w:val="20"/>
              </w:rPr>
              <w:t>Повышение доли использования коммуникационных технологий в ра</w:t>
            </w:r>
            <w:r w:rsidRPr="00F45C51">
              <w:rPr>
                <w:rStyle w:val="FontStyle51"/>
                <w:rFonts w:eastAsiaTheme="minorEastAsia"/>
                <w:sz w:val="20"/>
                <w:szCs w:val="20"/>
              </w:rPr>
              <w:softHyphen/>
              <w:t>боте служб, обеспечивающих безопасность жизнедеятельности населе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Увеличение доли мобильных подразделений службы пожарной охраны и службы реагирования в чрезвычайных ситуациях, имеющих мобиль</w:t>
            </w:r>
            <w:r w:rsidRPr="00F45C51">
              <w:rPr>
                <w:rStyle w:val="FontStyle51"/>
                <w:rFonts w:eastAsiaTheme="minorEastAsia"/>
                <w:sz w:val="20"/>
                <w:szCs w:val="20"/>
              </w:rPr>
              <w:softHyphen/>
              <w:t>ные программно-технические комплексы и средства связи для обеспе</w:t>
            </w:r>
            <w:r w:rsidRPr="00F45C51">
              <w:rPr>
                <w:rStyle w:val="FontStyle51"/>
                <w:rFonts w:eastAsiaTheme="minorEastAsia"/>
                <w:sz w:val="20"/>
                <w:szCs w:val="20"/>
              </w:rPr>
              <w:softHyphen/>
              <w:t>чения оперативного взаимодействия с дежурно-диспетчерской службой, а также для доступа к ведомственным информационным ресурсам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Оснащение мобильных подразделений служб срочного вызова сотруд</w:t>
            </w:r>
            <w:r w:rsidRPr="00F45C51">
              <w:rPr>
                <w:rStyle w:val="FontStyle51"/>
                <w:rFonts w:eastAsiaTheme="minorEastAsia"/>
                <w:sz w:val="20"/>
                <w:szCs w:val="20"/>
              </w:rPr>
              <w:softHyphen/>
              <w:t>ников дежурно-диспетчерской службы современными средствами связи и средствами обработки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планируется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планируется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планируется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Оснащение мобильных подразделений служб срочного вызова (пожар</w:t>
            </w:r>
            <w:r w:rsidRPr="00F45C51">
              <w:rPr>
                <w:rStyle w:val="FontStyle51"/>
                <w:rFonts w:eastAsiaTheme="minorEastAsia"/>
                <w:sz w:val="20"/>
                <w:szCs w:val="20"/>
              </w:rPr>
              <w:softHyphen/>
              <w:t>ных и спасательных) и сотрудников ЕДДС современными средствами связи и средствами обработки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мобильных подразделений службы пожарной охраны и службы реагирования в чрезвычайных ситуациях, имеющих мобильные про</w:t>
            </w:r>
            <w:r w:rsidRPr="00F45C51">
              <w:rPr>
                <w:rStyle w:val="FontStyle51"/>
                <w:rFonts w:eastAsiaTheme="minorEastAsia"/>
                <w:sz w:val="20"/>
                <w:szCs w:val="20"/>
              </w:rPr>
              <w:softHyphen/>
              <w:t>граммно-технические комплексы и средства связи для обеспечения опе</w:t>
            </w:r>
            <w:r w:rsidRPr="00F45C51">
              <w:rPr>
                <w:rStyle w:val="FontStyle51"/>
                <w:rFonts w:eastAsiaTheme="minorEastAsia"/>
                <w:sz w:val="20"/>
                <w:szCs w:val="20"/>
              </w:rPr>
              <w:softHyphen/>
              <w:t>ративного взаимодействия с дежурно-диспетчерской службой, а также для доступа к ведомственным информационным ресурсам (процентов) - 5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дежурно-диспетчерской службы, осна</w:t>
            </w:r>
            <w:r w:rsidRPr="00F45C51">
              <w:rPr>
                <w:rStyle w:val="FontStyle51"/>
                <w:rFonts w:eastAsiaTheme="minorEastAsia"/>
                <w:sz w:val="20"/>
                <w:szCs w:val="20"/>
              </w:rPr>
              <w:softHyphen/>
              <w:t>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службы пожарной охраны и службы реа</w:t>
            </w:r>
            <w:r w:rsidRPr="00F45C51">
              <w:rPr>
                <w:rStyle w:val="FontStyle51"/>
                <w:rFonts w:eastAsiaTheme="minorEastAsia"/>
                <w:sz w:val="20"/>
                <w:szCs w:val="20"/>
              </w:rPr>
              <w:softHyphen/>
              <w:t>гирования в чрезвычайных ситуациях и обеспечения информационного взаимодействия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МЧС России по Челябинской области, имеющих информационные системы учета, обработки и хра</w:t>
            </w:r>
            <w:r w:rsidRPr="00F45C51">
              <w:rPr>
                <w:rStyle w:val="FontStyle51"/>
                <w:rFonts w:eastAsiaTheme="minorEastAsia"/>
                <w:sz w:val="20"/>
                <w:szCs w:val="20"/>
              </w:rPr>
              <w:softHyphen/>
              <w:t>нения обращений граждан в службу пожарной охраны и службу реаги</w:t>
            </w:r>
            <w:r w:rsidRPr="00F45C51">
              <w:rPr>
                <w:rStyle w:val="FontStyle51"/>
                <w:rFonts w:eastAsiaTheme="minorEastAsia"/>
                <w:sz w:val="20"/>
                <w:szCs w:val="20"/>
              </w:rPr>
              <w:softHyphen/>
              <w:t>рования в чрезвычайных ситуациях (процентов) - 57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«Поисково-спасательная служ</w:t>
            </w:r>
            <w:r w:rsidRPr="00F45C51">
              <w:rPr>
                <w:rStyle w:val="FontStyle51"/>
                <w:rFonts w:eastAsiaTheme="minorEastAsia"/>
                <w:sz w:val="20"/>
                <w:szCs w:val="20"/>
              </w:rPr>
              <w:softHyphen/>
              <w:t>ба Челябинской области», имеющих информационные системы учета, обработки и хранения обращений граждан в службу пожарной охраны и службу реагирования в чрезвычайных ситуациях (процентов) - 14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мобильных подразделений службы пожарной охраны и службы реагирования в чрезвычайных ситуациях, имеющих мобильные про</w:t>
            </w:r>
            <w:r w:rsidRPr="00F45C51">
              <w:rPr>
                <w:rStyle w:val="FontStyle51"/>
                <w:rFonts w:eastAsiaTheme="minorEastAsia"/>
                <w:sz w:val="20"/>
                <w:szCs w:val="20"/>
              </w:rPr>
              <w:softHyphen/>
              <w:t xml:space="preserve">граммно-технические комплексы и средства связи для </w:t>
            </w:r>
            <w:r w:rsidRPr="00F45C51">
              <w:rPr>
                <w:rStyle w:val="FontStyle51"/>
                <w:rFonts w:eastAsiaTheme="minorEastAsia"/>
                <w:sz w:val="20"/>
                <w:szCs w:val="20"/>
              </w:rPr>
              <w:lastRenderedPageBreak/>
              <w:t>обеспечения опе</w:t>
            </w:r>
            <w:r w:rsidRPr="00F45C51">
              <w:rPr>
                <w:rStyle w:val="FontStyle51"/>
                <w:rFonts w:eastAsiaTheme="minorEastAsia"/>
                <w:sz w:val="20"/>
                <w:szCs w:val="20"/>
              </w:rPr>
              <w:softHyphen/>
              <w:t>ративного взаимодействия с дежурно-диспетчерской службой, а также для доступа к ведомственным информационным ресурсам (процентов) - 5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дежурно-диспетчерской службы, осна</w:t>
            </w:r>
            <w:r w:rsidRPr="00F45C51">
              <w:rPr>
                <w:rStyle w:val="FontStyle51"/>
                <w:rFonts w:eastAsiaTheme="minorEastAsia"/>
                <w:sz w:val="20"/>
                <w:szCs w:val="20"/>
              </w:rPr>
              <w:softHyphen/>
              <w:t>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службы пожарной охраны и службы реа</w:t>
            </w:r>
            <w:r w:rsidRPr="00F45C51">
              <w:rPr>
                <w:rStyle w:val="FontStyle51"/>
                <w:rFonts w:eastAsiaTheme="minorEastAsia"/>
                <w:sz w:val="20"/>
                <w:szCs w:val="20"/>
              </w:rPr>
              <w:softHyphen/>
              <w:t>гирования в чрезвычайных ситуациях и обеспечения информационного взаимодействия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МЧС России по Челябинской области, имеющих информационные системы учета, обработки и хра</w:t>
            </w:r>
            <w:r w:rsidRPr="00F45C51">
              <w:rPr>
                <w:rStyle w:val="FontStyle51"/>
                <w:rFonts w:eastAsiaTheme="minorEastAsia"/>
                <w:sz w:val="20"/>
                <w:szCs w:val="20"/>
              </w:rPr>
              <w:softHyphen/>
              <w:t>нения обращений граждан в службу пожарной охраны и службу реаги</w:t>
            </w:r>
            <w:r w:rsidRPr="00F45C51">
              <w:rPr>
                <w:rStyle w:val="FontStyle51"/>
                <w:rFonts w:eastAsiaTheme="minorEastAsia"/>
                <w:sz w:val="20"/>
                <w:szCs w:val="20"/>
              </w:rPr>
              <w:softHyphen/>
              <w:t>рования в чрезвычайных ситуациях (процентов) - 57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«Поисково-спасательная служ</w:t>
            </w:r>
            <w:r w:rsidRPr="00F45C51">
              <w:rPr>
                <w:rStyle w:val="FontStyle51"/>
                <w:rFonts w:eastAsiaTheme="minorEastAsia"/>
                <w:sz w:val="20"/>
                <w:szCs w:val="20"/>
              </w:rPr>
              <w:softHyphen/>
              <w:t>ба Челябинской области», имеющих информационные системы учета, обработки и хранения обращений граждан в службу пожарной охраны и службу реагирования в чрезвычайных ситуациях (процентов) - 14%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мобильных подразделений службы пожарной охраны и службы реагирования в чрезвычайных ситуациях, имеющих мобильные про</w:t>
            </w:r>
            <w:r w:rsidRPr="00F45C51">
              <w:rPr>
                <w:rStyle w:val="FontStyle51"/>
                <w:rFonts w:eastAsiaTheme="minorEastAsia"/>
                <w:sz w:val="20"/>
                <w:szCs w:val="20"/>
              </w:rPr>
              <w:softHyphen/>
              <w:t>граммно-технические комплексы и средства связи для обеспечения опе</w:t>
            </w:r>
            <w:r w:rsidRPr="00F45C51">
              <w:rPr>
                <w:rStyle w:val="FontStyle51"/>
                <w:rFonts w:eastAsiaTheme="minorEastAsia"/>
                <w:sz w:val="20"/>
                <w:szCs w:val="20"/>
              </w:rPr>
              <w:softHyphen/>
              <w:t>ративного взаимодействия с дежурно-диспетчерской службой, а также для доступа к ведомственным информационным ресурсам (процентов) - 6%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дежурно-диспетчерской службы, осна</w:t>
            </w:r>
            <w:r w:rsidRPr="00F45C51">
              <w:rPr>
                <w:rStyle w:val="FontStyle51"/>
                <w:rFonts w:eastAsiaTheme="minorEastAsia"/>
                <w:sz w:val="20"/>
                <w:szCs w:val="20"/>
              </w:rPr>
              <w:softHyphen/>
              <w:t>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службы пожарной охраны и службы реа</w:t>
            </w:r>
            <w:r w:rsidRPr="00F45C51">
              <w:rPr>
                <w:rStyle w:val="FontStyle51"/>
                <w:rFonts w:eastAsiaTheme="minorEastAsia"/>
                <w:sz w:val="20"/>
                <w:szCs w:val="20"/>
              </w:rPr>
              <w:softHyphen/>
              <w:t>гирования в чрезвычайных ситуациях и обеспечения информационного взаимодействия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дежурно-диспетчерских служб, имеющих информационные сис</w:t>
            </w:r>
            <w:r w:rsidRPr="00F45C51">
              <w:rPr>
                <w:rStyle w:val="FontStyle51"/>
                <w:rFonts w:eastAsiaTheme="minorEastAsia"/>
                <w:sz w:val="20"/>
                <w:szCs w:val="20"/>
              </w:rPr>
              <w:softHyphen/>
              <w:t>темы учета, обработки и хранения обращений граждан в службу пожар</w:t>
            </w:r>
            <w:r w:rsidRPr="00F45C51">
              <w:rPr>
                <w:rStyle w:val="FontStyle51"/>
                <w:rFonts w:eastAsiaTheme="minorEastAsia"/>
                <w:sz w:val="20"/>
                <w:szCs w:val="20"/>
              </w:rPr>
              <w:softHyphen/>
              <w:t>ной охраны и службу реагирования в чрезвычайных ситуациях (про</w:t>
            </w:r>
            <w:r w:rsidRPr="00F45C51">
              <w:rPr>
                <w:rStyle w:val="FontStyle51"/>
                <w:rFonts w:eastAsiaTheme="minorEastAsia"/>
                <w:sz w:val="20"/>
                <w:szCs w:val="20"/>
              </w:rPr>
              <w:softHyphen/>
              <w:t>центов) - 57%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«Поисково-спасательная служ</w:t>
            </w:r>
            <w:r w:rsidRPr="00F45C51">
              <w:rPr>
                <w:rStyle w:val="FontStyle51"/>
                <w:rFonts w:eastAsiaTheme="minorEastAsia"/>
                <w:sz w:val="20"/>
                <w:szCs w:val="20"/>
              </w:rPr>
              <w:softHyphen/>
              <w:t>ба Челябинской области», имеющих информационные системы учета, обработки и хранения обращений граждан в службу пожарной охраны и службу реагирования в чрезвычайных ситуациях (процентов) - 14%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69"/>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 радиационной и экологической безопасности Челя</w:t>
            </w:r>
            <w:r w:rsidRPr="00F45C51">
              <w:rPr>
                <w:rStyle w:val="FontStyle51"/>
                <w:rFonts w:eastAsiaTheme="minorEastAsia"/>
                <w:sz w:val="20"/>
                <w:szCs w:val="20"/>
              </w:rPr>
              <w:softHyphen/>
              <w:t>бинской области;</w:t>
            </w:r>
          </w:p>
          <w:p w:rsidR="00403796" w:rsidRPr="00F45C51" w:rsidRDefault="00403796">
            <w:pPr>
              <w:pStyle w:val="Style24"/>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МЧС России по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78"/>
              </w:tabs>
              <w:ind w:left="5" w:hanging="5"/>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 радиационной и экологической безопасности Челя</w:t>
            </w:r>
            <w:r w:rsidRPr="00F45C51">
              <w:rPr>
                <w:rStyle w:val="FontStyle51"/>
                <w:rFonts w:eastAsiaTheme="minorEastAsia"/>
                <w:sz w:val="20"/>
                <w:szCs w:val="20"/>
              </w:rPr>
              <w:softHyphen/>
              <w:t xml:space="preserve">бинской области: 454091, г. Челябинск, пр. Ленина, 57, тел. 264-66-80, факс 264-59-32;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48" w:history="1">
              <w:r w:rsidRPr="00F45C51">
                <w:rPr>
                  <w:rStyle w:val="FontStyle51"/>
                  <w:rFonts w:eastAsiaTheme="minorEastAsia"/>
                  <w:sz w:val="20"/>
                  <w:szCs w:val="20"/>
                  <w:u w:val="single"/>
                  <w:lang w:val="en-US"/>
                </w:rPr>
                <w:t>priroda</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4"/>
              <w:widowControl/>
              <w:tabs>
                <w:tab w:val="left" w:pos="278"/>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МЧС России по Челябинской области: 454091, г. Челябинск, ул. Пушкина, 68, тел. 263-41-41, факс 265-87-81.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72"/>
              <w:rPr>
                <w:rStyle w:val="FontStyle51"/>
                <w:rFonts w:eastAsiaTheme="minorEastAsia"/>
                <w:sz w:val="20"/>
                <w:szCs w:val="20"/>
              </w:rPr>
            </w:pPr>
            <w:r w:rsidRPr="00F45C51">
              <w:rPr>
                <w:rStyle w:val="FontStyle51"/>
                <w:rFonts w:eastAsiaTheme="minorEastAsia"/>
                <w:sz w:val="20"/>
                <w:szCs w:val="20"/>
              </w:rPr>
              <w:t>*- Объем финансирования будет определяться при планировании бюджета на очередной год:</w:t>
            </w:r>
          </w:p>
          <w:p w:rsidR="00403796" w:rsidRPr="00F45C51" w:rsidRDefault="00403796">
            <w:pPr>
              <w:pStyle w:val="Style22"/>
              <w:widowControl/>
              <w:ind w:left="10" w:hanging="10"/>
              <w:rPr>
                <w:rStyle w:val="FontStyle51"/>
                <w:rFonts w:eastAsiaTheme="minorEastAsia"/>
                <w:sz w:val="20"/>
                <w:szCs w:val="20"/>
              </w:rPr>
            </w:pPr>
            <w:r w:rsidRPr="00F45C51">
              <w:rPr>
                <w:rStyle w:val="FontStyle51"/>
                <w:rFonts w:eastAsiaTheme="minorEastAsia"/>
                <w:sz w:val="20"/>
                <w:szCs w:val="20"/>
              </w:rPr>
              <w:t>в рамках смет бюджетных учреждений: областное государственное учреждение «Противопожарная служба Челябинской области», Государственное учреждение Челябинской области «Щит», областное государственное учреждение «Гражданская защита Челябинской области» Государственное учреждение Поисково-спасательная служба Челябинской области", подведомственных Министерству по радиационной и экологической безопасности Челябинской области; -сметы ГУ МЧС России по Челябинской области.</w:t>
            </w:r>
          </w:p>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муниципальных бюджетов при координации КЧС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будет определяться при корректировке бюджета на 2010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будет определяться при планировании бюджетов на очередной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будет определяться при планировании бюджетов на очередной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Областной, федеральный, местный * будет определяться при планиро</w:t>
            </w:r>
            <w:r w:rsidRPr="00F45C51">
              <w:rPr>
                <w:rStyle w:val="FontStyle51"/>
                <w:rFonts w:eastAsiaTheme="minorEastAsia"/>
                <w:sz w:val="20"/>
                <w:szCs w:val="20"/>
              </w:rPr>
              <w:softHyphen/>
              <w:t>вании бюджетов на очередной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Выделение бюджетных средств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сокращение времени приема вызова и реагирования на вызов;</w:t>
            </w:r>
          </w:p>
          <w:p w:rsidR="00403796" w:rsidRPr="00F45C51" w:rsidRDefault="00403796">
            <w:pPr>
              <w:pStyle w:val="Style24"/>
              <w:widowControl/>
              <w:tabs>
                <w:tab w:val="left" w:pos="283"/>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снижение потерь человеческих, материальных и финансовых при воз</w:t>
            </w:r>
            <w:r w:rsidRPr="00F45C51">
              <w:rPr>
                <w:rStyle w:val="FontStyle51"/>
                <w:rFonts w:eastAsiaTheme="minorEastAsia"/>
                <w:sz w:val="20"/>
                <w:szCs w:val="20"/>
              </w:rPr>
              <w:softHyphen/>
              <w:t>никновении и ликвидации ЧС.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"Снижение рисков и смягчение последст</w:t>
            </w:r>
            <w:r w:rsidRPr="00F45C51">
              <w:rPr>
                <w:rStyle w:val="FontStyle51"/>
                <w:rFonts w:eastAsiaTheme="minorEastAsia"/>
                <w:sz w:val="20"/>
                <w:szCs w:val="20"/>
              </w:rPr>
              <w:softHyphen/>
              <w:t>вий чрезвычайных ситуаций природного и техногенного характера в Челябинской области" на 2007 - 2010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Паспорт мероприятия № 5.3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милиции общественной безопасности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Предупреждение правонарушений и борьба с преступностью, обеспе</w:t>
            </w:r>
            <w:r w:rsidRPr="00F45C51">
              <w:rPr>
                <w:rStyle w:val="FontStyle51"/>
                <w:rFonts w:eastAsiaTheme="minorEastAsia"/>
                <w:sz w:val="20"/>
                <w:szCs w:val="20"/>
              </w:rPr>
              <w:softHyphen/>
              <w:t>чение общественной безопасности являются непременным условием стабильного существования и поступательного развития общества, соз</w:t>
            </w:r>
            <w:r w:rsidRPr="00F45C51">
              <w:rPr>
                <w:rStyle w:val="FontStyle51"/>
                <w:rFonts w:eastAsiaTheme="minorEastAsia"/>
                <w:sz w:val="20"/>
                <w:szCs w:val="20"/>
              </w:rPr>
              <w:softHyphen/>
              <w:t>дания достойных условий и уровня жизни граждан. Сложившаяся в предыдущие десятилетия практика ориентации только на силовые ме</w:t>
            </w:r>
            <w:r w:rsidRPr="00F45C51">
              <w:rPr>
                <w:rStyle w:val="FontStyle51"/>
                <w:rFonts w:eastAsiaTheme="minorEastAsia"/>
                <w:sz w:val="20"/>
                <w:szCs w:val="20"/>
              </w:rPr>
              <w:softHyphen/>
              <w:t>тоды борьбы с преступностью, ужесточения наказания не даёт желае</w:t>
            </w:r>
            <w:r w:rsidRPr="00F45C51">
              <w:rPr>
                <w:rStyle w:val="FontStyle51"/>
                <w:rFonts w:eastAsiaTheme="minorEastAsia"/>
                <w:sz w:val="20"/>
                <w:szCs w:val="20"/>
              </w:rPr>
              <w:softHyphen/>
              <w:t>мых результатов. В условиях развития демократического общества важнейшей составной частью противодействия преступности и иным противоправным проявлениям должно стать их предупреждение. Стабилизация и последующее улучшение криминогенной ситуации невозможны   без создания эффективной многоуровневой системы профилактики правонарушений и преступлений.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Совершенствование системы профилактики преступлений и иных пра</w:t>
            </w:r>
            <w:r w:rsidRPr="00F45C51">
              <w:rPr>
                <w:rStyle w:val="FontStyle51"/>
                <w:rFonts w:eastAsiaTheme="minorEastAsia"/>
                <w:sz w:val="20"/>
                <w:szCs w:val="20"/>
              </w:rPr>
              <w:softHyphen/>
              <w:t>вонарушений, позволяющей снизить количество зарегистрированных на территории Челябинской области преступлений и иных противоправ</w:t>
            </w:r>
            <w:r w:rsidRPr="00F45C51">
              <w:rPr>
                <w:rStyle w:val="FontStyle51"/>
                <w:rFonts w:eastAsiaTheme="minorEastAsia"/>
                <w:sz w:val="20"/>
                <w:szCs w:val="20"/>
              </w:rPr>
              <w:softHyphen/>
              <w:t>ных проявлений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8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осуществление целенаправленной социально-правовой профилактики правонарушений. Снижение уровня преступности на территории Челя</w:t>
            </w:r>
            <w:r w:rsidRPr="00F45C51">
              <w:rPr>
                <w:rStyle w:val="FontStyle51"/>
                <w:rFonts w:eastAsiaTheme="minorEastAsia"/>
                <w:sz w:val="20"/>
                <w:szCs w:val="20"/>
              </w:rPr>
              <w:softHyphen/>
              <w:t>бинской области за счет: повышения оперативности реагирования пра</w:t>
            </w:r>
            <w:r w:rsidRPr="00F45C51">
              <w:rPr>
                <w:rStyle w:val="FontStyle51"/>
                <w:rFonts w:eastAsiaTheme="minorEastAsia"/>
                <w:sz w:val="20"/>
                <w:szCs w:val="20"/>
              </w:rPr>
              <w:softHyphen/>
              <w:t>воохранительных органов на заявления и сообщения о правонарушени</w:t>
            </w:r>
            <w:r w:rsidRPr="00F45C51">
              <w:rPr>
                <w:rStyle w:val="FontStyle51"/>
                <w:rFonts w:eastAsiaTheme="minorEastAsia"/>
                <w:sz w:val="20"/>
                <w:szCs w:val="20"/>
              </w:rPr>
              <w:softHyphen/>
              <w:t>ях за счет наращивания сил правопорядка и применения технических средств контроля за ситуацией в общественных местах;</w:t>
            </w:r>
          </w:p>
          <w:p w:rsidR="00403796" w:rsidRPr="00F45C51" w:rsidRDefault="00403796">
            <w:pPr>
              <w:pStyle w:val="Style24"/>
              <w:widowControl/>
              <w:tabs>
                <w:tab w:val="left" w:pos="28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активизации работы по предупреждению и профилактике правонару</w:t>
            </w:r>
            <w:r w:rsidRPr="00F45C51">
              <w:rPr>
                <w:rStyle w:val="FontStyle51"/>
                <w:rFonts w:eastAsiaTheme="minorEastAsia"/>
                <w:sz w:val="20"/>
                <w:szCs w:val="20"/>
              </w:rPr>
              <w:softHyphen/>
              <w:t>шений, совершаемых в общественных местах, на улицах, в сфере се-мейно-бытовых отношений, рецидивной преступности, а также пра</w:t>
            </w:r>
            <w:r w:rsidRPr="00F45C51">
              <w:rPr>
                <w:rStyle w:val="FontStyle51"/>
                <w:rFonts w:eastAsiaTheme="minorEastAsia"/>
                <w:sz w:val="20"/>
                <w:szCs w:val="20"/>
              </w:rPr>
              <w:softHyphen/>
              <w:t>вонарушений, совершаемых несовершеннолетними.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01.01.2010 - 31.12.2011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(01.01.2010-31.12.2010)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(01.01.2011-31.12.2011)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19"/>
              <w:rPr>
                <w:rStyle w:val="FontStyle51"/>
                <w:rFonts w:eastAsiaTheme="minorEastAsia"/>
                <w:sz w:val="20"/>
                <w:szCs w:val="20"/>
              </w:rPr>
            </w:pPr>
            <w:r w:rsidRPr="00F45C51">
              <w:rPr>
                <w:rStyle w:val="FontStyle51"/>
                <w:rFonts w:eastAsiaTheme="minorEastAsia"/>
                <w:sz w:val="20"/>
                <w:szCs w:val="20"/>
              </w:rPr>
              <w:t>100% мобильных нарядов милиции общественной безопасности, имеют мобильные программно-технические комплексы и средства связи для обеспечения оперативного взаимодействия с дежурной частью, а также для доступа к ведомственным информационным ресурсам.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Доля мобильных нарядов милиции общественной безопасности, имею</w:t>
            </w:r>
            <w:r w:rsidRPr="00F45C51">
              <w:rPr>
                <w:rStyle w:val="FontStyle51"/>
                <w:rFonts w:eastAsiaTheme="minorEastAsia"/>
                <w:sz w:val="20"/>
                <w:szCs w:val="20"/>
              </w:rPr>
              <w:softHyphen/>
              <w:t>щих мобильные программно-технические комплексы и средства связи для обеспечения оперативного взаимодействия с дежурной частью, а также для доступа к ведомственным информационным ресурсам (про</w:t>
            </w:r>
            <w:r w:rsidRPr="00F45C51">
              <w:rPr>
                <w:rStyle w:val="FontStyle51"/>
                <w:rFonts w:eastAsiaTheme="minorEastAsia"/>
                <w:sz w:val="20"/>
                <w:szCs w:val="20"/>
              </w:rPr>
              <w:softHyphen/>
              <w:t>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дежурных частей, оснащенных компь</w:t>
            </w:r>
            <w:r w:rsidRPr="00F45C51">
              <w:rPr>
                <w:rStyle w:val="FontStyle51"/>
                <w:rFonts w:eastAsiaTheme="minorEastAsia"/>
                <w:sz w:val="20"/>
                <w:szCs w:val="20"/>
              </w:rPr>
              <w:softHyphen/>
              <w:t>ютерным оборудованием и средствами связи для приема и обработки вызовов граждан, а также для оперативного управления мобильными нарядами и обеспечения информационного взаимодействия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Доля дежурных частей, имеющих информационные системы учета, об</w:t>
            </w:r>
            <w:r w:rsidRPr="00F45C51">
              <w:rPr>
                <w:rStyle w:val="FontStyle51"/>
                <w:rFonts w:eastAsiaTheme="minorEastAsia"/>
                <w:sz w:val="20"/>
                <w:szCs w:val="20"/>
              </w:rPr>
              <w:softHyphen/>
              <w:t>работки и хранения обращения граждан в милицию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участковых уполномоченных милиции, оснащенных мобильными ПК, имеющих доступ к ведомственным информационным ресурсам и способных оперативно передавать информацию о происшествиях и пре</w:t>
            </w:r>
            <w:r w:rsidRPr="00F45C51">
              <w:rPr>
                <w:rStyle w:val="FontStyle51"/>
                <w:rFonts w:eastAsiaTheme="minorEastAsia"/>
                <w:sz w:val="20"/>
                <w:szCs w:val="20"/>
              </w:rPr>
              <w:softHyphen/>
              <w:t>ступлениях в соответствующие дежурно-диспетчерские службы по их компетенции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подразделений милиции общественной безопасности, использую</w:t>
            </w:r>
            <w:r w:rsidRPr="00F45C51">
              <w:rPr>
                <w:rStyle w:val="FontStyle51"/>
                <w:rFonts w:eastAsiaTheme="minorEastAsia"/>
                <w:sz w:val="20"/>
                <w:szCs w:val="20"/>
              </w:rPr>
              <w:softHyphen/>
              <w:t>щих систему видеонаблюдения для мониторинга ситуации с общест</w:t>
            </w:r>
            <w:r w:rsidRPr="00F45C51">
              <w:rPr>
                <w:rStyle w:val="FontStyle51"/>
                <w:rFonts w:eastAsiaTheme="minorEastAsia"/>
                <w:sz w:val="20"/>
                <w:szCs w:val="20"/>
              </w:rPr>
              <w:softHyphen/>
              <w:t>венным правопорядком на закрепленной за ними территории (процен</w:t>
            </w:r>
            <w:r w:rsidRPr="00F45C51">
              <w:rPr>
                <w:rStyle w:val="FontStyle51"/>
                <w:rFonts w:eastAsiaTheme="minorEastAsia"/>
                <w:sz w:val="20"/>
                <w:szCs w:val="20"/>
              </w:rPr>
              <w:softHyphen/>
              <w:t>тов) - 23,8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мобильных нарядов милиции общественной безопасности, имею</w:t>
            </w:r>
            <w:r w:rsidRPr="00F45C51">
              <w:rPr>
                <w:rStyle w:val="FontStyle51"/>
                <w:rFonts w:eastAsiaTheme="minorEastAsia"/>
                <w:sz w:val="20"/>
                <w:szCs w:val="20"/>
              </w:rPr>
              <w:softHyphen/>
              <w:t>щих мобильные программно-технические комплексы и средства связи для обеспечения оперативного взаимодействия с дежурной частью, а также для доступа к ведомственным информационным ресурсам (про</w:t>
            </w:r>
            <w:r w:rsidRPr="00F45C51">
              <w:rPr>
                <w:rStyle w:val="FontStyle51"/>
                <w:rFonts w:eastAsiaTheme="minorEastAsia"/>
                <w:sz w:val="20"/>
                <w:szCs w:val="20"/>
              </w:rPr>
              <w:softHyphen/>
              <w:t>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дежурных частей, оснащенных компь</w:t>
            </w:r>
            <w:r w:rsidRPr="00F45C51">
              <w:rPr>
                <w:rStyle w:val="FontStyle51"/>
                <w:rFonts w:eastAsiaTheme="minorEastAsia"/>
                <w:sz w:val="20"/>
                <w:szCs w:val="20"/>
              </w:rPr>
              <w:softHyphen/>
              <w:t>ютерным оборудованием и средствами связи для приема и обработки вызовов граждан, а также для оперативного управления мобильными нарядами и обеспечения информационного взаимодействия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дежурных частей, имеющих информационные системы учета, об</w:t>
            </w:r>
            <w:r w:rsidRPr="00F45C51">
              <w:rPr>
                <w:rStyle w:val="FontStyle51"/>
                <w:rFonts w:eastAsiaTheme="minorEastAsia"/>
                <w:sz w:val="20"/>
                <w:szCs w:val="20"/>
              </w:rPr>
              <w:softHyphen/>
              <w:t>работки и хранения обращения граждан в милицию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Доля участковых уполномоченных милиции, оснащенных мобильными ПК, имеющих доступ к ведомственным информационным ресурсам и способных оперативно передавать информацию о происшествиях и пре</w:t>
            </w:r>
            <w:r w:rsidRPr="00F45C51">
              <w:rPr>
                <w:rStyle w:val="FontStyle51"/>
                <w:rFonts w:eastAsiaTheme="minorEastAsia"/>
                <w:sz w:val="20"/>
                <w:szCs w:val="20"/>
              </w:rPr>
              <w:softHyphen/>
              <w:t>ступлениях в соответствующие дежурно-диспетчерские службы по их компетенции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Доля подразделений милиции общественной безопасности, использую</w:t>
            </w:r>
            <w:r w:rsidRPr="00F45C51">
              <w:rPr>
                <w:rStyle w:val="FontStyle51"/>
                <w:rFonts w:eastAsiaTheme="minorEastAsia"/>
                <w:sz w:val="20"/>
                <w:szCs w:val="20"/>
              </w:rPr>
              <w:softHyphen/>
              <w:t>щих систему видеонаблюдения для мониторинга ситуации с общест</w:t>
            </w:r>
            <w:r w:rsidRPr="00F45C51">
              <w:rPr>
                <w:rStyle w:val="FontStyle51"/>
                <w:rFonts w:eastAsiaTheme="minorEastAsia"/>
                <w:sz w:val="20"/>
                <w:szCs w:val="20"/>
              </w:rPr>
              <w:softHyphen/>
              <w:t>венным правопорядком на закрепленной за ними территории (процен</w:t>
            </w:r>
            <w:r w:rsidRPr="00F45C51">
              <w:rPr>
                <w:rStyle w:val="FontStyle51"/>
                <w:rFonts w:eastAsiaTheme="minorEastAsia"/>
                <w:sz w:val="20"/>
                <w:szCs w:val="20"/>
              </w:rPr>
              <w:softHyphen/>
              <w:t>тов) - 23,8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69"/>
              </w:tabs>
              <w:spacing w:line="31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взаимодействию с правоохранительными и во</w:t>
            </w:r>
            <w:r w:rsidRPr="00F45C51">
              <w:rPr>
                <w:rStyle w:val="FontStyle51"/>
                <w:rFonts w:eastAsiaTheme="minorEastAsia"/>
                <w:sz w:val="20"/>
                <w:szCs w:val="20"/>
              </w:rPr>
              <w:softHyphen/>
              <w:t>енными органами Челябинской области;</w:t>
            </w:r>
          </w:p>
          <w:p w:rsidR="00403796" w:rsidRPr="00F45C51" w:rsidRDefault="00403796">
            <w:pPr>
              <w:pStyle w:val="Style24"/>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ГУВД по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74"/>
              </w:tabs>
              <w:spacing w:line="326" w:lineRule="exact"/>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взаимодействию с правоохранительными и во</w:t>
            </w:r>
            <w:r w:rsidRPr="00F45C51">
              <w:rPr>
                <w:rStyle w:val="FontStyle51"/>
                <w:rFonts w:eastAsiaTheme="minorEastAsia"/>
                <w:sz w:val="20"/>
                <w:szCs w:val="20"/>
              </w:rPr>
              <w:softHyphen/>
              <w:t>енными органами Челябинской области : 454091, г. Челябинск, пр. Ле</w:t>
            </w:r>
            <w:r w:rsidRPr="00F45C51">
              <w:rPr>
                <w:rStyle w:val="FontStyle51"/>
                <w:rFonts w:eastAsiaTheme="minorEastAsia"/>
                <w:sz w:val="20"/>
                <w:szCs w:val="20"/>
              </w:rPr>
              <w:softHyphen/>
              <w:t xml:space="preserve">нина, 59, т. 263-52-01, </w:t>
            </w:r>
            <w:hyperlink r:id="rId49" w:history="1">
              <w:r w:rsidRPr="00F45C51">
                <w:rPr>
                  <w:rStyle w:val="FontStyle51"/>
                  <w:rFonts w:eastAsiaTheme="minorEastAsia"/>
                  <w:sz w:val="20"/>
                  <w:szCs w:val="20"/>
                  <w:u w:val="single"/>
                  <w:lang w:val="en-US"/>
                </w:rPr>
                <w:t>guvpvo</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4"/>
              <w:widowControl/>
              <w:tabs>
                <w:tab w:val="left" w:pos="274"/>
              </w:tabs>
              <w:spacing w:line="326" w:lineRule="exact"/>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 xml:space="preserve">ГУВД по Челябинской области: 454091, ул.Елькина, 34, т.268-85-03, </w:t>
            </w:r>
            <w:hyperlink r:id="rId50" w:history="1">
              <w:r w:rsidRPr="00F45C51">
                <w:rPr>
                  <w:rStyle w:val="FontStyle51"/>
                  <w:rFonts w:eastAsiaTheme="minorEastAsia"/>
                  <w:sz w:val="20"/>
                  <w:szCs w:val="20"/>
                  <w:u w:val="single"/>
                  <w:lang w:val="en-US"/>
                </w:rPr>
                <w:t>sogv</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uvd</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55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bl>
    <w:p w:rsidR="00403796" w:rsidRPr="00403796" w:rsidRDefault="00403796">
      <w:pPr>
        <w:widowControl/>
        <w:rPr>
          <w:rStyle w:val="FontStyle51"/>
          <w:sz w:val="20"/>
          <w:szCs w:val="20"/>
        </w:rPr>
        <w:sectPr w:rsidR="00403796" w:rsidRPr="00403796">
          <w:pgSz w:w="16837" w:h="23810"/>
          <w:pgMar w:top="6227"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243"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5.4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10"/>
              <w:rPr>
                <w:rStyle w:val="FontStyle51"/>
                <w:rFonts w:eastAsiaTheme="minorEastAsia"/>
                <w:sz w:val="20"/>
                <w:szCs w:val="20"/>
              </w:rPr>
            </w:pPr>
            <w:r w:rsidRPr="00F45C51">
              <w:rPr>
                <w:rStyle w:val="FontStyle51"/>
                <w:rFonts w:eastAsiaTheme="minorEastAsia"/>
                <w:sz w:val="20"/>
                <w:szCs w:val="20"/>
              </w:rPr>
              <w:t>Обучение сотрудников службы пожарной охраны и службы реагирова</w:t>
            </w:r>
            <w:r w:rsidRPr="00F45C51">
              <w:rPr>
                <w:rStyle w:val="FontStyle51"/>
                <w:rFonts w:eastAsiaTheme="minorEastAsia"/>
                <w:sz w:val="20"/>
                <w:szCs w:val="20"/>
              </w:rPr>
              <w:softHyphen/>
              <w:t>ния в чрезвычайных ситуациях использованию информацион</w:t>
            </w:r>
            <w:r w:rsidRPr="00F45C51">
              <w:rPr>
                <w:rStyle w:val="FontStyle51"/>
                <w:rFonts w:eastAsiaTheme="minorEastAsia"/>
                <w:sz w:val="20"/>
                <w:szCs w:val="20"/>
              </w:rPr>
              <w:softHyphen/>
              <w:t>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Использование ИКТ службами срочного вызова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Повышение уровня профессиональной подготовки сотрудников службы пожарной охраны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РФ от 25.08.2008г №1240-р;</w:t>
            </w:r>
          </w:p>
          <w:p w:rsidR="00403796" w:rsidRPr="00F45C51" w:rsidRDefault="00403796">
            <w:pPr>
              <w:pStyle w:val="Style24"/>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РФ от 31.12.2004г. № 894;</w:t>
            </w:r>
          </w:p>
          <w:p w:rsidR="00403796" w:rsidRPr="00F45C51" w:rsidRDefault="00403796">
            <w:pPr>
              <w:pStyle w:val="Style24"/>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РФ от 31.12.2003 №794;</w:t>
            </w:r>
          </w:p>
          <w:p w:rsidR="00403796" w:rsidRPr="00F45C51" w:rsidRDefault="00403796">
            <w:pPr>
              <w:pStyle w:val="Style24"/>
              <w:widowControl/>
              <w:tabs>
                <w:tab w:val="left" w:pos="326"/>
              </w:tabs>
              <w:spacing w:line="31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Губернатора ЧО от 29.03.2006 №77, от 10.02.2004г №54, от 21.07.2003г. №326.</w:t>
            </w:r>
          </w:p>
        </w:tc>
      </w:tr>
    </w:tbl>
    <w:p w:rsidR="00403796" w:rsidRPr="00403796" w:rsidRDefault="00403796">
      <w:pPr>
        <w:widowControl/>
        <w:rPr>
          <w:rStyle w:val="FontStyle51"/>
          <w:sz w:val="20"/>
          <w:szCs w:val="20"/>
        </w:rPr>
        <w:sectPr w:rsidR="00403796" w:rsidRPr="00403796">
          <w:pgSz w:w="16837" w:h="23810"/>
          <w:pgMar w:top="558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Увеличение количества сотрудников службы пожарной охраны и служ</w:t>
            </w:r>
            <w:r w:rsidRPr="00F45C51">
              <w:rPr>
                <w:rStyle w:val="FontStyle51"/>
                <w:rFonts w:eastAsiaTheme="minorEastAsia"/>
                <w:sz w:val="20"/>
                <w:szCs w:val="20"/>
              </w:rPr>
              <w:softHyphen/>
              <w:t>бы реагирования в чрезвычайных ситуациях, обученных использованию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Обучение сотрудников службы пожарной охраны и службы реагирова</w:t>
            </w:r>
            <w:r w:rsidRPr="00F45C51">
              <w:rPr>
                <w:rStyle w:val="FontStyle51"/>
                <w:rFonts w:eastAsiaTheme="minorEastAsia"/>
                <w:sz w:val="20"/>
                <w:szCs w:val="20"/>
              </w:rPr>
              <w:softHyphen/>
              <w:t>ния в чрезвычайных ситуациях использованию информацион</w:t>
            </w:r>
            <w:r w:rsidRPr="00F45C51">
              <w:rPr>
                <w:rStyle w:val="FontStyle51"/>
                <w:rFonts w:eastAsiaTheme="minorEastAsia"/>
                <w:sz w:val="20"/>
                <w:szCs w:val="20"/>
              </w:rPr>
              <w:softHyphen/>
              <w:t>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3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активное использование работниками служб срочного вызова для ис</w:t>
            </w:r>
            <w:r w:rsidRPr="00F45C51">
              <w:rPr>
                <w:rStyle w:val="FontStyle51"/>
                <w:rFonts w:eastAsiaTheme="minorEastAsia"/>
                <w:sz w:val="20"/>
                <w:szCs w:val="20"/>
              </w:rPr>
              <w:softHyphen/>
              <w:t>полнения должностных обязанностей ИКТ;</w:t>
            </w:r>
          </w:p>
          <w:p w:rsidR="00403796" w:rsidRPr="00F45C51" w:rsidRDefault="00403796">
            <w:pPr>
              <w:pStyle w:val="Style24"/>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сокращение времени реагирования сотрудников службы пожарной охраны и службы спасения в чрезвычайных ситуациях;</w:t>
            </w:r>
          </w:p>
          <w:p w:rsidR="00403796" w:rsidRPr="00F45C51" w:rsidRDefault="00403796">
            <w:pPr>
              <w:pStyle w:val="Style24"/>
              <w:widowControl/>
              <w:tabs>
                <w:tab w:val="left" w:pos="33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снижение потерь от чрезвычайных ситуаций.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сотрудников службы пожарной охраны и службы реагирования в чрезвычайных ситуациях, прошедших повышение квалификации и пе</w:t>
            </w:r>
            <w:r w:rsidRPr="00F45C51">
              <w:rPr>
                <w:rStyle w:val="FontStyle51"/>
                <w:rFonts w:eastAsiaTheme="minorEastAsia"/>
                <w:sz w:val="20"/>
                <w:szCs w:val="20"/>
              </w:rPr>
              <w:softHyphen/>
              <w:t>реподготовку в сфере использования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сотрудников службы пожарной охраны и службы реагирования в чрезвычайных ситуациях, прошедших повышение квалификации и пе</w:t>
            </w:r>
            <w:r w:rsidRPr="00F45C51">
              <w:rPr>
                <w:rStyle w:val="FontStyle51"/>
                <w:rFonts w:eastAsiaTheme="minorEastAsia"/>
                <w:sz w:val="20"/>
                <w:szCs w:val="20"/>
              </w:rPr>
              <w:softHyphen/>
              <w:t>реподготовку в сфере использования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сотрудников службы пожарной охраны и службы реагирования в чрезвычайных ситуациях, прошедших повышение квалификации и пе</w:t>
            </w:r>
            <w:r w:rsidRPr="00F45C51">
              <w:rPr>
                <w:rStyle w:val="FontStyle51"/>
                <w:rFonts w:eastAsiaTheme="minorEastAsia"/>
                <w:sz w:val="20"/>
                <w:szCs w:val="20"/>
              </w:rPr>
              <w:softHyphen/>
              <w:t>реподготовку в сфере использования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2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 радиационной и экологической безопасности Челя</w:t>
            </w:r>
            <w:r w:rsidRPr="00F45C51">
              <w:rPr>
                <w:rStyle w:val="FontStyle51"/>
                <w:rFonts w:eastAsiaTheme="minorEastAsia"/>
                <w:sz w:val="20"/>
                <w:szCs w:val="20"/>
              </w:rPr>
              <w:softHyphen/>
              <w:t>бинской области;</w:t>
            </w:r>
          </w:p>
          <w:p w:rsidR="00403796" w:rsidRPr="00F45C51" w:rsidRDefault="00403796">
            <w:pPr>
              <w:pStyle w:val="Style24"/>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МЧС России по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26"/>
              </w:tabs>
              <w:ind w:left="5" w:hanging="5"/>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 радиационной и экологической безопасности Челя</w:t>
            </w:r>
            <w:r w:rsidRPr="00F45C51">
              <w:rPr>
                <w:rStyle w:val="FontStyle51"/>
                <w:rFonts w:eastAsiaTheme="minorEastAsia"/>
                <w:sz w:val="20"/>
                <w:szCs w:val="20"/>
              </w:rPr>
              <w:softHyphen/>
              <w:t xml:space="preserve">бинской области: 454091, г. Челябинск, пр. Ленина, 57, т. 264-66-80, ф. 264-59-32;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51" w:history="1">
              <w:r w:rsidRPr="00F45C51">
                <w:rPr>
                  <w:rStyle w:val="FontStyle51"/>
                  <w:rFonts w:eastAsiaTheme="minorEastAsia"/>
                  <w:sz w:val="20"/>
                  <w:szCs w:val="20"/>
                  <w:u w:val="single"/>
                  <w:lang w:val="en-US"/>
                </w:rPr>
                <w:t>priroda</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4"/>
              <w:widowControl/>
              <w:tabs>
                <w:tab w:val="left" w:pos="326"/>
              </w:tabs>
              <w:ind w:left="5" w:hanging="5"/>
              <w:rPr>
                <w:rStyle w:val="FontStyle51"/>
                <w:rFonts w:eastAsiaTheme="minorEastAsia"/>
                <w:sz w:val="20"/>
                <w:szCs w:val="20"/>
                <w:lang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Главное управление МЧС России по Челябинской области: 454091, г. Челябинск, ул. Пушкина, 68, т. 263-41-41, ф. 265-87-81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403796" w:rsidRPr="00403796" w:rsidRDefault="00403796">
      <w:pPr>
        <w:widowControl/>
        <w:rPr>
          <w:sz w:val="20"/>
          <w:szCs w:val="20"/>
        </w:rPr>
        <w:sectPr w:rsidR="00403796" w:rsidRPr="00403796">
          <w:pgSz w:w="16837" w:h="23810"/>
          <w:pgMar w:top="7555"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74"/>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может выполняться после реализации мероприятий «Система -112»;</w:t>
            </w:r>
          </w:p>
          <w:p w:rsidR="00403796" w:rsidRPr="00F45C51" w:rsidRDefault="00403796">
            <w:pPr>
              <w:pStyle w:val="Style24"/>
              <w:widowControl/>
              <w:tabs>
                <w:tab w:val="left" w:pos="274"/>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«Развитие ИТИ служб срочного вызова».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3263"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5.5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Обучение сотрудников службы милиции общественной безопасности использованию информационно-коммуникационных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сотрудников службы милиции общественной безопасности,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сотрудников службы милиции общественной безопасности,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Доля сотрудников службы милиции общественной безопасности,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6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взаимодействию с правоохранительными и во</w:t>
            </w:r>
            <w:r w:rsidRPr="00F45C51">
              <w:rPr>
                <w:rStyle w:val="FontStyle51"/>
                <w:rFonts w:eastAsiaTheme="minorEastAsia"/>
                <w:sz w:val="20"/>
                <w:szCs w:val="20"/>
              </w:rPr>
              <w:softHyphen/>
              <w:t>енными органами Челябинской области;</w:t>
            </w:r>
          </w:p>
          <w:p w:rsidR="00403796" w:rsidRPr="00F45C51" w:rsidRDefault="00403796">
            <w:pPr>
              <w:pStyle w:val="Style24"/>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ГУВД по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78"/>
              </w:tabs>
              <w:spacing w:line="326" w:lineRule="exact"/>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взаимодействию с правоохранительными и во</w:t>
            </w:r>
            <w:r w:rsidRPr="00F45C51">
              <w:rPr>
                <w:rStyle w:val="FontStyle51"/>
                <w:rFonts w:eastAsiaTheme="minorEastAsia"/>
                <w:sz w:val="20"/>
                <w:szCs w:val="20"/>
              </w:rPr>
              <w:softHyphen/>
              <w:t>енными органами Челябинской области: 454091, г. Челябинск, пр. Ле</w:t>
            </w:r>
            <w:r w:rsidRPr="00F45C51">
              <w:rPr>
                <w:rStyle w:val="FontStyle51"/>
                <w:rFonts w:eastAsiaTheme="minorEastAsia"/>
                <w:sz w:val="20"/>
                <w:szCs w:val="20"/>
              </w:rPr>
              <w:softHyphen/>
              <w:t xml:space="preserve">нина, 59, т. 263-52-01, </w:t>
            </w:r>
            <w:hyperlink r:id="rId52" w:history="1">
              <w:r w:rsidRPr="00F45C51">
                <w:rPr>
                  <w:rStyle w:val="FontStyle51"/>
                  <w:rFonts w:eastAsiaTheme="minorEastAsia"/>
                  <w:sz w:val="20"/>
                  <w:szCs w:val="20"/>
                  <w:u w:val="single"/>
                  <w:lang w:val="en-US"/>
                </w:rPr>
                <w:t>guvpvo</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4"/>
              <w:widowControl/>
              <w:tabs>
                <w:tab w:val="left" w:pos="278"/>
              </w:tabs>
              <w:spacing w:line="331" w:lineRule="exact"/>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 xml:space="preserve">ГУВД по Челябинской области: 454091, г. Челябинск, ул.Елькина, 34, т.268-85-03, </w:t>
            </w:r>
            <w:hyperlink r:id="rId53" w:history="1">
              <w:r w:rsidRPr="00F45C51">
                <w:rPr>
                  <w:rStyle w:val="FontStyle51"/>
                  <w:rFonts w:eastAsiaTheme="minorEastAsia"/>
                  <w:sz w:val="20"/>
                  <w:szCs w:val="20"/>
                  <w:u w:val="single"/>
                  <w:lang w:val="en-US"/>
                </w:rPr>
                <w:t>sogv</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uvd</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6"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655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5.6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jc w:val="both"/>
              <w:rPr>
                <w:rStyle w:val="FontStyle51"/>
                <w:rFonts w:eastAsiaTheme="minorEastAsia"/>
                <w:sz w:val="20"/>
                <w:szCs w:val="20"/>
              </w:rPr>
            </w:pPr>
            <w:r w:rsidRPr="00F45C51">
              <w:rPr>
                <w:rStyle w:val="FontStyle51"/>
                <w:rFonts w:eastAsiaTheme="minorEastAsia"/>
                <w:sz w:val="20"/>
                <w:szCs w:val="20"/>
              </w:rPr>
              <w:t>Использование информационно - коммуникационных технологий для обеспечения безопасности жизнедеятельности населения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jc w:val="both"/>
              <w:rPr>
                <w:rStyle w:val="FontStyle51"/>
                <w:rFonts w:eastAsiaTheme="minorEastAsia"/>
                <w:sz w:val="20"/>
                <w:szCs w:val="20"/>
              </w:rPr>
            </w:pPr>
            <w:r w:rsidRPr="00F45C51">
              <w:rPr>
                <w:rStyle w:val="FontStyle51"/>
                <w:rFonts w:eastAsiaTheme="minorEastAsia"/>
                <w:sz w:val="20"/>
                <w:szCs w:val="20"/>
              </w:rPr>
              <w:t>Повышение уровня реагирования на лесные пожары, оперативность обнаружения лесного пожара, ликвидация их в начальной стадии заго</w:t>
            </w:r>
            <w:r w:rsidRPr="00F45C51">
              <w:rPr>
                <w:rStyle w:val="FontStyle51"/>
                <w:rFonts w:eastAsiaTheme="minorEastAsia"/>
                <w:sz w:val="20"/>
                <w:szCs w:val="20"/>
              </w:rPr>
              <w:softHyphen/>
              <w:t>рания, сокращение до минимума площади лесных пожаров.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26" w:lineRule="exact"/>
              <w:ind w:left="5" w:hanging="5"/>
              <w:jc w:val="both"/>
              <w:rPr>
                <w:rStyle w:val="FontStyle51"/>
                <w:rFonts w:eastAsiaTheme="minorEastAsia"/>
                <w:sz w:val="20"/>
                <w:szCs w:val="20"/>
              </w:rPr>
            </w:pPr>
            <w:r w:rsidRPr="00F45C51">
              <w:rPr>
                <w:rStyle w:val="FontStyle51"/>
                <w:rFonts w:eastAsiaTheme="minorEastAsia"/>
                <w:sz w:val="20"/>
                <w:szCs w:val="20"/>
              </w:rPr>
              <w:t>Повышение уровня противопожарной защиты лесов, за счет использо</w:t>
            </w:r>
            <w:r w:rsidRPr="00F45C51">
              <w:rPr>
                <w:rStyle w:val="FontStyle51"/>
                <w:rFonts w:eastAsiaTheme="minorEastAsia"/>
                <w:sz w:val="20"/>
                <w:szCs w:val="20"/>
              </w:rPr>
              <w:softHyphen/>
              <w:t>вания информационно - коммуникационных технологий, что сократит размер ущерба, наносимого лесными пожарами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Противопожарная профилактика в лесах области с помощью информа</w:t>
            </w:r>
            <w:r w:rsidRPr="00F45C51">
              <w:rPr>
                <w:rStyle w:val="FontStyle51"/>
                <w:rFonts w:eastAsiaTheme="minorEastAsia"/>
                <w:sz w:val="20"/>
                <w:szCs w:val="20"/>
              </w:rPr>
              <w:softHyphen/>
              <w:t>ционного портала. Организация тушения лесных пожаров с помощью информационно - коммуникационных технологий. Обеспечение службы лесопожаротушения информационно- коммуникационными техноло</w:t>
            </w:r>
            <w:r w:rsidRPr="00F45C51">
              <w:rPr>
                <w:rStyle w:val="FontStyle51"/>
                <w:rFonts w:eastAsiaTheme="minorEastAsia"/>
                <w:sz w:val="20"/>
                <w:szCs w:val="20"/>
              </w:rPr>
              <w:softHyphen/>
              <w:t>гиями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jc w:val="lef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6115"/>
              <w:rPr>
                <w:rStyle w:val="FontStyle51"/>
                <w:rFonts w:eastAsiaTheme="minorEastAsia"/>
                <w:sz w:val="20"/>
                <w:szCs w:val="20"/>
              </w:rPr>
            </w:pPr>
            <w:r w:rsidRPr="00F45C51">
              <w:rPr>
                <w:rStyle w:val="FontStyle51"/>
                <w:rFonts w:eastAsiaTheme="minorEastAsia"/>
                <w:sz w:val="20"/>
                <w:szCs w:val="20"/>
              </w:rPr>
              <w:t>01.01.2010-31.12.2012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(01.01.2010-31.12.2010) Обучение специалистов лесничеств по внедре</w:t>
            </w:r>
            <w:r w:rsidRPr="00F45C51">
              <w:rPr>
                <w:rStyle w:val="FontStyle51"/>
                <w:rFonts w:eastAsiaTheme="minorEastAsia"/>
                <w:sz w:val="20"/>
                <w:szCs w:val="20"/>
              </w:rPr>
              <w:softHyphen/>
              <w:t>нию информационно- коммуникационных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(01.01.2010-31.12.2010) Внедрение единой информационной базы Челя</w:t>
            </w:r>
            <w:r w:rsidRPr="00F45C51">
              <w:rPr>
                <w:rStyle w:val="FontStyle51"/>
                <w:rFonts w:eastAsiaTheme="minorEastAsia"/>
                <w:sz w:val="20"/>
                <w:szCs w:val="20"/>
              </w:rPr>
              <w:softHyphen/>
              <w:t>бинской области для эффективного реагирования службы лесопожарной охраны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(01.01.2011-31.12.2011) Создание информационного портала по проти</w:t>
            </w:r>
            <w:r w:rsidRPr="00F45C51">
              <w:rPr>
                <w:rStyle w:val="FontStyle51"/>
                <w:rFonts w:eastAsiaTheme="minorEastAsia"/>
                <w:sz w:val="20"/>
                <w:szCs w:val="20"/>
              </w:rPr>
              <w:softHyphen/>
              <w:t>вопожарной профилактике в лесах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(01.01.2012-31.12.2012) Сопровождение информационного портала по противопожарной профилактике в лесах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уровня реагирования на лесные пожары, оперативности их обнаружения и ликвидации в начальной стадии, существенное сокра</w:t>
            </w:r>
            <w:r w:rsidRPr="00F45C51">
              <w:rPr>
                <w:rStyle w:val="FontStyle51"/>
                <w:rFonts w:eastAsiaTheme="minorEastAsia"/>
                <w:sz w:val="20"/>
                <w:szCs w:val="20"/>
              </w:rPr>
              <w:softHyphen/>
              <w:t>щение тем самым размера ущерба, наносимого лесными пожарами.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дежурно-диспетчерских служб, осна</w:t>
            </w:r>
            <w:r w:rsidRPr="00F45C51">
              <w:rPr>
                <w:rStyle w:val="FontStyle51"/>
                <w:rFonts w:eastAsiaTheme="minorEastAsia"/>
                <w:sz w:val="20"/>
                <w:szCs w:val="20"/>
              </w:rPr>
              <w:softHyphen/>
              <w:t>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и обеспечения информационного взаи</w:t>
            </w:r>
            <w:r w:rsidRPr="00F45C51">
              <w:rPr>
                <w:rStyle w:val="FontStyle51"/>
                <w:rFonts w:eastAsiaTheme="minorEastAsia"/>
                <w:sz w:val="20"/>
                <w:szCs w:val="20"/>
              </w:rPr>
              <w:softHyphen/>
              <w:t>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службы реагирования лесопожарной охраны,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информационно-коммуникационных технологий (процентов) - 57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дежурно-диспетчерских служб, осна</w:t>
            </w:r>
            <w:r w:rsidRPr="00F45C51">
              <w:rPr>
                <w:rStyle w:val="FontStyle51"/>
                <w:rFonts w:eastAsiaTheme="minorEastAsia"/>
                <w:sz w:val="20"/>
                <w:szCs w:val="20"/>
              </w:rPr>
              <w:softHyphen/>
              <w:t>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и обеспечения информационного взаи</w:t>
            </w:r>
            <w:r w:rsidRPr="00F45C51">
              <w:rPr>
                <w:rStyle w:val="FontStyle51"/>
                <w:rFonts w:eastAsiaTheme="minorEastAsia"/>
                <w:sz w:val="20"/>
                <w:szCs w:val="20"/>
              </w:rPr>
              <w:softHyphen/>
              <w:t>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службы реагирования лесопожарной охраны,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информационно-коммуникационных технологий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дежурно-диспетчерских служб, осна</w:t>
            </w:r>
            <w:r w:rsidRPr="00F45C51">
              <w:rPr>
                <w:rStyle w:val="FontStyle51"/>
                <w:rFonts w:eastAsiaTheme="minorEastAsia"/>
                <w:sz w:val="20"/>
                <w:szCs w:val="20"/>
              </w:rPr>
              <w:softHyphen/>
              <w:t>щенных компьютерным оборудованием и средствами связи для приема и обработки вызовов граждан, а также для оперативного управления мобильными подразделениями и обеспечения информационного взаи</w:t>
            </w:r>
            <w:r w:rsidRPr="00F45C51">
              <w:rPr>
                <w:rStyle w:val="FontStyle51"/>
                <w:rFonts w:eastAsiaTheme="minorEastAsia"/>
                <w:sz w:val="20"/>
                <w:szCs w:val="20"/>
              </w:rPr>
              <w:softHyphen/>
              <w:t>модействия с ними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службы реагирования лесопожарной охраны,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информационно-коммуникационных технологий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2750"/>
              <w:rPr>
                <w:rStyle w:val="FontStyle51"/>
                <w:rFonts w:eastAsiaTheme="minorEastAsia"/>
                <w:sz w:val="20"/>
                <w:szCs w:val="20"/>
              </w:rPr>
            </w:pPr>
            <w:r w:rsidRPr="00F45C51">
              <w:rPr>
                <w:rStyle w:val="FontStyle51"/>
                <w:rFonts w:eastAsiaTheme="minorEastAsia"/>
                <w:sz w:val="20"/>
                <w:szCs w:val="20"/>
              </w:rPr>
              <w:t>Главное управление лесами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rPr>
                <w:rStyle w:val="FontStyle51"/>
                <w:rFonts w:eastAsiaTheme="minorEastAsia"/>
                <w:sz w:val="20"/>
                <w:szCs w:val="20"/>
                <w:u w:val="single"/>
              </w:rPr>
            </w:pPr>
            <w:r w:rsidRPr="00F45C51">
              <w:rPr>
                <w:rStyle w:val="FontStyle51"/>
                <w:rFonts w:eastAsiaTheme="minorEastAsia"/>
                <w:sz w:val="20"/>
                <w:szCs w:val="20"/>
              </w:rPr>
              <w:t xml:space="preserve">454092, г. Челябинск, ул. Энгельса, 54, т. (351) 262-92-18, электронный адрес: </w:t>
            </w:r>
            <w:hyperlink r:id="rId54" w:history="1">
              <w:r w:rsidRPr="00F45C51">
                <w:rPr>
                  <w:rStyle w:val="FontStyle51"/>
                  <w:rFonts w:eastAsiaTheme="minorEastAsia"/>
                  <w:sz w:val="20"/>
                  <w:szCs w:val="20"/>
                  <w:u w:val="single"/>
                  <w:lang w:val="en-US"/>
                </w:rPr>
                <w:t>all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chul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8275"/>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jc w:val="lef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8587"/>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6580"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243"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5.7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3970"/>
        <w:gridCol w:w="9931"/>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317" w:lineRule="exact"/>
              <w:rPr>
                <w:rStyle w:val="FontStyle51"/>
                <w:rFonts w:eastAsiaTheme="minorEastAsia"/>
                <w:sz w:val="20"/>
                <w:szCs w:val="20"/>
              </w:rPr>
            </w:pPr>
            <w:r w:rsidRPr="00F45C51">
              <w:rPr>
                <w:rStyle w:val="FontStyle51"/>
                <w:rFonts w:eastAsiaTheme="minorEastAsia"/>
                <w:sz w:val="20"/>
                <w:szCs w:val="20"/>
              </w:rPr>
              <w:t>№ п/п</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389"/>
              <w:jc w:val="left"/>
              <w:rPr>
                <w:rStyle w:val="FontStyle51"/>
                <w:rFonts w:eastAsiaTheme="minorEastAsia"/>
                <w:sz w:val="20"/>
                <w:szCs w:val="20"/>
              </w:rPr>
            </w:pPr>
            <w:r w:rsidRPr="00F45C51">
              <w:rPr>
                <w:rStyle w:val="FontStyle51"/>
                <w:rFonts w:eastAsiaTheme="minorEastAsia"/>
                <w:sz w:val="20"/>
                <w:szCs w:val="20"/>
              </w:rPr>
              <w:t>Сведения о мероприятии</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4118"/>
              <w:jc w:val="left"/>
              <w:rPr>
                <w:rStyle w:val="FontStyle51"/>
                <w:rFonts w:eastAsiaTheme="minorEastAsia"/>
                <w:sz w:val="20"/>
                <w:szCs w:val="20"/>
              </w:rPr>
            </w:pPr>
            <w:r w:rsidRPr="00F45C51">
              <w:rPr>
                <w:rStyle w:val="FontStyle51"/>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1814"/>
              <w:jc w:val="left"/>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ind w:left="4790"/>
              <w:jc w:val="left"/>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Создание системы обеспечения вызова экстренных оперативных служб через единый номер «112»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Краткое наименование меро</w:t>
            </w:r>
            <w:r w:rsidRPr="00F45C51">
              <w:rPr>
                <w:rStyle w:val="FontStyle51"/>
                <w:rFonts w:eastAsiaTheme="minorEastAsia"/>
                <w:sz w:val="20"/>
                <w:szCs w:val="20"/>
              </w:rPr>
              <w:softHyphen/>
              <w:t>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Система -112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Актуальность реализации ме</w:t>
            </w:r>
            <w:r w:rsidRPr="00F45C51">
              <w:rPr>
                <w:rStyle w:val="FontStyle51"/>
                <w:rFonts w:eastAsiaTheme="minorEastAsia"/>
                <w:sz w:val="20"/>
                <w:szCs w:val="20"/>
              </w:rPr>
              <w:softHyphen/>
              <w:t>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Обеспечивает ускорение реагирования и улучшение взаимодействия экстрен</w:t>
            </w:r>
            <w:r w:rsidRPr="00F45C51">
              <w:rPr>
                <w:rStyle w:val="FontStyle51"/>
                <w:rFonts w:eastAsiaTheme="minorEastAsia"/>
                <w:sz w:val="20"/>
                <w:szCs w:val="20"/>
              </w:rPr>
              <w:softHyphen/>
              <w:t>ных оперативных служб при вызовах (сообщениях о происшествиях) населения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Основание для реализации ме</w:t>
            </w:r>
            <w:r w:rsidRPr="00F45C51">
              <w:rPr>
                <w:rStyle w:val="FontStyle51"/>
                <w:rFonts w:eastAsiaTheme="minorEastAsia"/>
                <w:sz w:val="20"/>
                <w:szCs w:val="20"/>
              </w:rPr>
              <w:softHyphen/>
              <w:t>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22"/>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РФ от 31.12.2004г. № 894;</w:t>
            </w:r>
          </w:p>
          <w:p w:rsidR="00403796" w:rsidRPr="00F45C51" w:rsidRDefault="00403796">
            <w:pPr>
              <w:pStyle w:val="Style24"/>
              <w:widowControl/>
              <w:tabs>
                <w:tab w:val="left" w:pos="322"/>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РФ от 25.08.2008г №1240-р.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3"/>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Создание системы обеспечения вызова экстренных оперативных служб через единый номер «112» на территории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206"/>
              <w:rPr>
                <w:rStyle w:val="FontStyle51"/>
                <w:rFonts w:eastAsiaTheme="minorEastAsia"/>
                <w:sz w:val="20"/>
                <w:szCs w:val="20"/>
              </w:rPr>
            </w:pPr>
            <w:r w:rsidRPr="00F45C51">
              <w:rPr>
                <w:rStyle w:val="FontStyle51"/>
                <w:rFonts w:eastAsiaTheme="minorEastAsia"/>
                <w:sz w:val="20"/>
                <w:szCs w:val="20"/>
              </w:rPr>
              <w:t>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14"/>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4790"/>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31"/>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условий и технической базы для функционирования системы обес</w:t>
            </w:r>
            <w:r w:rsidRPr="00F45C51">
              <w:rPr>
                <w:rStyle w:val="FontStyle51"/>
                <w:rFonts w:eastAsiaTheme="minorEastAsia"/>
                <w:sz w:val="20"/>
                <w:szCs w:val="20"/>
              </w:rPr>
              <w:softHyphen/>
              <w:t>печения вызова экстренных оперативных служб через единый номер «112»;</w:t>
            </w:r>
          </w:p>
          <w:p w:rsidR="00403796" w:rsidRPr="00F45C51" w:rsidRDefault="00403796">
            <w:pPr>
              <w:pStyle w:val="Style24"/>
              <w:widowControl/>
              <w:tabs>
                <w:tab w:val="left" w:pos="331"/>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удобного вызова экстренных оперативных служб службы экс</w:t>
            </w:r>
            <w:r w:rsidRPr="00F45C51">
              <w:rPr>
                <w:rStyle w:val="FontStyle51"/>
                <w:rFonts w:eastAsiaTheme="minorEastAsia"/>
                <w:sz w:val="20"/>
                <w:szCs w:val="20"/>
              </w:rPr>
              <w:softHyphen/>
              <w:t>тренного реагирования, как "01" (служба пожарной охраны), "02" (служба ми</w:t>
            </w:r>
            <w:r w:rsidRPr="00F45C51">
              <w:rPr>
                <w:rStyle w:val="FontStyle51"/>
                <w:rFonts w:eastAsiaTheme="minorEastAsia"/>
                <w:sz w:val="20"/>
                <w:szCs w:val="20"/>
              </w:rPr>
              <w:softHyphen/>
              <w:t>лиции), "03" (служба скорой медицинской помощи), "04" (аварийная служба га</w:t>
            </w:r>
            <w:r w:rsidRPr="00F45C51">
              <w:rPr>
                <w:rStyle w:val="FontStyle51"/>
                <w:rFonts w:eastAsiaTheme="minorEastAsia"/>
                <w:sz w:val="20"/>
                <w:szCs w:val="20"/>
              </w:rPr>
              <w:softHyphen/>
              <w:t>зовой сети), которые осуществляют прием вызовов от населения и при необхо</w:t>
            </w:r>
            <w:r w:rsidRPr="00F45C51">
              <w:rPr>
                <w:rStyle w:val="FontStyle51"/>
                <w:rFonts w:eastAsiaTheme="minorEastAsia"/>
                <w:sz w:val="20"/>
                <w:szCs w:val="20"/>
              </w:rPr>
              <w:softHyphen/>
              <w:t>димости организуют экстренное реагирование мобильными силами и средства</w:t>
            </w:r>
            <w:r w:rsidRPr="00F45C51">
              <w:rPr>
                <w:rStyle w:val="FontStyle51"/>
                <w:rFonts w:eastAsiaTheme="minorEastAsia"/>
                <w:sz w:val="20"/>
                <w:szCs w:val="20"/>
              </w:rPr>
              <w:softHyphen/>
              <w:t>ми по принципу "одного окна" через единый номер 112 (Система -112).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реализации, в том числе по го</w:t>
            </w:r>
            <w:r w:rsidRPr="00F45C51">
              <w:rPr>
                <w:rStyle w:val="FontStyle51"/>
                <w:rFonts w:eastAsiaTheme="minorEastAsia"/>
                <w:sz w:val="20"/>
                <w:szCs w:val="20"/>
              </w:rPr>
              <w:softHyphen/>
              <w:t>дам:</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368"/>
              <w:rPr>
                <w:rStyle w:val="FontStyle51"/>
                <w:rFonts w:eastAsiaTheme="minorEastAsia"/>
                <w:sz w:val="20"/>
                <w:szCs w:val="20"/>
              </w:rPr>
            </w:pPr>
            <w:r w:rsidRPr="00F45C51">
              <w:rPr>
                <w:rStyle w:val="FontStyle51"/>
                <w:rFonts w:eastAsiaTheme="minorEastAsia"/>
                <w:sz w:val="20"/>
                <w:szCs w:val="20"/>
              </w:rPr>
              <w:t>2010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368"/>
              <w:rPr>
                <w:rStyle w:val="FontStyle51"/>
                <w:rFonts w:eastAsiaTheme="minorEastAsia"/>
                <w:sz w:val="20"/>
                <w:szCs w:val="20"/>
              </w:rPr>
            </w:pPr>
            <w:r w:rsidRPr="00F45C51">
              <w:rPr>
                <w:rStyle w:val="FontStyle51"/>
                <w:rFonts w:eastAsiaTheme="minorEastAsia"/>
                <w:sz w:val="20"/>
                <w:szCs w:val="20"/>
              </w:rPr>
              <w:t>2011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368"/>
              <w:rPr>
                <w:rStyle w:val="FontStyle51"/>
                <w:rFonts w:eastAsiaTheme="minorEastAsia"/>
                <w:sz w:val="20"/>
                <w:szCs w:val="20"/>
              </w:rPr>
            </w:pPr>
            <w:r w:rsidRPr="00F45C51">
              <w:rPr>
                <w:rStyle w:val="FontStyle51"/>
                <w:rFonts w:eastAsiaTheme="minorEastAsia"/>
                <w:sz w:val="20"/>
                <w:szCs w:val="20"/>
              </w:rPr>
              <w:t>2012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206"/>
              <w:rPr>
                <w:rStyle w:val="FontStyle51"/>
                <w:rFonts w:eastAsiaTheme="minorEastAsia"/>
                <w:sz w:val="20"/>
                <w:szCs w:val="20"/>
              </w:rPr>
            </w:pPr>
            <w:r w:rsidRPr="00F45C51">
              <w:rPr>
                <w:rStyle w:val="FontStyle51"/>
                <w:rFonts w:eastAsiaTheme="minorEastAsia"/>
                <w:sz w:val="20"/>
                <w:szCs w:val="20"/>
              </w:rPr>
              <w:t>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14"/>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4790"/>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w:t>
            </w:r>
            <w:r w:rsidRPr="00F45C51">
              <w:rPr>
                <w:rStyle w:val="FontStyle51"/>
                <w:rFonts w:eastAsiaTheme="minorEastAsia"/>
                <w:sz w:val="20"/>
                <w:szCs w:val="20"/>
              </w:rPr>
              <w:softHyphen/>
              <w:t>зации мероприятия, в том чис</w:t>
            </w:r>
            <w:r w:rsidRPr="00F45C51">
              <w:rPr>
                <w:rStyle w:val="FontStyle51"/>
                <w:rFonts w:eastAsiaTheme="minorEastAsia"/>
                <w:sz w:val="20"/>
                <w:szCs w:val="20"/>
              </w:rPr>
              <w:softHyphen/>
              <w:t>ле значения целевых показате</w:t>
            </w:r>
            <w:r w:rsidRPr="00F45C51">
              <w:rPr>
                <w:rStyle w:val="FontStyle51"/>
                <w:rFonts w:eastAsiaTheme="minorEastAsia"/>
                <w:sz w:val="20"/>
                <w:szCs w:val="20"/>
              </w:rPr>
              <w:softHyphen/>
              <w:t>лей по годам:</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и внедрение Системы - 112;</w:t>
            </w:r>
          </w:p>
          <w:p w:rsidR="00403796" w:rsidRPr="00F45C51" w:rsidRDefault="00403796">
            <w:pPr>
              <w:pStyle w:val="Style24"/>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введение единого номера вызова экстренных служб на территории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368"/>
              <w:rPr>
                <w:rStyle w:val="FontStyle51"/>
                <w:rFonts w:eastAsiaTheme="minorEastAsia"/>
                <w:sz w:val="20"/>
                <w:szCs w:val="20"/>
              </w:rPr>
            </w:pPr>
            <w:r w:rsidRPr="00F45C51">
              <w:rPr>
                <w:rStyle w:val="FontStyle51"/>
                <w:rFonts w:eastAsiaTheme="minorEastAsia"/>
                <w:sz w:val="20"/>
                <w:szCs w:val="20"/>
              </w:rPr>
              <w:t>2010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функционирование системы вызова экстренных опе</w:t>
            </w:r>
            <w:r w:rsidRPr="00F45C51">
              <w:rPr>
                <w:rStyle w:val="FontStyle51"/>
                <w:rFonts w:eastAsiaTheme="minorEastAsia"/>
                <w:sz w:val="20"/>
                <w:szCs w:val="20"/>
              </w:rPr>
              <w:softHyphen/>
              <w:t>ративных служб через единый номер «112»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368"/>
              <w:rPr>
                <w:rStyle w:val="FontStyle51"/>
                <w:rFonts w:eastAsiaTheme="minorEastAsia"/>
                <w:sz w:val="20"/>
                <w:szCs w:val="20"/>
              </w:rPr>
            </w:pPr>
            <w:r w:rsidRPr="00F45C51">
              <w:rPr>
                <w:rStyle w:val="FontStyle51"/>
                <w:rFonts w:eastAsiaTheme="minorEastAsia"/>
                <w:sz w:val="20"/>
                <w:szCs w:val="20"/>
              </w:rPr>
              <w:t>2011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функционирование системы вызова экстренных опе</w:t>
            </w:r>
            <w:r w:rsidRPr="00F45C51">
              <w:rPr>
                <w:rStyle w:val="FontStyle51"/>
                <w:rFonts w:eastAsiaTheme="minorEastAsia"/>
                <w:sz w:val="20"/>
                <w:szCs w:val="20"/>
              </w:rPr>
              <w:softHyphen/>
              <w:t>ративных служб через единый номер «112»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368"/>
              <w:rPr>
                <w:rStyle w:val="FontStyle51"/>
                <w:rFonts w:eastAsiaTheme="minorEastAsia"/>
                <w:sz w:val="20"/>
                <w:szCs w:val="20"/>
              </w:rPr>
            </w:pPr>
            <w:r w:rsidRPr="00F45C51">
              <w:rPr>
                <w:rStyle w:val="FontStyle51"/>
                <w:rFonts w:eastAsiaTheme="minorEastAsia"/>
                <w:sz w:val="20"/>
                <w:szCs w:val="20"/>
              </w:rPr>
              <w:t>2012 год</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функционирование системы вызова экстренных опе</w:t>
            </w:r>
            <w:r w:rsidRPr="00F45C51">
              <w:rPr>
                <w:rStyle w:val="FontStyle51"/>
                <w:rFonts w:eastAsiaTheme="minorEastAsia"/>
                <w:sz w:val="20"/>
                <w:szCs w:val="20"/>
              </w:rPr>
              <w:softHyphen/>
              <w:t>ративных служб через единый номер «112»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69"/>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по радиационной и экологической безопасности Челябинской области;</w:t>
            </w:r>
          </w:p>
          <w:p w:rsidR="00403796" w:rsidRPr="00F45C51" w:rsidRDefault="00403796">
            <w:pPr>
              <w:pStyle w:val="Style24"/>
              <w:widowControl/>
              <w:tabs>
                <w:tab w:val="left" w:pos="269"/>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ГУ МЧС России по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14"/>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4790"/>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74"/>
              </w:tabs>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 xml:space="preserve">Министерство по радиационной и экологической безопасности Челябинской области: 454091, г. Челябинск, пр. Ленина, 57, тел. 264-66-80, факс 264-59-32; </w:t>
            </w:r>
            <w:r w:rsidRPr="00F45C51">
              <w:rPr>
                <w:rStyle w:val="FontStyle51"/>
                <w:rFonts w:eastAsiaTheme="minorEastAsia"/>
                <w:sz w:val="20"/>
                <w:szCs w:val="20"/>
                <w:lang w:val="en-US"/>
              </w:rPr>
              <w:t>e</w:t>
            </w:r>
            <w:r w:rsidRPr="00F45C51">
              <w:rPr>
                <w:rStyle w:val="FontStyle51"/>
                <w:rFonts w:eastAsiaTheme="minorEastAsia"/>
                <w:sz w:val="20"/>
                <w:szCs w:val="20"/>
              </w:rPr>
              <w:softHyphen/>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55" w:history="1">
              <w:r w:rsidRPr="00F45C51">
                <w:rPr>
                  <w:rStyle w:val="FontStyle51"/>
                  <w:rFonts w:eastAsiaTheme="minorEastAsia"/>
                  <w:sz w:val="20"/>
                  <w:szCs w:val="20"/>
                  <w:u w:val="single"/>
                  <w:lang w:val="en-US"/>
                </w:rPr>
                <w:t>priroda</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4"/>
              <w:widowControl/>
              <w:tabs>
                <w:tab w:val="left" w:pos="274"/>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МЧС России по Челябинской области: 454091, г. Челя</w:t>
            </w:r>
            <w:r w:rsidRPr="00F45C51">
              <w:rPr>
                <w:rStyle w:val="FontStyle51"/>
                <w:rFonts w:eastAsiaTheme="minorEastAsia"/>
                <w:sz w:val="20"/>
                <w:szCs w:val="20"/>
              </w:rPr>
              <w:softHyphen/>
              <w:t>бинск, ул. Пушкина, 68, тел. 263-41-41, факс 265-87-81.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w:t>
            </w:r>
            <w:r w:rsidRPr="00F45C51">
              <w:rPr>
                <w:rStyle w:val="FontStyle51"/>
                <w:rFonts w:eastAsiaTheme="minorEastAsia"/>
                <w:sz w:val="20"/>
                <w:szCs w:val="20"/>
              </w:rPr>
              <w:softHyphen/>
              <w:t>нансирования, млн.рублей</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298,4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566"/>
              <w:rPr>
                <w:rStyle w:val="FontStyle51"/>
                <w:rFonts w:eastAsiaTheme="minorEastAsia"/>
                <w:sz w:val="20"/>
                <w:szCs w:val="20"/>
              </w:rPr>
            </w:pPr>
            <w:r w:rsidRPr="00F45C51">
              <w:rPr>
                <w:rStyle w:val="FontStyle51"/>
                <w:rFonts w:eastAsiaTheme="minorEastAsia"/>
                <w:sz w:val="20"/>
                <w:szCs w:val="20"/>
              </w:rPr>
              <w:t>2010 год, в том числе: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 xml:space="preserve">из средств бюджета области и местных </w:t>
            </w:r>
            <w:r w:rsidRPr="00F45C51">
              <w:rPr>
                <w:rStyle w:val="FontStyle51"/>
                <w:rFonts w:eastAsiaTheme="minorEastAsia"/>
                <w:sz w:val="20"/>
                <w:szCs w:val="20"/>
              </w:rPr>
              <w:lastRenderedPageBreak/>
              <w:t>бюджетов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566"/>
              <w:rPr>
                <w:rStyle w:val="FontStyle51"/>
                <w:rFonts w:eastAsiaTheme="minorEastAsia"/>
                <w:sz w:val="20"/>
                <w:szCs w:val="20"/>
              </w:rPr>
            </w:pPr>
            <w:r w:rsidRPr="00F45C51">
              <w:rPr>
                <w:rStyle w:val="FontStyle51"/>
                <w:rFonts w:eastAsiaTheme="minorEastAsia"/>
                <w:sz w:val="20"/>
                <w:szCs w:val="20"/>
              </w:rPr>
              <w:t>2011 год, в том числе: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98,4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98,4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566"/>
              <w:rPr>
                <w:rStyle w:val="FontStyle51"/>
                <w:rFonts w:eastAsiaTheme="minorEastAsia"/>
                <w:sz w:val="20"/>
                <w:szCs w:val="20"/>
              </w:rPr>
            </w:pPr>
            <w:r w:rsidRPr="00F45C51">
              <w:rPr>
                <w:rStyle w:val="FontStyle51"/>
                <w:rFonts w:eastAsiaTheme="minorEastAsia"/>
                <w:sz w:val="20"/>
                <w:szCs w:val="20"/>
              </w:rPr>
              <w:t>2012 год, в том числе: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200</w:t>
            </w:r>
          </w:p>
        </w:tc>
      </w:tr>
    </w:tbl>
    <w:p w:rsidR="00403796" w:rsidRPr="00403796" w:rsidRDefault="00403796">
      <w:pPr>
        <w:widowControl/>
        <w:rPr>
          <w:rStyle w:val="FontStyle51"/>
          <w:sz w:val="20"/>
          <w:szCs w:val="20"/>
        </w:rPr>
        <w:sectPr w:rsidR="00403796" w:rsidRPr="00403796">
          <w:pgSz w:w="16837" w:h="23810"/>
          <w:pgMar w:top="5229"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3970"/>
        <w:gridCol w:w="9931"/>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1</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14"/>
              <w:rPr>
                <w:rStyle w:val="FontStyle51"/>
                <w:rFonts w:eastAsiaTheme="minorEastAsia"/>
                <w:sz w:val="20"/>
                <w:szCs w:val="20"/>
              </w:rPr>
            </w:pPr>
            <w:r w:rsidRPr="00F45C51">
              <w:rPr>
                <w:rStyle w:val="FontStyle51"/>
                <w:rFonts w:eastAsiaTheme="minorEastAsia"/>
                <w:sz w:val="20"/>
                <w:szCs w:val="20"/>
              </w:rPr>
              <w:t>2</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4790"/>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финансирования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Федеральный, региональный и муниципальные бюджеты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w:t>
            </w:r>
            <w:r w:rsidRPr="00F45C51">
              <w:rPr>
                <w:rStyle w:val="FontStyle51"/>
                <w:rFonts w:eastAsiaTheme="minorEastAsia"/>
                <w:sz w:val="20"/>
                <w:szCs w:val="20"/>
              </w:rPr>
              <w:softHyphen/>
              <w:t>висит реализация данного ме</w:t>
            </w:r>
            <w:r w:rsidRPr="00F45C51">
              <w:rPr>
                <w:rStyle w:val="FontStyle51"/>
                <w:rFonts w:eastAsiaTheme="minorEastAsia"/>
                <w:sz w:val="20"/>
                <w:szCs w:val="20"/>
              </w:rPr>
              <w:softHyphen/>
              <w:t>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9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принятие на федеральном уровне решения о внедрении на территории субъек</w:t>
            </w:r>
            <w:r w:rsidRPr="00F45C51">
              <w:rPr>
                <w:rStyle w:val="FontStyle51"/>
                <w:rFonts w:eastAsiaTheme="minorEastAsia"/>
                <w:sz w:val="20"/>
                <w:szCs w:val="20"/>
              </w:rPr>
              <w:softHyphen/>
              <w:t>тов разработанного макета Системы-112;</w:t>
            </w:r>
          </w:p>
          <w:p w:rsidR="00403796" w:rsidRPr="00F45C51" w:rsidRDefault="00403796">
            <w:pPr>
              <w:pStyle w:val="Style24"/>
              <w:widowControl/>
              <w:tabs>
                <w:tab w:val="left" w:pos="29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и утверждение на федеральном уровне межведомственного регла</w:t>
            </w:r>
            <w:r w:rsidRPr="00F45C51">
              <w:rPr>
                <w:rStyle w:val="FontStyle51"/>
                <w:rFonts w:eastAsiaTheme="minorEastAsia"/>
                <w:sz w:val="20"/>
                <w:szCs w:val="20"/>
              </w:rPr>
              <w:softHyphen/>
              <w:t>мента обмена информацией в электронной форме.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39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w:t>
            </w:r>
            <w:r w:rsidRPr="00F45C51">
              <w:rPr>
                <w:rStyle w:val="FontStyle51"/>
                <w:rFonts w:eastAsiaTheme="minorEastAsia"/>
                <w:sz w:val="20"/>
                <w:szCs w:val="20"/>
              </w:rPr>
              <w:softHyphen/>
              <w:t>наемое мероприятие</w:t>
            </w:r>
          </w:p>
        </w:tc>
        <w:tc>
          <w:tcPr>
            <w:tcW w:w="993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4414"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общедоступных публичных государственных и муниципальных библиотек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По состоянию на 2010 год из 912 библиотек области выходом в Интер</w:t>
            </w:r>
            <w:r w:rsidRPr="00F45C51">
              <w:rPr>
                <w:rStyle w:val="FontStyle51"/>
                <w:rFonts w:eastAsiaTheme="minorEastAsia"/>
                <w:sz w:val="20"/>
                <w:szCs w:val="20"/>
              </w:rPr>
              <w:softHyphen/>
              <w:t>нет обеспечены 144 библиотеки. Поддержка имеющего доступа библио</w:t>
            </w:r>
            <w:r w:rsidRPr="00F45C51">
              <w:rPr>
                <w:rStyle w:val="FontStyle51"/>
                <w:rFonts w:eastAsiaTheme="minorEastAsia"/>
                <w:sz w:val="20"/>
                <w:szCs w:val="20"/>
              </w:rPr>
              <w:softHyphen/>
              <w:t>тек области к сети интернет необходима для оперативного доступа к информационным ресурсам и услугам, организации межбиблиотечного взаимодействия на основе телекоммуникационных технологий, в т.ч. для совместного создания информационных ресурсов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 поддержание функционирования имеющегося доступа библиотек об</w:t>
            </w:r>
            <w:r w:rsidRPr="00F45C51">
              <w:rPr>
                <w:rStyle w:val="FontStyle51"/>
                <w:rFonts w:eastAsiaTheme="minorEastAsia"/>
                <w:sz w:val="20"/>
                <w:szCs w:val="20"/>
              </w:rPr>
              <w:softHyphen/>
              <w:t>ласти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оплата услуг доступа к сети интернет.</w:t>
            </w:r>
          </w:p>
        </w:tc>
      </w:tr>
    </w:tbl>
    <w:p w:rsidR="00403796" w:rsidRPr="00403796" w:rsidRDefault="00403796">
      <w:pPr>
        <w:widowControl/>
        <w:rPr>
          <w:rStyle w:val="FontStyle51"/>
          <w:sz w:val="20"/>
          <w:szCs w:val="20"/>
        </w:rPr>
        <w:sectPr w:rsidR="00403796" w:rsidRPr="00403796">
          <w:pgSz w:w="16837" w:h="23810"/>
          <w:pgMar w:top="7587"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(01.01.2010-31.12.2010) Оплата услуг доступа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(01.01.2011-31.12.2011) Оплата услуг доступа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(01.01.2012-31.12.2012) Оплата услуг доступа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Организации межбиблиотечного взаимодействия на основе телекомму</w:t>
            </w:r>
            <w:r w:rsidRPr="00F45C51">
              <w:rPr>
                <w:rStyle w:val="FontStyle51"/>
                <w:rFonts w:eastAsiaTheme="minorEastAsia"/>
                <w:sz w:val="20"/>
                <w:szCs w:val="20"/>
              </w:rPr>
              <w:softHyphen/>
              <w:t>никационных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Доля общедоступных публичных государственных и муниципальных библиотек, имеющих широкополосный (не менее 256 Кбит/сек.) доступ к сети интернет (процентов) - 16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общедоступных публичных государственных и муниципальных библиотек, имеющих широкополосный (не менее 256 Кбит/сек.) доступ к сети интернет (процентов) - 16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общедоступных публичных государственных и муниципальных библиотек, имеющих широкополосный (не менее 256 Кбит/сек.) доступ к сети интернет (процентов) - 16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 Революции, 4, каб. 800, тел. 8(351)263-20-70, факс 8(351)263-00-95, </w:t>
            </w:r>
            <w:hyperlink r:id="rId56" w:history="1">
              <w:r w:rsidRPr="00F45C51">
                <w:rPr>
                  <w:rStyle w:val="FontStyle51"/>
                  <w:rFonts w:eastAsiaTheme="minorEastAsia"/>
                  <w:sz w:val="20"/>
                  <w:szCs w:val="20"/>
                  <w:u w:val="single"/>
                  <w:lang w:val="en-US"/>
                </w:rPr>
                <w:t>prkult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incompanv</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26,4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9,3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Средства бюджета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10" w:hanging="10"/>
              <w:rPr>
                <w:rStyle w:val="FontStyle51"/>
                <w:rFonts w:eastAsiaTheme="minorEastAsia"/>
                <w:sz w:val="20"/>
                <w:szCs w:val="20"/>
              </w:rPr>
            </w:pPr>
            <w:r w:rsidRPr="00F45C51">
              <w:rPr>
                <w:rStyle w:val="FontStyle51"/>
                <w:rFonts w:eastAsiaTheme="minorEastAsia"/>
                <w:sz w:val="20"/>
                <w:szCs w:val="20"/>
              </w:rPr>
              <w:t>- создание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w:t>
            </w:r>
          </w:p>
        </w:tc>
      </w:tr>
    </w:tbl>
    <w:p w:rsidR="00403796" w:rsidRPr="00403796" w:rsidRDefault="00403796">
      <w:pPr>
        <w:widowControl/>
        <w:rPr>
          <w:rStyle w:val="FontStyle51"/>
          <w:sz w:val="20"/>
          <w:szCs w:val="20"/>
        </w:rPr>
        <w:sectPr w:rsidR="00403796" w:rsidRPr="00403796">
          <w:pgSz w:w="16837" w:h="23810"/>
          <w:pgMar w:top="5816"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Обучение использованию информационно-коммуникационных техно</w:t>
            </w:r>
            <w:r w:rsidRPr="00F45C51">
              <w:rPr>
                <w:rStyle w:val="FontStyle51"/>
                <w:rFonts w:eastAsiaTheme="minorEastAsia"/>
                <w:sz w:val="20"/>
                <w:szCs w:val="20"/>
              </w:rPr>
              <w:softHyphen/>
              <w:t>логий работников государственных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Сохраняются значительные различия между органами государственной власти по использованию информационных и коммуникационных тех</w:t>
            </w:r>
            <w:r w:rsidRPr="00F45C51">
              <w:rPr>
                <w:rStyle w:val="FontStyle51"/>
                <w:rFonts w:eastAsiaTheme="minorEastAsia"/>
                <w:sz w:val="20"/>
                <w:szCs w:val="20"/>
              </w:rPr>
              <w:softHyphen/>
              <w:t>нологий в своей деятельности, результаты внедрения таких технологий носят преимущественно локальный ведомственный характер. Сущест</w:t>
            </w:r>
            <w:r w:rsidRPr="00F45C51">
              <w:rPr>
                <w:rStyle w:val="FontStyle51"/>
                <w:rFonts w:eastAsiaTheme="minorEastAsia"/>
                <w:sz w:val="20"/>
                <w:szCs w:val="20"/>
              </w:rPr>
              <w:softHyphen/>
              <w:t>вует серьезное отставание органов государственной власти субъектов РФ от федеральных органов исполнительной власти по уровню инфор</w:t>
            </w:r>
            <w:r w:rsidRPr="00F45C51">
              <w:rPr>
                <w:rStyle w:val="FontStyle51"/>
                <w:rFonts w:eastAsiaTheme="minorEastAsia"/>
                <w:sz w:val="20"/>
                <w:szCs w:val="20"/>
              </w:rPr>
              <w:softHyphen/>
              <w:t>мационно-технологического обеспечения. Многие федеральные органы государственной власти не имеют комплексных программ внедрения информационных и телекоммуникационных технологий и совершенст</w:t>
            </w:r>
            <w:r w:rsidRPr="00F45C51">
              <w:rPr>
                <w:rStyle w:val="FontStyle51"/>
                <w:rFonts w:eastAsiaTheme="minorEastAsia"/>
                <w:sz w:val="20"/>
                <w:szCs w:val="20"/>
              </w:rPr>
              <w:softHyphen/>
              <w:t>вования на их основе своей деятельности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 создание условий для обеспечения необходимого уровня знаний и на</w:t>
            </w:r>
            <w:r w:rsidRPr="00F45C51">
              <w:rPr>
                <w:rStyle w:val="FontStyle51"/>
                <w:rFonts w:eastAsiaTheme="minorEastAsia"/>
                <w:sz w:val="20"/>
                <w:szCs w:val="20"/>
              </w:rPr>
              <w:softHyphen/>
              <w:t>выков государственных служащих в области использования информа</w:t>
            </w:r>
            <w:r w:rsidRPr="00F45C51">
              <w:rPr>
                <w:rStyle w:val="FontStyle51"/>
                <w:rFonts w:eastAsiaTheme="minorEastAsia"/>
                <w:sz w:val="20"/>
                <w:szCs w:val="20"/>
              </w:rPr>
              <w:softHyphen/>
              <w:t>ционных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 организация семинаров и учебных курсов для сотрудников учрежде</w:t>
            </w:r>
            <w:r w:rsidRPr="00F45C51">
              <w:rPr>
                <w:rStyle w:val="FontStyle51"/>
                <w:rFonts w:eastAsiaTheme="minorEastAsia"/>
                <w:sz w:val="20"/>
                <w:szCs w:val="20"/>
              </w:rPr>
              <w:softHyphen/>
              <w:t>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(01.01.2010-31.12.2010) Организация учебного курса «Техническая за</w:t>
            </w:r>
            <w:r w:rsidRPr="00F45C51">
              <w:rPr>
                <w:rStyle w:val="FontStyle51"/>
                <w:rFonts w:eastAsiaTheme="minorEastAsia"/>
                <w:sz w:val="20"/>
                <w:szCs w:val="20"/>
              </w:rPr>
              <w:softHyphen/>
              <w:t>щита информации в органах государственной власти». Организация бесплатных семинаров сторонними фирмами.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(01.01.2011-31.12.2011) Организация бесплатных семинаров сторонни</w:t>
            </w:r>
            <w:r w:rsidRPr="00F45C51">
              <w:rPr>
                <w:rStyle w:val="FontStyle51"/>
                <w:rFonts w:eastAsiaTheme="minorEastAsia"/>
                <w:sz w:val="20"/>
                <w:szCs w:val="20"/>
              </w:rPr>
              <w:softHyphen/>
              <w:t>ми фирмами.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10"/>
              <w:rPr>
                <w:rStyle w:val="FontStyle51"/>
                <w:rFonts w:eastAsiaTheme="minorEastAsia"/>
                <w:sz w:val="20"/>
                <w:szCs w:val="20"/>
              </w:rPr>
            </w:pPr>
            <w:r w:rsidRPr="00F45C51">
              <w:rPr>
                <w:rStyle w:val="FontStyle51"/>
                <w:rFonts w:eastAsiaTheme="minorEastAsia"/>
                <w:sz w:val="20"/>
                <w:szCs w:val="20"/>
              </w:rPr>
              <w:t>(01.01.2012-31.12.2012) Организация бесплатных семинаров сторонни</w:t>
            </w:r>
            <w:r w:rsidRPr="00F45C51">
              <w:rPr>
                <w:rStyle w:val="FontStyle51"/>
                <w:rFonts w:eastAsiaTheme="minorEastAsia"/>
                <w:sz w:val="20"/>
                <w:szCs w:val="20"/>
              </w:rPr>
              <w:softHyphen/>
              <w:t>ми фирмами.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Повышение уровня информационной культуры работников государст</w:t>
            </w:r>
            <w:r w:rsidRPr="00F45C51">
              <w:rPr>
                <w:rStyle w:val="FontStyle51"/>
                <w:rFonts w:eastAsiaTheme="minorEastAsia"/>
                <w:sz w:val="20"/>
                <w:szCs w:val="20"/>
              </w:rPr>
              <w:softHyphen/>
              <w:t>венных и муниципальных учреждений культуры, адекватной современ</w:t>
            </w:r>
            <w:r w:rsidRPr="00F45C51">
              <w:rPr>
                <w:rStyle w:val="FontStyle51"/>
                <w:rFonts w:eastAsiaTheme="minorEastAsia"/>
                <w:sz w:val="20"/>
                <w:szCs w:val="20"/>
              </w:rPr>
              <w:softHyphen/>
              <w:t>ному уровню развития информационно-коммуникационных техноло</w:t>
            </w:r>
            <w:r w:rsidRPr="00F45C51">
              <w:rPr>
                <w:rStyle w:val="FontStyle51"/>
                <w:rFonts w:eastAsiaTheme="minorEastAsia"/>
                <w:sz w:val="20"/>
                <w:szCs w:val="20"/>
              </w:rPr>
              <w:softHyphen/>
              <w:t>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музеев, прошед</w:t>
            </w:r>
            <w:r w:rsidRPr="00F45C51">
              <w:rPr>
                <w:rStyle w:val="FontStyle51"/>
                <w:rFonts w:eastAsiaTheme="minorEastAsia"/>
                <w:sz w:val="20"/>
                <w:szCs w:val="20"/>
              </w:rPr>
              <w:softHyphen/>
              <w:t>ших повышение квалификации и переподготовку в сфере использова</w:t>
            </w:r>
            <w:r w:rsidRPr="00F45C51">
              <w:rPr>
                <w:rStyle w:val="FontStyle51"/>
                <w:rFonts w:eastAsiaTheme="minorEastAsia"/>
                <w:sz w:val="20"/>
                <w:szCs w:val="20"/>
              </w:rPr>
              <w:softHyphen/>
              <w:t>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библиотек,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музеев, прошед</w:t>
            </w:r>
            <w:r w:rsidRPr="00F45C51">
              <w:rPr>
                <w:rStyle w:val="FontStyle51"/>
                <w:rFonts w:eastAsiaTheme="minorEastAsia"/>
                <w:sz w:val="20"/>
                <w:szCs w:val="20"/>
              </w:rPr>
              <w:softHyphen/>
              <w:t>ших повышение квалификации и переподготовку в сфере использова</w:t>
            </w:r>
            <w:r w:rsidRPr="00F45C51">
              <w:rPr>
                <w:rStyle w:val="FontStyle51"/>
                <w:rFonts w:eastAsiaTheme="minorEastAsia"/>
                <w:sz w:val="20"/>
                <w:szCs w:val="20"/>
              </w:rPr>
              <w:softHyphen/>
              <w:t>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библиотек,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музеев, прошед</w:t>
            </w:r>
            <w:r w:rsidRPr="00F45C51">
              <w:rPr>
                <w:rStyle w:val="FontStyle51"/>
                <w:rFonts w:eastAsiaTheme="minorEastAsia"/>
                <w:sz w:val="20"/>
                <w:szCs w:val="20"/>
              </w:rPr>
              <w:softHyphen/>
              <w:t>ших повышение квалификации и переподготовку в сфере использова</w:t>
            </w:r>
            <w:r w:rsidRPr="00F45C51">
              <w:rPr>
                <w:rStyle w:val="FontStyle51"/>
                <w:rFonts w:eastAsiaTheme="minorEastAsia"/>
                <w:sz w:val="20"/>
                <w:szCs w:val="20"/>
              </w:rPr>
              <w:softHyphen/>
              <w:t>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библиотек,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 Революции, 4, каб. 800, тел. 8(351)263-20-70, факс 8(351)263-00-95, </w:t>
            </w:r>
            <w:hyperlink r:id="rId57" w:history="1">
              <w:r w:rsidRPr="00F45C51">
                <w:rPr>
                  <w:rStyle w:val="FontStyle51"/>
                  <w:rFonts w:eastAsiaTheme="minorEastAsia"/>
                  <w:sz w:val="20"/>
                  <w:szCs w:val="20"/>
                  <w:u w:val="single"/>
                  <w:lang w:val="en-US"/>
                </w:rPr>
                <w:t>prkult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incompany</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Средства бюджета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перевод музейных фондов в электронный вид;</w:t>
            </w:r>
          </w:p>
          <w:p w:rsidR="00403796" w:rsidRPr="00F45C51" w:rsidRDefault="00403796">
            <w:pPr>
              <w:pStyle w:val="Style24"/>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перевод библиотечных фондов в электронный вид;</w:t>
            </w:r>
          </w:p>
          <w:p w:rsidR="00403796" w:rsidRPr="00F45C51" w:rsidRDefault="00403796">
            <w:pPr>
              <w:pStyle w:val="Style24"/>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доступа к электронным фондам государственных и муниципальных учреждений культуры с использованием сети интер</w:t>
            </w:r>
            <w:r w:rsidRPr="00F45C51">
              <w:rPr>
                <w:rStyle w:val="FontStyle51"/>
                <w:rFonts w:eastAsiaTheme="minorEastAsia"/>
                <w:sz w:val="20"/>
                <w:szCs w:val="20"/>
              </w:rPr>
              <w:softHyphen/>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w:t>
            </w:r>
          </w:p>
        </w:tc>
      </w:tr>
    </w:tbl>
    <w:p w:rsidR="00403796" w:rsidRPr="00403796" w:rsidRDefault="00403796">
      <w:pPr>
        <w:widowControl/>
        <w:rPr>
          <w:rStyle w:val="FontStyle51"/>
          <w:sz w:val="20"/>
          <w:szCs w:val="20"/>
        </w:rPr>
        <w:sectPr w:rsidR="00403796" w:rsidRPr="00403796">
          <w:pgSz w:w="16837" w:h="23810"/>
          <w:pgMar w:top="6069"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281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6.3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Обучение использованию информационно-коммуникационных техно</w:t>
            </w:r>
            <w:r w:rsidRPr="00F45C51">
              <w:rPr>
                <w:rStyle w:val="FontStyle51"/>
                <w:rFonts w:eastAsiaTheme="minorEastAsia"/>
                <w:sz w:val="20"/>
                <w:szCs w:val="20"/>
              </w:rPr>
              <w:softHyphen/>
              <w:t>логий работников государственных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Повышение квалификации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Повышение квалификации работников архивных органов и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10"/>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Повышение квалификации работников архивных органов и учреждений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Обучение сотрудников архивной службы в использовании автоматизи</w:t>
            </w:r>
            <w:r w:rsidRPr="00F45C51">
              <w:rPr>
                <w:rStyle w:val="FontStyle51"/>
                <w:rFonts w:eastAsiaTheme="minorEastAsia"/>
                <w:sz w:val="20"/>
                <w:szCs w:val="20"/>
              </w:rPr>
              <w:softHyphen/>
              <w:t>рованных архивных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01.02.2010-28.02.2012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(01.02.2010-28.02.2010) Проведение методического семинара по работе с ПК Архивный фонд версии 3 и внедрении электронного документа оборота с органами Пенсионного фонда РФ</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(01.11.2010-30.11. 2010) Проведение методического семинара по вне</w:t>
            </w:r>
            <w:r w:rsidRPr="00F45C51">
              <w:rPr>
                <w:rStyle w:val="FontStyle51"/>
                <w:rFonts w:eastAsiaTheme="minorEastAsia"/>
                <w:sz w:val="20"/>
                <w:szCs w:val="20"/>
              </w:rPr>
              <w:softHyphen/>
              <w:t>дрению ПК Архивный фонд версии 4 и внедрении электронного доку</w:t>
            </w:r>
            <w:r w:rsidRPr="00F45C51">
              <w:rPr>
                <w:rStyle w:val="FontStyle51"/>
                <w:rFonts w:eastAsiaTheme="minorEastAsia"/>
                <w:sz w:val="20"/>
                <w:szCs w:val="20"/>
              </w:rPr>
              <w:softHyphen/>
              <w:t>мента оборота с органами Пенсионного фонда РФ</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(01.02.2011-28.02.2011) Проведение методического семинара по работе с ПК Архивный фонд версии 4 и внедрении электронного документа оборота с органами Пенсионного фонда РФ и работа с электронными шаблонами описей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(01.11.2011-30.11.2011) Методический семинар по внедрению автомати</w:t>
            </w:r>
            <w:r w:rsidRPr="00F45C51">
              <w:rPr>
                <w:rStyle w:val="FontStyle51"/>
                <w:rFonts w:eastAsiaTheme="minorEastAsia"/>
                <w:sz w:val="20"/>
                <w:szCs w:val="20"/>
              </w:rPr>
              <w:softHyphen/>
              <w:t>зированных архивных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(01.02.2012-28.02.2012) Методический семинар по внедрению автомати</w:t>
            </w:r>
            <w:r w:rsidRPr="00F45C51">
              <w:rPr>
                <w:rStyle w:val="FontStyle51"/>
                <w:rFonts w:eastAsiaTheme="minorEastAsia"/>
                <w:sz w:val="20"/>
                <w:szCs w:val="20"/>
              </w:rPr>
              <w:softHyphen/>
              <w:t>зированных архивных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(01.11.2011-30.11.2011) Методический семинар по внедрению автомати</w:t>
            </w:r>
            <w:r w:rsidRPr="00F45C51">
              <w:rPr>
                <w:rStyle w:val="FontStyle51"/>
                <w:rFonts w:eastAsiaTheme="minorEastAsia"/>
                <w:sz w:val="20"/>
                <w:szCs w:val="20"/>
              </w:rPr>
              <w:softHyphen/>
              <w:t>зированных архивных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Повышение квалификации работников архивных органов и учреждений в области автоматизированных архивных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архивов, про</w:t>
            </w:r>
            <w:r w:rsidRPr="00F45C51">
              <w:rPr>
                <w:rStyle w:val="FontStyle51"/>
                <w:rFonts w:eastAsiaTheme="minorEastAsia"/>
                <w:sz w:val="20"/>
                <w:szCs w:val="20"/>
              </w:rPr>
              <w:softHyphen/>
              <w:t>шедших повышение квалификации и переподготовку в сфере использо</w:t>
            </w:r>
            <w:r w:rsidRPr="00F45C51">
              <w:rPr>
                <w:rStyle w:val="FontStyle51"/>
                <w:rFonts w:eastAsiaTheme="minorEastAsia"/>
                <w:sz w:val="20"/>
                <w:szCs w:val="20"/>
              </w:rPr>
              <w:softHyphen/>
              <w:t>вания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архивов, прошед</w:t>
            </w:r>
            <w:r w:rsidRPr="00F45C51">
              <w:rPr>
                <w:rStyle w:val="FontStyle51"/>
                <w:rFonts w:eastAsiaTheme="minorEastAsia"/>
                <w:sz w:val="20"/>
                <w:szCs w:val="20"/>
              </w:rPr>
              <w:softHyphen/>
              <w:t>ших повышение квалификации и переподготовку в сфере использова</w:t>
            </w:r>
            <w:r w:rsidRPr="00F45C51">
              <w:rPr>
                <w:rStyle w:val="FontStyle51"/>
                <w:rFonts w:eastAsiaTheme="minorEastAsia"/>
                <w:sz w:val="20"/>
                <w:szCs w:val="20"/>
              </w:rPr>
              <w:softHyphen/>
              <w:t>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архивов, прошед</w:t>
            </w:r>
            <w:r w:rsidRPr="00F45C51">
              <w:rPr>
                <w:rStyle w:val="FontStyle51"/>
                <w:rFonts w:eastAsiaTheme="minorEastAsia"/>
                <w:sz w:val="20"/>
                <w:szCs w:val="20"/>
              </w:rPr>
              <w:softHyphen/>
              <w:t>ших повышение квалификации и переподготовку в сфере использова</w:t>
            </w:r>
            <w:r w:rsidRPr="00F45C51">
              <w:rPr>
                <w:rStyle w:val="FontStyle51"/>
                <w:rFonts w:eastAsiaTheme="minorEastAsia"/>
                <w:sz w:val="20"/>
                <w:szCs w:val="20"/>
              </w:rPr>
              <w:softHyphen/>
              <w:t>ния ИКТ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Государственный комитет по делам архивов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u w:val="single"/>
              </w:rPr>
            </w:pPr>
            <w:r w:rsidRPr="00F45C51">
              <w:rPr>
                <w:rStyle w:val="FontStyle51"/>
                <w:rFonts w:eastAsiaTheme="minorEastAsia"/>
                <w:sz w:val="20"/>
                <w:szCs w:val="20"/>
              </w:rPr>
              <w:t xml:space="preserve">454091, г. Челябинск, пр. Ленина, 59, т.263-02-14, </w:t>
            </w:r>
            <w:hyperlink r:id="rId58" w:history="1">
              <w:r w:rsidRPr="00F45C51">
                <w:rPr>
                  <w:rStyle w:val="FontStyle51"/>
                  <w:rFonts w:eastAsiaTheme="minorEastAsia"/>
                  <w:sz w:val="20"/>
                  <w:szCs w:val="20"/>
                  <w:u w:val="single"/>
                  <w:lang w:val="en-US"/>
                </w:rPr>
                <w:t>comarh</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u w:val="single"/>
                <w:lang w:val="en-US" w:eastAsia="en-US"/>
              </w:rPr>
            </w:pPr>
            <w:hyperlink r:id="rId59" w:history="1">
              <w:r w:rsidRPr="00F45C51">
                <w:rPr>
                  <w:rStyle w:val="FontStyle51"/>
                  <w:rFonts w:eastAsiaTheme="minorEastAsia"/>
                  <w:sz w:val="20"/>
                  <w:szCs w:val="20"/>
                  <w:u w:val="single"/>
                  <w:lang w:val="en-US" w:eastAsia="en-US"/>
                </w:rPr>
                <w:t>www.chelarhiv.ru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 xml:space="preserve">год, в том </w:t>
            </w:r>
            <w:r w:rsidRPr="00F45C51">
              <w:rPr>
                <w:rStyle w:val="FontStyle51"/>
                <w:rFonts w:eastAsiaTheme="minorEastAsia"/>
                <w:sz w:val="20"/>
                <w:szCs w:val="20"/>
              </w:rPr>
              <w:lastRenderedPageBreak/>
              <w:t>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lastRenderedPageBreak/>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2"/>
                <w:rFonts w:eastAsiaTheme="minorEastAsia"/>
                <w:sz w:val="20"/>
                <w:szCs w:val="20"/>
              </w:rPr>
              <w:t xml:space="preserve">2011 </w:t>
            </w:r>
            <w:r w:rsidRPr="00F45C51">
              <w:rPr>
                <w:rStyle w:val="FontStyle51"/>
                <w:rFonts w:eastAsiaTheme="minorEastAsia"/>
                <w:sz w:val="20"/>
                <w:szCs w:val="20"/>
              </w:rPr>
              <w:t>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2"/>
                <w:rFonts w:eastAsiaTheme="minorEastAsia"/>
                <w:sz w:val="20"/>
                <w:szCs w:val="20"/>
              </w:rPr>
              <w:t xml:space="preserve">2012 </w:t>
            </w:r>
            <w:r w:rsidRPr="00F45C51">
              <w:rPr>
                <w:rStyle w:val="FontStyle51"/>
                <w:rFonts w:eastAsiaTheme="minorEastAsia"/>
                <w:sz w:val="20"/>
                <w:szCs w:val="20"/>
              </w:rPr>
              <w:t>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bl>
    <w:p w:rsidR="00403796" w:rsidRPr="00403796" w:rsidRDefault="00403796">
      <w:pPr>
        <w:widowControl/>
        <w:rPr>
          <w:rStyle w:val="FontStyle52"/>
          <w:sz w:val="20"/>
          <w:szCs w:val="20"/>
        </w:rPr>
        <w:sectPr w:rsidR="00403796" w:rsidRPr="00403796">
          <w:pgSz w:w="16837" w:h="23810"/>
          <w:pgMar w:top="669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6.4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Создание информационно-технологической инфраструктуры государст</w:t>
            </w:r>
            <w:r w:rsidRPr="00F45C51">
              <w:rPr>
                <w:rStyle w:val="FontStyle51"/>
                <w:rFonts w:eastAsiaTheme="minorEastAsia"/>
                <w:sz w:val="20"/>
                <w:szCs w:val="20"/>
              </w:rPr>
              <w:softHyphen/>
              <w:t>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left="10" w:hanging="10"/>
              <w:rPr>
                <w:rStyle w:val="FontStyle51"/>
                <w:rFonts w:eastAsiaTheme="minorEastAsia"/>
                <w:sz w:val="20"/>
                <w:szCs w:val="20"/>
              </w:rPr>
            </w:pPr>
            <w:r w:rsidRPr="00F45C51">
              <w:rPr>
                <w:rStyle w:val="FontStyle51"/>
                <w:rFonts w:eastAsiaTheme="minorEastAsia"/>
                <w:sz w:val="20"/>
                <w:szCs w:val="20"/>
              </w:rPr>
              <w:t>В настоящее время, только 32,4 % библиотек имеют компьютерные ау</w:t>
            </w:r>
            <w:r w:rsidRPr="00F45C51">
              <w:rPr>
                <w:rStyle w:val="FontStyle51"/>
                <w:rFonts w:eastAsiaTheme="minorEastAsia"/>
                <w:sz w:val="20"/>
                <w:szCs w:val="20"/>
              </w:rPr>
              <w:softHyphen/>
              <w:t>дитории. Важнейшими свойствами ИТ-инфраструктуры являются спо</w:t>
            </w:r>
            <w:r w:rsidRPr="00F45C51">
              <w:rPr>
                <w:rStyle w:val="FontStyle51"/>
                <w:rFonts w:eastAsiaTheme="minorEastAsia"/>
                <w:sz w:val="20"/>
                <w:szCs w:val="20"/>
              </w:rPr>
              <w:softHyphen/>
              <w:t>собность своевременно и качественно предоставлять необходимые ин</w:t>
            </w:r>
            <w:r w:rsidRPr="00F45C51">
              <w:rPr>
                <w:rStyle w:val="FontStyle51"/>
                <w:rFonts w:eastAsiaTheme="minorEastAsia"/>
                <w:sz w:val="20"/>
                <w:szCs w:val="20"/>
              </w:rPr>
              <w:softHyphen/>
              <w:t>формационные сервисы потребителям и гибко приспосабливаться к из</w:t>
            </w:r>
            <w:r w:rsidRPr="00F45C51">
              <w:rPr>
                <w:rStyle w:val="FontStyle51"/>
                <w:rFonts w:eastAsiaTheme="minorEastAsia"/>
                <w:sz w:val="20"/>
                <w:szCs w:val="20"/>
              </w:rPr>
              <w:softHyphen/>
              <w:t>меняющимся запросам.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403796" w:rsidRPr="00403796" w:rsidRDefault="00403796">
      <w:pPr>
        <w:widowControl/>
        <w:rPr>
          <w:sz w:val="20"/>
          <w:szCs w:val="20"/>
        </w:rPr>
        <w:sectPr w:rsidR="00403796" w:rsidRPr="00403796">
          <w:pgSz w:w="16837" w:h="23810"/>
          <w:pgMar w:top="3478"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единой инфраструктуры, охваченной общим контуром управления;</w:t>
            </w:r>
          </w:p>
          <w:p w:rsidR="00403796" w:rsidRPr="00F45C51" w:rsidRDefault="00403796">
            <w:pPr>
              <w:pStyle w:val="Style24"/>
              <w:widowControl/>
              <w:tabs>
                <w:tab w:val="left" w:pos="283"/>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непрерывного функционирования всего ИТ оборудова</w:t>
            </w:r>
            <w:r w:rsidRPr="00F45C51">
              <w:rPr>
                <w:rStyle w:val="FontStyle51"/>
                <w:rFonts w:eastAsiaTheme="minorEastAsia"/>
                <w:sz w:val="20"/>
                <w:szCs w:val="20"/>
              </w:rPr>
              <w:softHyphen/>
              <w:t>ния;</w:t>
            </w:r>
          </w:p>
          <w:p w:rsidR="00403796" w:rsidRPr="00F45C51" w:rsidRDefault="00403796">
            <w:pPr>
              <w:pStyle w:val="Style24"/>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быстрое восстановление функционирования при возникновении не</w:t>
            </w:r>
            <w:r w:rsidRPr="00F45C51">
              <w:rPr>
                <w:rStyle w:val="FontStyle51"/>
                <w:rFonts w:eastAsiaTheme="minorEastAsia"/>
                <w:sz w:val="20"/>
                <w:szCs w:val="20"/>
              </w:rPr>
              <w:softHyphen/>
              <w:t>штатных ситуаций;</w:t>
            </w:r>
          </w:p>
          <w:p w:rsidR="00403796" w:rsidRPr="00F45C51" w:rsidRDefault="00403796">
            <w:pPr>
              <w:pStyle w:val="Style24"/>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качества услуг оказываемых учреждениями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расширение доступа граждан к государственным библиотечным и му</w:t>
            </w:r>
            <w:r w:rsidRPr="00F45C51">
              <w:rPr>
                <w:rStyle w:val="FontStyle51"/>
                <w:rFonts w:eastAsiaTheme="minorEastAsia"/>
                <w:sz w:val="20"/>
                <w:szCs w:val="20"/>
              </w:rPr>
              <w:softHyphen/>
              <w:t>зейным фондам (коллекциям);</w:t>
            </w:r>
          </w:p>
          <w:p w:rsidR="00403796" w:rsidRPr="00F45C51" w:rsidRDefault="00403796">
            <w:pPr>
              <w:pStyle w:val="Style24"/>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совершенствование библиотечного и музейного обслуживания населе</w:t>
            </w:r>
            <w:r w:rsidRPr="00F45C51">
              <w:rPr>
                <w:rStyle w:val="FontStyle51"/>
                <w:rFonts w:eastAsiaTheme="minorEastAsia"/>
                <w:sz w:val="20"/>
                <w:szCs w:val="20"/>
              </w:rPr>
              <w:softHyphen/>
              <w:t>ния Челябинской области в информационной, культурной и образова</w:t>
            </w:r>
            <w:r w:rsidRPr="00F45C51">
              <w:rPr>
                <w:rStyle w:val="FontStyle51"/>
                <w:rFonts w:eastAsiaTheme="minorEastAsia"/>
                <w:sz w:val="20"/>
                <w:szCs w:val="20"/>
              </w:rPr>
              <w:softHyphen/>
              <w:t>тельной сферах;</w:t>
            </w:r>
          </w:p>
          <w:p w:rsidR="00403796" w:rsidRPr="00F45C51" w:rsidRDefault="00403796">
            <w:pPr>
              <w:pStyle w:val="Style24"/>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надежности функционирования информационных систем учреждений;</w:t>
            </w:r>
          </w:p>
          <w:p w:rsidR="00403796" w:rsidRPr="00F45C51" w:rsidRDefault="00403796">
            <w:pPr>
              <w:pStyle w:val="Style24"/>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сокращение времени выявления и устранения сбоев при эксплуатации информационно-вычислительных ресурсов.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ind w:firstLine="10"/>
              <w:rPr>
                <w:rStyle w:val="FontStyle51"/>
                <w:rFonts w:eastAsiaTheme="minorEastAsia"/>
                <w:sz w:val="20"/>
                <w:szCs w:val="20"/>
              </w:rPr>
            </w:pPr>
            <w:r w:rsidRPr="00F45C51">
              <w:rPr>
                <w:rStyle w:val="FontStyle51"/>
                <w:rFonts w:eastAsiaTheme="minorEastAsia"/>
                <w:sz w:val="20"/>
                <w:szCs w:val="20"/>
              </w:rPr>
              <w:t>(01.01.2010 - 31.12.2010) Поддержание существующего парка компью</w:t>
            </w:r>
            <w:r w:rsidRPr="00F45C51">
              <w:rPr>
                <w:rStyle w:val="FontStyle51"/>
                <w:rFonts w:eastAsiaTheme="minorEastAsia"/>
                <w:sz w:val="20"/>
                <w:szCs w:val="20"/>
              </w:rPr>
              <w:softHyphen/>
              <w:t>терной техники в работоспособном состоянии.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(01.01.2011 - 31.12.2011) Покупка нового оборудования. Создание но</w:t>
            </w:r>
            <w:r w:rsidRPr="00F45C51">
              <w:rPr>
                <w:rStyle w:val="FontStyle51"/>
                <w:rFonts w:eastAsiaTheme="minorEastAsia"/>
                <w:sz w:val="20"/>
                <w:szCs w:val="20"/>
              </w:rPr>
              <w:softHyphen/>
              <w:t>вых компьютерных аудиторий.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(01.01.2012 - 31.12.2012) Обновление компьютерной техники.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Привлечение большего количества населения к электронам фондам.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центры об</w:t>
            </w:r>
            <w:r w:rsidRPr="00F45C51">
              <w:rPr>
                <w:rStyle w:val="FontStyle51"/>
                <w:rFonts w:eastAsiaTheme="minorEastAsia"/>
                <w:sz w:val="20"/>
                <w:szCs w:val="20"/>
              </w:rPr>
              <w:softHyphen/>
              <w:t>щественного доступа к электронным фондам (компьютерные аудито</w:t>
            </w:r>
            <w:r w:rsidRPr="00F45C51">
              <w:rPr>
                <w:rStyle w:val="FontStyle51"/>
                <w:rFonts w:eastAsiaTheme="minorEastAsia"/>
                <w:sz w:val="20"/>
                <w:szCs w:val="20"/>
              </w:rPr>
              <w:softHyphen/>
              <w:t>рии)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центры общественного доступа к электронным фондам (компьютерные аудито</w:t>
            </w:r>
            <w:r w:rsidRPr="00F45C51">
              <w:rPr>
                <w:rStyle w:val="FontStyle51"/>
                <w:rFonts w:eastAsiaTheme="minorEastAsia"/>
                <w:sz w:val="20"/>
                <w:szCs w:val="20"/>
              </w:rPr>
              <w:softHyphen/>
              <w:t>рии) (процентов) - 32,4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центры об</w:t>
            </w:r>
            <w:r w:rsidRPr="00F45C51">
              <w:rPr>
                <w:rStyle w:val="FontStyle51"/>
                <w:rFonts w:eastAsiaTheme="minorEastAsia"/>
                <w:sz w:val="20"/>
                <w:szCs w:val="20"/>
              </w:rPr>
              <w:softHyphen/>
              <w:t>щественного доступа к электронным фондам (компьютерные аудито</w:t>
            </w:r>
            <w:r w:rsidRPr="00F45C51">
              <w:rPr>
                <w:rStyle w:val="FontStyle51"/>
                <w:rFonts w:eastAsiaTheme="minorEastAsia"/>
                <w:sz w:val="20"/>
                <w:szCs w:val="20"/>
              </w:rPr>
              <w:softHyphen/>
              <w:t>рии)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центры общественного доступа к электронным фондам (компьютерные аудито</w:t>
            </w:r>
            <w:r w:rsidRPr="00F45C51">
              <w:rPr>
                <w:rStyle w:val="FontStyle51"/>
                <w:rFonts w:eastAsiaTheme="minorEastAsia"/>
                <w:sz w:val="20"/>
                <w:szCs w:val="20"/>
              </w:rPr>
              <w:softHyphen/>
              <w:t>рии) (процентов) - 32,4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центры об</w:t>
            </w:r>
            <w:r w:rsidRPr="00F45C51">
              <w:rPr>
                <w:rStyle w:val="FontStyle51"/>
                <w:rFonts w:eastAsiaTheme="minorEastAsia"/>
                <w:sz w:val="20"/>
                <w:szCs w:val="20"/>
              </w:rPr>
              <w:softHyphen/>
              <w:t>щественного доступа к электронным фондам (компьютерные аудито</w:t>
            </w:r>
            <w:r w:rsidRPr="00F45C51">
              <w:rPr>
                <w:rStyle w:val="FontStyle51"/>
                <w:rFonts w:eastAsiaTheme="minorEastAsia"/>
                <w:sz w:val="20"/>
                <w:szCs w:val="20"/>
              </w:rPr>
              <w:softHyphen/>
              <w:t>рии)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центры общественного доступа к электронным фондам (компьютерные аудито</w:t>
            </w:r>
            <w:r w:rsidRPr="00F45C51">
              <w:rPr>
                <w:rStyle w:val="FontStyle51"/>
                <w:rFonts w:eastAsiaTheme="minorEastAsia"/>
                <w:sz w:val="20"/>
                <w:szCs w:val="20"/>
              </w:rPr>
              <w:softHyphen/>
              <w:t>рии) (процентов) - 32,4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26" w:lineRule="exact"/>
              <w:ind w:right="1901"/>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 Революции, 4, 8(351)263-00-95, </w:t>
            </w:r>
            <w:r w:rsidRPr="00F45C51">
              <w:rPr>
                <w:rStyle w:val="FontStyle51"/>
                <w:rFonts w:eastAsiaTheme="minorEastAsia"/>
                <w:sz w:val="20"/>
                <w:szCs w:val="20"/>
                <w:lang w:val="en-US"/>
              </w:rPr>
              <w:t>prkult</w:t>
            </w:r>
            <w:r w:rsidRPr="00F45C51">
              <w:rPr>
                <w:rStyle w:val="FontStyle51"/>
                <w:rFonts w:eastAsiaTheme="minorEastAsia"/>
                <w:sz w:val="20"/>
                <w:szCs w:val="20"/>
              </w:rPr>
              <w:t xml:space="preserve"> @ </w:t>
            </w:r>
            <w:hyperlink r:id="rId60" w:history="1">
              <w:r w:rsidRPr="00F45C51">
                <w:rPr>
                  <w:rStyle w:val="FontStyle51"/>
                  <w:rFonts w:eastAsiaTheme="minorEastAsia"/>
                  <w:sz w:val="20"/>
                  <w:szCs w:val="20"/>
                  <w:u w:val="single"/>
                  <w:lang w:val="en-US"/>
                </w:rPr>
                <w:t>incompany</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Средства бюджета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pgSz w:w="16837" w:h="23810"/>
          <w:pgMar w:top="7255"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278"/>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«Обеспечение доступа общедоступных публичных госу</w:t>
            </w:r>
            <w:r w:rsidRPr="00F45C51">
              <w:rPr>
                <w:rStyle w:val="FontStyle51"/>
                <w:rFonts w:eastAsiaTheme="minorEastAsia"/>
                <w:sz w:val="20"/>
                <w:szCs w:val="20"/>
              </w:rPr>
              <w:softHyphen/>
              <w:t>дарственных и муниципальных библиотек к сети Интернет»;</w:t>
            </w:r>
          </w:p>
          <w:p w:rsidR="00403796" w:rsidRPr="00F45C51" w:rsidRDefault="00403796">
            <w:pPr>
              <w:pStyle w:val="Style24"/>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«Перевод музейных фондов в электронный вид»;</w:t>
            </w:r>
          </w:p>
          <w:p w:rsidR="00403796" w:rsidRPr="00F45C51" w:rsidRDefault="00403796">
            <w:pPr>
              <w:pStyle w:val="Style24"/>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«Перевод библиотечных фондов в электронный вид».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241" w:right="1098" w:bottom="1440" w:left="1122" w:header="720" w:footer="720" w:gutter="0"/>
          <w:cols w:space="60"/>
          <w:noEndnote/>
        </w:sectPr>
      </w:pPr>
    </w:p>
    <w:p w:rsidR="00403796" w:rsidRPr="00403796" w:rsidRDefault="00403796">
      <w:pPr>
        <w:pStyle w:val="Style5"/>
        <w:widowControl/>
        <w:spacing w:before="67" w:line="370" w:lineRule="exact"/>
        <w:ind w:left="1181" w:right="1349"/>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6.5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859"/>
        <w:gridCol w:w="4958"/>
        <w:gridCol w:w="8942"/>
      </w:tblGrid>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8"/>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86"/>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8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Создание информационно-технологической инфраструктуры государст</w:t>
            </w:r>
            <w:r w:rsidRPr="00F45C51">
              <w:rPr>
                <w:rStyle w:val="FontStyle51"/>
                <w:rFonts w:eastAsiaTheme="minorEastAsia"/>
                <w:sz w:val="20"/>
                <w:szCs w:val="20"/>
              </w:rPr>
              <w:softHyphen/>
              <w:t>венных и муниципальных учреждений культуры</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Формирование современной информационной и телекоммуникацион</w:t>
            </w:r>
            <w:r w:rsidRPr="00F45C51">
              <w:rPr>
                <w:rStyle w:val="FontStyle51"/>
                <w:rFonts w:eastAsiaTheme="minorEastAsia"/>
                <w:sz w:val="20"/>
                <w:szCs w:val="20"/>
              </w:rPr>
              <w:softHyphen/>
              <w:t>ной инфраструктуры, предоставление на ее основе качественных услуг и обеспечение высокого уровня доступности для населения информа</w:t>
            </w:r>
            <w:r w:rsidRPr="00F45C51">
              <w:rPr>
                <w:rStyle w:val="FontStyle51"/>
                <w:rFonts w:eastAsiaTheme="minorEastAsia"/>
                <w:sz w:val="20"/>
                <w:szCs w:val="20"/>
              </w:rPr>
              <w:softHyphen/>
              <w:t>ции и технологий</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предоставление электронного фонда пользования (электронных копий документов) пользователям в читальных залах (компьютерных аудито</w:t>
            </w:r>
            <w:r w:rsidRPr="00F45C51">
              <w:rPr>
                <w:rStyle w:val="FontStyle51"/>
                <w:rFonts w:eastAsiaTheme="minorEastAsia"/>
                <w:sz w:val="20"/>
                <w:szCs w:val="20"/>
              </w:rPr>
              <w:softHyphen/>
              <w:t>риях);</w:t>
            </w:r>
          </w:p>
          <w:p w:rsidR="00403796" w:rsidRPr="00F45C51" w:rsidRDefault="00403796">
            <w:pPr>
              <w:pStyle w:val="Style24"/>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сохранности подлинных документов.</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69"/>
              <w:rPr>
                <w:rStyle w:val="FontStyle53"/>
                <w:rFonts w:eastAsiaTheme="minorEastAsia"/>
                <w:sz w:val="20"/>
                <w:szCs w:val="20"/>
              </w:rPr>
            </w:pPr>
            <w:r w:rsidRPr="00F45C51">
              <w:rPr>
                <w:rStyle w:val="FontStyle53"/>
                <w:rFonts w:eastAsiaTheme="minorEastAsia"/>
                <w:sz w:val="20"/>
                <w:szCs w:val="20"/>
              </w:rPr>
              <w:t>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8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221"/>
              <w:rPr>
                <w:rStyle w:val="FontStyle51"/>
                <w:rFonts w:eastAsiaTheme="minorEastAsia"/>
                <w:sz w:val="20"/>
                <w:szCs w:val="20"/>
              </w:rPr>
            </w:pPr>
            <w:r w:rsidRPr="00F45C51">
              <w:rPr>
                <w:rStyle w:val="FontStyle51"/>
                <w:rFonts w:eastAsiaTheme="minorEastAsia"/>
                <w:sz w:val="20"/>
                <w:szCs w:val="20"/>
              </w:rPr>
              <w:t>6.</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создание читальных залов и оснащение их компьютерной техникой</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216"/>
              <w:rPr>
                <w:rStyle w:val="FontStyle51"/>
                <w:rFonts w:eastAsiaTheme="minorEastAsia"/>
                <w:sz w:val="20"/>
                <w:szCs w:val="20"/>
              </w:rPr>
            </w:pPr>
            <w:r w:rsidRPr="00F45C51">
              <w:rPr>
                <w:rStyle w:val="FontStyle51"/>
                <w:rFonts w:eastAsiaTheme="minorEastAsia"/>
                <w:sz w:val="20"/>
                <w:szCs w:val="20"/>
              </w:rPr>
              <w:t>7.</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62"/>
              <w:rPr>
                <w:rStyle w:val="FontStyle51"/>
                <w:rFonts w:eastAsiaTheme="minorEastAsia"/>
                <w:sz w:val="20"/>
                <w:szCs w:val="20"/>
              </w:rPr>
            </w:pPr>
            <w:r w:rsidRPr="00F45C51">
              <w:rPr>
                <w:rStyle w:val="FontStyle51"/>
                <w:rFonts w:eastAsiaTheme="minorEastAsia"/>
                <w:sz w:val="20"/>
                <w:szCs w:val="20"/>
              </w:rPr>
              <w:t>2010 год</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(01.01.2010 - 31.12.2010) Установка компьютерной техники для пользо</w:t>
            </w:r>
            <w:r w:rsidRPr="00F45C51">
              <w:rPr>
                <w:rStyle w:val="FontStyle51"/>
                <w:rFonts w:eastAsiaTheme="minorEastAsia"/>
                <w:sz w:val="20"/>
                <w:szCs w:val="20"/>
              </w:rPr>
              <w:softHyphen/>
              <w:t>вателей в читальном зале архивохранилища № 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Оснащение компьютерной техники в читаль</w:t>
            </w:r>
            <w:r w:rsidRPr="00F45C51">
              <w:rPr>
                <w:rStyle w:val="FontStyle51"/>
                <w:rFonts w:eastAsiaTheme="minorEastAsia"/>
                <w:sz w:val="20"/>
                <w:szCs w:val="20"/>
              </w:rPr>
              <w:softHyphen/>
              <w:t>ном зале архивохранилища № 2 лицензионным программным обеспече</w:t>
            </w:r>
            <w:r w:rsidRPr="00F45C51">
              <w:rPr>
                <w:rStyle w:val="FontStyle51"/>
                <w:rFonts w:eastAsiaTheme="minorEastAsia"/>
                <w:sz w:val="20"/>
                <w:szCs w:val="20"/>
              </w:rPr>
              <w:softHyphen/>
              <w:t>нием</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Оснащение компьютерной техники в читаль</w:t>
            </w:r>
            <w:r w:rsidRPr="00F45C51">
              <w:rPr>
                <w:rStyle w:val="FontStyle51"/>
                <w:rFonts w:eastAsiaTheme="minorEastAsia"/>
                <w:sz w:val="20"/>
                <w:szCs w:val="20"/>
              </w:rPr>
              <w:softHyphen/>
              <w:t>ном зале архивохранилища № 2 сводным фондовым каталогом, локаль</w:t>
            </w:r>
            <w:r w:rsidRPr="00F45C51">
              <w:rPr>
                <w:rStyle w:val="FontStyle51"/>
                <w:rFonts w:eastAsiaTheme="minorEastAsia"/>
                <w:sz w:val="20"/>
                <w:szCs w:val="20"/>
              </w:rPr>
              <w:softHyphen/>
              <w:t>ной версией Книги Памяти участников ВОВ, Книги Памяти трудармей-цев, Книги Памяти жертв политических репрессий</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62"/>
              <w:rPr>
                <w:rStyle w:val="FontStyle51"/>
                <w:rFonts w:eastAsiaTheme="minorEastAsia"/>
                <w:sz w:val="20"/>
                <w:szCs w:val="20"/>
              </w:rPr>
            </w:pPr>
            <w:r w:rsidRPr="00F45C51">
              <w:rPr>
                <w:rStyle w:val="FontStyle51"/>
                <w:rFonts w:eastAsiaTheme="minorEastAsia"/>
                <w:sz w:val="20"/>
                <w:szCs w:val="20"/>
              </w:rPr>
              <w:t>2011 год</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Приобретение аппаратной и программной час</w:t>
            </w:r>
            <w:r w:rsidRPr="00F45C51">
              <w:rPr>
                <w:rStyle w:val="FontStyle51"/>
                <w:rFonts w:eastAsiaTheme="minorEastAsia"/>
                <w:sz w:val="20"/>
                <w:szCs w:val="20"/>
              </w:rPr>
              <w:softHyphen/>
              <w:t>ти сервера в архивохранилище № 2 для бесперебойной работы ЕТКС, организации связи с архивохранилищами 1 и 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Установка на данном сервере информационно поисковых программ</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62"/>
              <w:rPr>
                <w:rStyle w:val="FontStyle51"/>
                <w:rFonts w:eastAsiaTheme="minorEastAsia"/>
                <w:sz w:val="20"/>
                <w:szCs w:val="20"/>
              </w:rPr>
            </w:pPr>
            <w:r w:rsidRPr="00F45C51">
              <w:rPr>
                <w:rStyle w:val="FontStyle51"/>
                <w:rFonts w:eastAsiaTheme="minorEastAsia"/>
                <w:sz w:val="20"/>
                <w:szCs w:val="20"/>
              </w:rPr>
              <w:t>2012 год</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69"/>
              <w:rPr>
                <w:rStyle w:val="FontStyle53"/>
                <w:rFonts w:eastAsiaTheme="minorEastAsia"/>
                <w:sz w:val="20"/>
                <w:szCs w:val="20"/>
              </w:rPr>
            </w:pPr>
            <w:r w:rsidRPr="00F45C51">
              <w:rPr>
                <w:rStyle w:val="FontStyle53"/>
                <w:rFonts w:eastAsiaTheme="minorEastAsia"/>
                <w:sz w:val="20"/>
                <w:szCs w:val="20"/>
              </w:rPr>
              <w:t>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8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10"/>
              <w:rPr>
                <w:rStyle w:val="FontStyle51"/>
                <w:rFonts w:eastAsiaTheme="minorEastAsia"/>
                <w:sz w:val="20"/>
                <w:szCs w:val="20"/>
              </w:rPr>
            </w:pPr>
            <w:r w:rsidRPr="00F45C51">
              <w:rPr>
                <w:rStyle w:val="FontStyle51"/>
                <w:rFonts w:eastAsiaTheme="minorEastAsia"/>
                <w:sz w:val="20"/>
                <w:szCs w:val="20"/>
              </w:rPr>
              <w:t>(01.01.2012 - 31.12.2012) Приобретение аппаратной и программной час</w:t>
            </w:r>
            <w:r w:rsidRPr="00F45C51">
              <w:rPr>
                <w:rStyle w:val="FontStyle51"/>
                <w:rFonts w:eastAsiaTheme="minorEastAsia"/>
                <w:sz w:val="20"/>
                <w:szCs w:val="20"/>
              </w:rPr>
              <w:softHyphen/>
              <w:t xml:space="preserve">ти </w:t>
            </w:r>
            <w:r w:rsidRPr="00F45C51">
              <w:rPr>
                <w:rStyle w:val="FontStyle51"/>
                <w:rFonts w:eastAsiaTheme="minorEastAsia"/>
                <w:sz w:val="20"/>
                <w:szCs w:val="20"/>
                <w:lang w:val="en-US"/>
              </w:rPr>
              <w:t>web</w:t>
            </w:r>
            <w:r w:rsidRPr="00F45C51">
              <w:rPr>
                <w:rStyle w:val="FontStyle51"/>
                <w:rFonts w:eastAsiaTheme="minorEastAsia"/>
                <w:sz w:val="20"/>
                <w:szCs w:val="20"/>
              </w:rPr>
              <w:t xml:space="preserve"> сервера для установки интернет портала ГУ ОГАЧО и подклю</w:t>
            </w:r>
            <w:r w:rsidRPr="00F45C51">
              <w:rPr>
                <w:rStyle w:val="FontStyle51"/>
                <w:rFonts w:eastAsiaTheme="minorEastAsia"/>
                <w:sz w:val="20"/>
                <w:szCs w:val="20"/>
              </w:rPr>
              <w:softHyphen/>
              <w:t>чения его к поисковой машине ЕИПСАЧО</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230"/>
              <w:rPr>
                <w:rStyle w:val="FontStyle51"/>
                <w:rFonts w:eastAsiaTheme="minorEastAsia"/>
                <w:sz w:val="20"/>
                <w:szCs w:val="20"/>
              </w:rPr>
            </w:pPr>
            <w:r w:rsidRPr="00F45C51">
              <w:rPr>
                <w:rStyle w:val="FontStyle51"/>
                <w:rFonts w:eastAsiaTheme="minorEastAsia"/>
                <w:sz w:val="20"/>
                <w:szCs w:val="20"/>
              </w:rPr>
              <w:t>8.</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Созданы читальные залы, оснащенные компьютерной техникой</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62"/>
              <w:rPr>
                <w:rStyle w:val="FontStyle51"/>
                <w:rFonts w:eastAsiaTheme="minorEastAsia"/>
                <w:sz w:val="20"/>
                <w:szCs w:val="20"/>
              </w:rPr>
            </w:pPr>
            <w:r w:rsidRPr="00F45C51">
              <w:rPr>
                <w:rStyle w:val="FontStyle51"/>
                <w:rFonts w:eastAsiaTheme="minorEastAsia"/>
                <w:sz w:val="20"/>
                <w:szCs w:val="20"/>
              </w:rPr>
              <w:t>2010 год</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центры общественного доступа к электронным фондам (компьютерные аудито</w:t>
            </w:r>
            <w:r w:rsidRPr="00F45C51">
              <w:rPr>
                <w:rStyle w:val="FontStyle51"/>
                <w:rFonts w:eastAsiaTheme="minorEastAsia"/>
                <w:sz w:val="20"/>
                <w:szCs w:val="20"/>
              </w:rPr>
              <w:softHyphen/>
              <w:t>рии) (процентов) - 19,2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62"/>
              <w:rPr>
                <w:rStyle w:val="FontStyle51"/>
                <w:rFonts w:eastAsiaTheme="minorEastAsia"/>
                <w:sz w:val="20"/>
                <w:szCs w:val="20"/>
              </w:rPr>
            </w:pPr>
            <w:r w:rsidRPr="00F45C51">
              <w:rPr>
                <w:rStyle w:val="FontStyle51"/>
                <w:rFonts w:eastAsiaTheme="minorEastAsia"/>
                <w:sz w:val="20"/>
                <w:szCs w:val="20"/>
              </w:rPr>
              <w:t>2011 год</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центры общественного доступа к электронным фондам (компьютерные аудито</w:t>
            </w:r>
            <w:r w:rsidRPr="00F45C51">
              <w:rPr>
                <w:rStyle w:val="FontStyle51"/>
                <w:rFonts w:eastAsiaTheme="minorEastAsia"/>
                <w:sz w:val="20"/>
                <w:szCs w:val="20"/>
              </w:rPr>
              <w:softHyphen/>
              <w:t>рии) (процентов) - 19,2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1862"/>
              <w:rPr>
                <w:rStyle w:val="FontStyle51"/>
                <w:rFonts w:eastAsiaTheme="minorEastAsia"/>
                <w:sz w:val="20"/>
                <w:szCs w:val="20"/>
              </w:rPr>
            </w:pPr>
            <w:r w:rsidRPr="00F45C51">
              <w:rPr>
                <w:rStyle w:val="FontStyle51"/>
                <w:rFonts w:eastAsiaTheme="minorEastAsia"/>
                <w:sz w:val="20"/>
                <w:szCs w:val="20"/>
              </w:rPr>
              <w:t>2012 год</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центры общественного доступа к электронным фондам (компьютерные аудито</w:t>
            </w:r>
            <w:r w:rsidRPr="00F45C51">
              <w:rPr>
                <w:rStyle w:val="FontStyle51"/>
                <w:rFonts w:eastAsiaTheme="minorEastAsia"/>
                <w:sz w:val="20"/>
                <w:szCs w:val="20"/>
              </w:rPr>
              <w:softHyphen/>
              <w:t>рии) (процентов) - 19,2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ind w:left="221"/>
              <w:rPr>
                <w:rStyle w:val="FontStyle51"/>
                <w:rFonts w:eastAsiaTheme="minorEastAsia"/>
                <w:sz w:val="20"/>
                <w:szCs w:val="20"/>
              </w:rPr>
            </w:pPr>
            <w:r w:rsidRPr="00F45C51">
              <w:rPr>
                <w:rStyle w:val="FontStyle51"/>
                <w:rFonts w:eastAsiaTheme="minorEastAsia"/>
                <w:sz w:val="20"/>
                <w:szCs w:val="20"/>
              </w:rPr>
              <w:t>9.</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Государственный комитет по делам архивов Челябинской области</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u w:val="single"/>
              </w:rPr>
            </w:pPr>
            <w:r w:rsidRPr="00F45C51">
              <w:rPr>
                <w:rStyle w:val="FontStyle51"/>
                <w:rFonts w:eastAsiaTheme="minorEastAsia"/>
                <w:sz w:val="20"/>
                <w:szCs w:val="20"/>
              </w:rPr>
              <w:t xml:space="preserve">454091, г. Челябинск, пр.Ленина, 59, т.263-02-14, </w:t>
            </w:r>
            <w:hyperlink r:id="rId61" w:history="1">
              <w:r w:rsidRPr="00F45C51">
                <w:rPr>
                  <w:rStyle w:val="FontStyle51"/>
                  <w:rFonts w:eastAsiaTheme="minorEastAsia"/>
                  <w:sz w:val="20"/>
                  <w:szCs w:val="20"/>
                  <w:u w:val="single"/>
                  <w:lang w:val="en-US"/>
                </w:rPr>
                <w:t>comarh</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69"/>
              <w:rPr>
                <w:rStyle w:val="FontStyle53"/>
                <w:rFonts w:eastAsiaTheme="minorEastAsia"/>
                <w:sz w:val="20"/>
                <w:szCs w:val="20"/>
              </w:rPr>
            </w:pPr>
            <w:r w:rsidRPr="00F45C51">
              <w:rPr>
                <w:rStyle w:val="FontStyle53"/>
                <w:rFonts w:eastAsiaTheme="minorEastAsia"/>
                <w:sz w:val="20"/>
                <w:szCs w:val="20"/>
              </w:rPr>
              <w:t>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8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u w:val="single"/>
                <w:lang w:val="en-US" w:eastAsia="en-US"/>
              </w:rPr>
            </w:pPr>
            <w:hyperlink r:id="rId62" w:history="1">
              <w:r w:rsidRPr="00F45C51">
                <w:rPr>
                  <w:rStyle w:val="FontStyle51"/>
                  <w:rFonts w:eastAsiaTheme="minorEastAsia"/>
                  <w:sz w:val="20"/>
                  <w:szCs w:val="20"/>
                  <w:u w:val="single"/>
                  <w:lang w:val="en-US" w:eastAsia="en-US"/>
                </w:rPr>
                <w:t>www.chelarhiv.ru</w:t>
              </w:r>
            </w:hyperlink>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1,747</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37" w:lineRule="exact"/>
              <w:ind w:left="1637" w:right="1651"/>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0,317</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0,232</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0,085</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37" w:lineRule="exact"/>
              <w:ind w:left="1637" w:right="1651"/>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0,55</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0,51</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0,04</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32" w:lineRule="exact"/>
              <w:ind w:left="1637" w:right="1651"/>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0,96</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0,88</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0,08</w:t>
            </w:r>
          </w:p>
        </w:tc>
      </w:tr>
    </w:tbl>
    <w:p w:rsidR="00403796" w:rsidRPr="00403796" w:rsidRDefault="00403796">
      <w:pPr>
        <w:widowControl/>
        <w:rPr>
          <w:rStyle w:val="FontStyle51"/>
          <w:sz w:val="20"/>
          <w:szCs w:val="20"/>
        </w:rPr>
        <w:sectPr w:rsidR="00403796" w:rsidRPr="00403796">
          <w:pgSz w:w="16837" w:h="23810"/>
          <w:pgMar w:top="6580" w:right="954"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859"/>
        <w:gridCol w:w="4958"/>
        <w:gridCol w:w="8942"/>
      </w:tblGrid>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8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 внебюджетные источники ГУ ОГАЧО</w:t>
            </w:r>
          </w:p>
        </w:tc>
      </w:tr>
      <w:tr w:rsidR="00403796" w:rsidRPr="00F45C51">
        <w:tblPrEx>
          <w:tblCellMar>
            <w:top w:w="0" w:type="dxa"/>
            <w:bottom w:w="0" w:type="dxa"/>
          </w:tblCellMar>
        </w:tblPrEx>
        <w:tc>
          <w:tcPr>
            <w:tcW w:w="859" w:type="dxa"/>
            <w:tcBorders>
              <w:top w:val="single" w:sz="6" w:space="0" w:color="auto"/>
              <w:left w:val="single" w:sz="6" w:space="0" w:color="auto"/>
              <w:bottom w:val="nil"/>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58" w:type="dxa"/>
            <w:tcBorders>
              <w:top w:val="single" w:sz="6" w:space="0" w:color="auto"/>
              <w:left w:val="single" w:sz="6" w:space="0" w:color="auto"/>
              <w:bottom w:val="nil"/>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42" w:type="dxa"/>
            <w:tcBorders>
              <w:top w:val="single" w:sz="6" w:space="0" w:color="auto"/>
              <w:left w:val="single" w:sz="6" w:space="0" w:color="auto"/>
              <w:bottom w:val="nil"/>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 создание в штатном расписании ГУ ОГАЧО отдела информационных технологий;</w:t>
            </w:r>
          </w:p>
        </w:tc>
      </w:tr>
      <w:tr w:rsidR="00403796" w:rsidRPr="00F45C51">
        <w:tblPrEx>
          <w:tblCellMar>
            <w:top w:w="0" w:type="dxa"/>
            <w:bottom w:w="0" w:type="dxa"/>
          </w:tblCellMar>
        </w:tblPrEx>
        <w:tc>
          <w:tcPr>
            <w:tcW w:w="85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42" w:type="dxa"/>
            <w:vMerge w:val="restart"/>
            <w:tcBorders>
              <w:top w:val="nil"/>
              <w:left w:val="single" w:sz="6" w:space="0" w:color="auto"/>
              <w:bottom w:val="nil"/>
              <w:right w:val="single" w:sz="6" w:space="0" w:color="auto"/>
            </w:tcBorders>
          </w:tcPr>
          <w:p w:rsidR="00403796" w:rsidRPr="00F45C51" w:rsidRDefault="00403796">
            <w:pPr>
              <w:pStyle w:val="Style24"/>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проведение конкурсов и котировок на покупку компьютерной техни</w:t>
            </w:r>
            <w:r w:rsidRPr="00F45C51">
              <w:rPr>
                <w:rStyle w:val="FontStyle51"/>
                <w:rFonts w:eastAsiaTheme="minorEastAsia"/>
                <w:sz w:val="20"/>
                <w:szCs w:val="20"/>
              </w:rPr>
              <w:softHyphen/>
              <w:t>ки;</w:t>
            </w:r>
          </w:p>
          <w:p w:rsidR="00403796" w:rsidRPr="00F45C51" w:rsidRDefault="00403796">
            <w:pPr>
              <w:pStyle w:val="Style24"/>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инсталляция приобретенного оборудования и введение его в эксплуа</w:t>
            </w:r>
            <w:r w:rsidRPr="00F45C51">
              <w:rPr>
                <w:rStyle w:val="FontStyle51"/>
                <w:rFonts w:eastAsiaTheme="minorEastAsia"/>
                <w:sz w:val="20"/>
                <w:szCs w:val="20"/>
              </w:rPr>
              <w:softHyphen/>
              <w:t>тацию.</w:t>
            </w:r>
          </w:p>
        </w:tc>
      </w:tr>
      <w:tr w:rsidR="00403796" w:rsidRPr="00F45C51">
        <w:tblPrEx>
          <w:tblCellMar>
            <w:top w:w="0" w:type="dxa"/>
            <w:bottom w:w="0" w:type="dxa"/>
          </w:tblCellMar>
        </w:tblPrEx>
        <w:tc>
          <w:tcPr>
            <w:tcW w:w="85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58"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42" w:type="dxa"/>
            <w:vMerge/>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предоставление электронного фонда пользования (электронных копий документов) пользователям в читальных залах (компьютерных аудито</w:t>
            </w:r>
            <w:r w:rsidRPr="00F45C51">
              <w:rPr>
                <w:rStyle w:val="FontStyle51"/>
                <w:rFonts w:eastAsiaTheme="minorEastAsia"/>
                <w:sz w:val="20"/>
                <w:szCs w:val="20"/>
              </w:rPr>
              <w:softHyphen/>
              <w:t>риях);</w:t>
            </w:r>
          </w:p>
          <w:p w:rsidR="00403796" w:rsidRPr="00F45C51" w:rsidRDefault="00403796">
            <w:pPr>
              <w:pStyle w:val="Style24"/>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сохранности подлинных документов.</w:t>
            </w: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4477" w:right="954"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6.6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Перевод музейных фондов в электронный вид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left="5" w:hanging="5"/>
              <w:rPr>
                <w:rStyle w:val="FontStyle51"/>
                <w:rFonts w:eastAsiaTheme="minorEastAsia"/>
                <w:sz w:val="20"/>
                <w:szCs w:val="20"/>
              </w:rPr>
            </w:pPr>
            <w:r w:rsidRPr="00F45C51">
              <w:rPr>
                <w:rStyle w:val="FontStyle51"/>
                <w:rFonts w:eastAsiaTheme="minorEastAsia"/>
                <w:sz w:val="20"/>
                <w:szCs w:val="20"/>
              </w:rPr>
              <w:t>На 01.01.2010г. общий объем музейного фонда Челябинской области составляет 978 329 единиц хранения, основной музейный фонд -678 478 единиц. Необходимо создать единую автоматизированную сис</w:t>
            </w:r>
            <w:r w:rsidRPr="00F45C51">
              <w:rPr>
                <w:rStyle w:val="FontStyle51"/>
                <w:rFonts w:eastAsiaTheme="minorEastAsia"/>
                <w:sz w:val="20"/>
                <w:szCs w:val="20"/>
              </w:rPr>
              <w:softHyphen/>
              <w:t>тему, обеспечивающую их учет и хранение.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2"/>
              <w:widowControl/>
              <w:ind w:firstLine="5"/>
              <w:rPr>
                <w:rStyle w:val="FontStyle51"/>
                <w:rFonts w:eastAsiaTheme="minorEastAsia"/>
                <w:sz w:val="20"/>
                <w:szCs w:val="20"/>
              </w:rPr>
            </w:pPr>
            <w:r w:rsidRPr="00F45C51">
              <w:rPr>
                <w:rStyle w:val="FontStyle51"/>
                <w:rFonts w:eastAsiaTheme="minorEastAsia"/>
                <w:sz w:val="20"/>
                <w:szCs w:val="20"/>
              </w:rPr>
              <w:t>Создание единой базы данных музейных предметов и музейных кол</w:t>
            </w:r>
            <w:r w:rsidRPr="00F45C51">
              <w:rPr>
                <w:rStyle w:val="FontStyle51"/>
                <w:rFonts w:eastAsiaTheme="minorEastAsia"/>
                <w:sz w:val="20"/>
                <w:szCs w:val="20"/>
              </w:rPr>
              <w:softHyphen/>
              <w:t>лекций государственных и муниципальных музеев Челябинской облас</w:t>
            </w:r>
            <w:r w:rsidRPr="00F45C51">
              <w:rPr>
                <w:rStyle w:val="FontStyle51"/>
                <w:rFonts w:eastAsiaTheme="minorEastAsia"/>
                <w:sz w:val="20"/>
                <w:szCs w:val="20"/>
              </w:rPr>
              <w:softHyphen/>
              <w:t>ти с использованием комплексной автоматизированной музейной ин</w:t>
            </w:r>
            <w:r w:rsidRPr="00F45C51">
              <w:rPr>
                <w:rStyle w:val="FontStyle51"/>
                <w:rFonts w:eastAsiaTheme="minorEastAsia"/>
                <w:sz w:val="20"/>
                <w:szCs w:val="20"/>
              </w:rPr>
              <w:softHyphen/>
              <w:t>формационной системы КАМИС, в которой будут максимально описа</w:t>
            </w:r>
            <w:r w:rsidRPr="00F45C51">
              <w:rPr>
                <w:rStyle w:val="FontStyle51"/>
                <w:rFonts w:eastAsiaTheme="minorEastAsia"/>
                <w:sz w:val="20"/>
                <w:szCs w:val="20"/>
              </w:rPr>
              <w:softHyphen/>
              <w:t>ны экспонаты и представлены их изображения.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перевод музейных фондов в электронный вид;</w:t>
            </w:r>
          </w:p>
          <w:p w:rsidR="00403796" w:rsidRPr="00F45C51" w:rsidRDefault="00403796">
            <w:pPr>
              <w:pStyle w:val="Style25"/>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анализ хранящегося в музее материала;</w:t>
            </w:r>
          </w:p>
          <w:p w:rsidR="00403796" w:rsidRPr="00F45C51" w:rsidRDefault="00403796">
            <w:pPr>
              <w:pStyle w:val="Style25"/>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осуществление сквозного учета приема и движения музейных экспо</w:t>
            </w:r>
            <w:r w:rsidRPr="00F45C51">
              <w:rPr>
                <w:rStyle w:val="FontStyle51"/>
                <w:rFonts w:eastAsiaTheme="minorEastAsia"/>
                <w:sz w:val="20"/>
                <w:szCs w:val="20"/>
              </w:rPr>
              <w:softHyphen/>
              <w:t>натов, сверки музейных коллекций;</w:t>
            </w:r>
          </w:p>
          <w:p w:rsidR="00403796" w:rsidRPr="00F45C51" w:rsidRDefault="00403796">
            <w:pPr>
              <w:pStyle w:val="Style25"/>
              <w:widowControl/>
              <w:tabs>
                <w:tab w:val="left" w:pos="278"/>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оформление всей учетно-хранительской документации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Перевод, анализ и учет музейных фондов в электронном виде с использованием комплексной автоматизированной музейной информационной системы КАМИС.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Перевод, анализ и учет музейных фондов в электронном виде с использованием комплексной автоматизированной музейной информационной системы КАМИС.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(01.01.2012 - 31.12.2012) Перевод, анализ и учет музейных фондов в электронном виде с использованием комплексной автоматизированной музейной информационной системы КАМИС.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Увеличение доли государственных и муниципальных музеев, в которых используются информационные системы учета и ведения каталогов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- 84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цифровых изображений музейных предметов от общего объема музейных фондов (процентов) - 27,7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- 88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цифровых изображений музейных предметов от общего объема музейных фондов (процентов) - 39,7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- 90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 xml:space="preserve">Доля цифровых изображений музейных предметов от общего объема музейных фондов (процентов) - </w:t>
            </w:r>
            <w:r w:rsidRPr="00F45C51">
              <w:rPr>
                <w:rStyle w:val="FontStyle51"/>
                <w:rFonts w:eastAsiaTheme="minorEastAsia"/>
                <w:sz w:val="20"/>
                <w:szCs w:val="20"/>
              </w:rPr>
              <w:lastRenderedPageBreak/>
              <w:t>47,7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ind w:left="5" w:hanging="5"/>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 Революции, 4, каб. 800, тел. 8(351)263-20-70, факс 8(351)263-00-95, </w:t>
            </w:r>
            <w:hyperlink r:id="rId63" w:history="1">
              <w:r w:rsidRPr="00F45C51">
                <w:rPr>
                  <w:rStyle w:val="FontStyle51"/>
                  <w:rFonts w:eastAsiaTheme="minorEastAsia"/>
                  <w:sz w:val="20"/>
                  <w:szCs w:val="20"/>
                  <w:u w:val="single"/>
                  <w:lang w:val="en-US"/>
                </w:rPr>
                <w:t>prkult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incompany</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pgSz w:w="16837" w:h="23810"/>
          <w:pgMar w:top="6364"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446"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Средства бюджета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учреждений культуры;</w:t>
            </w:r>
          </w:p>
          <w:p w:rsidR="00403796" w:rsidRPr="00F45C51" w:rsidRDefault="00403796">
            <w:pPr>
              <w:pStyle w:val="Style25"/>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обучение использованию информационно-коммуникационных техно</w:t>
            </w:r>
            <w:r w:rsidRPr="00F45C51">
              <w:rPr>
                <w:rStyle w:val="FontStyle51"/>
                <w:rFonts w:eastAsiaTheme="minorEastAsia"/>
                <w:sz w:val="20"/>
                <w:szCs w:val="20"/>
              </w:rPr>
              <w:softHyphen/>
              <w:t>логий работников государственных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6.7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Перевод архивных фондов в электронный вид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Перевод архивных фондов в электронный вид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Создание единой системы учета Архивного фонда РФ находящихся на территории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правильный и своевременный учет фондов, в том числе вновь посту</w:t>
            </w:r>
            <w:r w:rsidRPr="00F45C51">
              <w:rPr>
                <w:rStyle w:val="FontStyle51"/>
                <w:rFonts w:eastAsiaTheme="minorEastAsia"/>
                <w:sz w:val="20"/>
                <w:szCs w:val="20"/>
              </w:rPr>
              <w:softHyphen/>
              <w:t>пивших на государственное и муниципальное хранение;</w:t>
            </w:r>
          </w:p>
          <w:p w:rsidR="00403796" w:rsidRPr="00F45C51" w:rsidRDefault="00403796">
            <w:pPr>
              <w:pStyle w:val="Style25"/>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переход на более совершенную версию программного обеспечения систем электронного учета и предоставление информации посредством сетей ЕТКС 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 предоставление информационно-поисковых систем и электронного фонда пользования юридическим и физическим лицам посредством се-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тей ЕТКС и Интернет;</w:t>
            </w:r>
          </w:p>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организация электронного учета архивных документов.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Создание единой информационно-поисковой системы к документам Архивного фонда Российской Федерации, вклю</w:t>
            </w:r>
            <w:r w:rsidRPr="00F45C51">
              <w:rPr>
                <w:rStyle w:val="FontStyle51"/>
                <w:rFonts w:eastAsiaTheme="minorEastAsia"/>
                <w:sz w:val="20"/>
                <w:szCs w:val="20"/>
              </w:rPr>
              <w:softHyphen/>
              <w:t>чающей описания документов на уровне архивного дела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Перевод в электронный вид архивных доку</w:t>
            </w:r>
            <w:r w:rsidRPr="00F45C51">
              <w:rPr>
                <w:rStyle w:val="FontStyle51"/>
                <w:rFonts w:eastAsiaTheme="minorEastAsia"/>
                <w:sz w:val="20"/>
                <w:szCs w:val="20"/>
              </w:rPr>
              <w:softHyphen/>
              <w:t>ментов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Создание сводного электронного паспорта ар</w:t>
            </w:r>
            <w:r w:rsidRPr="00F45C51">
              <w:rPr>
                <w:rStyle w:val="FontStyle51"/>
                <w:rFonts w:eastAsiaTheme="minorEastAsia"/>
                <w:sz w:val="20"/>
                <w:szCs w:val="20"/>
              </w:rPr>
              <w:softHyphen/>
              <w:t>хивных органов и учреждений Челябинской области на 01.01.2011 (про</w:t>
            </w:r>
            <w:r w:rsidRPr="00F45C51">
              <w:rPr>
                <w:rStyle w:val="FontStyle51"/>
                <w:rFonts w:eastAsiaTheme="minorEastAsia"/>
                <w:sz w:val="20"/>
                <w:szCs w:val="20"/>
              </w:rPr>
              <w:softHyphen/>
              <w:t>граммный комплекс «Архивный фонд» версии 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(01.01.2010 - 31.12.2010) Переход на 4-ю версию ПК «Архивный фонд»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Создание единой информационно-поисковой системы к документам Архивного фонда Российской Федерации, вклю</w:t>
            </w:r>
            <w:r w:rsidRPr="00F45C51">
              <w:rPr>
                <w:rStyle w:val="FontStyle51"/>
                <w:rFonts w:eastAsiaTheme="minorEastAsia"/>
                <w:sz w:val="20"/>
                <w:szCs w:val="20"/>
              </w:rPr>
              <w:softHyphen/>
              <w:t>чающей описания документов на уровне архивного дела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Перевод в электронный вид архивных доку</w:t>
            </w:r>
            <w:r w:rsidRPr="00F45C51">
              <w:rPr>
                <w:rStyle w:val="FontStyle51"/>
                <w:rFonts w:eastAsiaTheme="minorEastAsia"/>
                <w:sz w:val="20"/>
                <w:szCs w:val="20"/>
              </w:rPr>
              <w:softHyphen/>
              <w:t>ментов</w:t>
            </w:r>
          </w:p>
        </w:tc>
      </w:tr>
    </w:tbl>
    <w:p w:rsidR="00403796" w:rsidRPr="00403796" w:rsidRDefault="00403796">
      <w:pPr>
        <w:widowControl/>
        <w:rPr>
          <w:rStyle w:val="FontStyle51"/>
          <w:sz w:val="20"/>
          <w:szCs w:val="20"/>
        </w:rPr>
        <w:sectPr w:rsidR="00403796" w:rsidRPr="00403796">
          <w:pgSz w:w="16837" w:h="23810"/>
          <w:pgMar w:top="5585"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(01.01.2011 - 31.12.2011) Создание сводного электронного паспорта ар</w:t>
            </w:r>
            <w:r w:rsidRPr="00F45C51">
              <w:rPr>
                <w:rStyle w:val="FontStyle51"/>
                <w:rFonts w:eastAsiaTheme="minorEastAsia"/>
                <w:sz w:val="20"/>
                <w:szCs w:val="20"/>
              </w:rPr>
              <w:softHyphen/>
              <w:t>хивных органов и учреждений Челябинской области на 01.01.2012 (про</w:t>
            </w:r>
            <w:r w:rsidRPr="00F45C51">
              <w:rPr>
                <w:rStyle w:val="FontStyle51"/>
                <w:rFonts w:eastAsiaTheme="minorEastAsia"/>
                <w:sz w:val="20"/>
                <w:szCs w:val="20"/>
              </w:rPr>
              <w:softHyphen/>
              <w:t>граммный комплекс «Архивный фонд» версии 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(01.01.2011 - 31.12.2011) Переход на 4-ю версию ПК «Архивный фонд»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(01.01.2012 - 31.12.2012) Создание единой информационно-поисковой системы к документам Архивного фонда Российской Федерации, вклю</w:t>
            </w:r>
            <w:r w:rsidRPr="00F45C51">
              <w:rPr>
                <w:rStyle w:val="FontStyle51"/>
                <w:rFonts w:eastAsiaTheme="minorEastAsia"/>
                <w:sz w:val="20"/>
                <w:szCs w:val="20"/>
              </w:rPr>
              <w:softHyphen/>
              <w:t>чающей описания документов на уровне архивного дела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(01.01.2012 - 31.12.2012) Перевод в электронный вид архивных доку</w:t>
            </w:r>
            <w:r w:rsidRPr="00F45C51">
              <w:rPr>
                <w:rStyle w:val="FontStyle51"/>
                <w:rFonts w:eastAsiaTheme="minorEastAsia"/>
                <w:sz w:val="20"/>
                <w:szCs w:val="20"/>
              </w:rPr>
              <w:softHyphen/>
              <w:t>ментов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(01.01.2012 - 31.12.2012) Создание сводного электронного паспорта ар</w:t>
            </w:r>
            <w:r w:rsidRPr="00F45C51">
              <w:rPr>
                <w:rStyle w:val="FontStyle51"/>
                <w:rFonts w:eastAsiaTheme="minorEastAsia"/>
                <w:sz w:val="20"/>
                <w:szCs w:val="20"/>
              </w:rPr>
              <w:softHyphen/>
              <w:t>хивных органов и учреждений Челябинской области на 01.01.2013 (про</w:t>
            </w:r>
            <w:r w:rsidRPr="00F45C51">
              <w:rPr>
                <w:rStyle w:val="FontStyle51"/>
                <w:rFonts w:eastAsiaTheme="minorEastAsia"/>
                <w:sz w:val="20"/>
                <w:szCs w:val="20"/>
              </w:rPr>
              <w:softHyphen/>
              <w:t>граммный комплекс «Архивный фонд» версии 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(01.01.2012 - 31.12.2012) Переход на 4-ю версию ПК «Архивный фонд»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единой информационно-поисковой системы к документам Архивного фонда Российской Федерации.</w:t>
            </w:r>
          </w:p>
          <w:p w:rsidR="00403796" w:rsidRPr="00F45C51" w:rsidRDefault="00403796">
            <w:pPr>
              <w:pStyle w:val="Style25"/>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переход на 4-ю версию ПК «Архивный фонд».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архивных документов, включая фонды аудио- и видеоархивов, пе</w:t>
            </w:r>
            <w:r w:rsidRPr="00F45C51">
              <w:rPr>
                <w:rStyle w:val="FontStyle51"/>
                <w:rFonts w:eastAsiaTheme="minorEastAsia"/>
                <w:sz w:val="20"/>
                <w:szCs w:val="20"/>
              </w:rPr>
              <w:softHyphen/>
              <w:t>реведенных в цифровую форму, от общего объема архивных фондов (процентов) - 0,25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включенных в электронные описи, в общем объеме документов государственных архивов (процентов) - 2,5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- 0,31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включенных в электронные описи, в общем объеме документов государственных архивов (процентов) - 3,5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w:t>
            </w:r>
            <w:r w:rsidRPr="00F45C51">
              <w:rPr>
                <w:rStyle w:val="FontStyle51"/>
                <w:rFonts w:eastAsiaTheme="minorEastAsia"/>
                <w:sz w:val="20"/>
                <w:szCs w:val="20"/>
              </w:rPr>
              <w:softHyphen/>
              <w:t>ются информационные системы учета и ведения каталогов в электрон</w:t>
            </w:r>
            <w:r w:rsidRPr="00F45C51">
              <w:rPr>
                <w:rStyle w:val="FontStyle51"/>
                <w:rFonts w:eastAsiaTheme="minorEastAsia"/>
                <w:sz w:val="20"/>
                <w:szCs w:val="20"/>
              </w:rPr>
              <w:softHyphen/>
              <w:t>ном виде (процентов) - 0,37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включенных в электронные описи, в общем объеме документов государственных архивов (процентов) - 4,5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Государственный комитет по делам архивов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u w:val="single"/>
              </w:rPr>
            </w:pPr>
            <w:r w:rsidRPr="00F45C51">
              <w:rPr>
                <w:rStyle w:val="FontStyle51"/>
                <w:rFonts w:eastAsiaTheme="minorEastAsia"/>
                <w:sz w:val="20"/>
                <w:szCs w:val="20"/>
              </w:rPr>
              <w:t xml:space="preserve">454091, г. Челябинск, пр. Ленина, 59, т.263-02-14, </w:t>
            </w:r>
            <w:hyperlink r:id="rId64" w:history="1">
              <w:r w:rsidRPr="00F45C51">
                <w:rPr>
                  <w:rStyle w:val="FontStyle51"/>
                  <w:rFonts w:eastAsiaTheme="minorEastAsia"/>
                  <w:sz w:val="20"/>
                  <w:szCs w:val="20"/>
                  <w:u w:val="single"/>
                  <w:lang w:val="en-US"/>
                </w:rPr>
                <w:t>comarh</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u w:val="single"/>
                <w:lang w:val="en-US" w:eastAsia="en-US"/>
              </w:rPr>
            </w:pPr>
            <w:hyperlink r:id="rId65" w:history="1">
              <w:r w:rsidRPr="00F45C51">
                <w:rPr>
                  <w:rStyle w:val="FontStyle51"/>
                  <w:rFonts w:eastAsiaTheme="minorEastAsia"/>
                  <w:sz w:val="20"/>
                  <w:szCs w:val="20"/>
                  <w:u w:val="single"/>
                  <w:lang w:val="en-US" w:eastAsia="en-US"/>
                </w:rPr>
                <w:t>www.chelarhiv.ru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2,685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0,859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0,859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0,054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0,859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0,859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0,054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0,859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0,859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0,054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 внебюджетные источники ГУ ОГАЧО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в штатном расписании ГУ ОГАЧО отдела информационных технологий;</w:t>
            </w:r>
          </w:p>
          <w:p w:rsidR="00403796" w:rsidRPr="00F45C51" w:rsidRDefault="00403796">
            <w:pPr>
              <w:pStyle w:val="Style25"/>
              <w:widowControl/>
              <w:tabs>
                <w:tab w:val="left" w:pos="283"/>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электронного шаблона описи в архивных органах и учреж</w:t>
            </w:r>
            <w:r w:rsidRPr="00F45C51">
              <w:rPr>
                <w:rStyle w:val="FontStyle51"/>
                <w:rFonts w:eastAsiaTheme="minorEastAsia"/>
                <w:sz w:val="20"/>
                <w:szCs w:val="20"/>
              </w:rPr>
              <w:softHyphen/>
              <w:t>дениях Челябинской области;</w:t>
            </w:r>
          </w:p>
          <w:p w:rsidR="00403796" w:rsidRPr="00F45C51" w:rsidRDefault="00403796">
            <w:pPr>
              <w:pStyle w:val="Style25"/>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сканирование архивных документов и создание электронного фонда пользования;</w:t>
            </w:r>
          </w:p>
          <w:p w:rsidR="00403796" w:rsidRPr="00F45C51" w:rsidRDefault="00403796">
            <w:pPr>
              <w:pStyle w:val="Style25"/>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внесение в ПК «Архивный фонд» сведений об изменениях в составе и</w:t>
            </w:r>
          </w:p>
        </w:tc>
      </w:tr>
    </w:tbl>
    <w:p w:rsidR="00403796" w:rsidRPr="00403796" w:rsidRDefault="00403796">
      <w:pPr>
        <w:widowControl/>
        <w:rPr>
          <w:rStyle w:val="FontStyle51"/>
          <w:sz w:val="20"/>
          <w:szCs w:val="20"/>
        </w:rPr>
        <w:sectPr w:rsidR="00403796" w:rsidRPr="00403796">
          <w:pgSz w:w="16837" w:h="23810"/>
          <w:pgMar w:top="619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nil"/>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объеме архивных фондов для создания электронного паспорта;</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 оказание практической и методической помощи архивным органам и учреждениям области в установке и ведении новой версии ПК «Архив</w:t>
            </w:r>
            <w:r w:rsidRPr="00F45C51">
              <w:rPr>
                <w:rStyle w:val="FontStyle51"/>
                <w:rFonts w:eastAsiaTheme="minorEastAsia"/>
                <w:sz w:val="20"/>
                <w:szCs w:val="20"/>
              </w:rPr>
              <w:softHyphen/>
              <w:t>ный фонд» (4).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Создание единой системы учета Архивного фонда РФ находящихся на территории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407"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6.8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2635"/>
              <w:rPr>
                <w:rStyle w:val="FontStyle51"/>
                <w:rFonts w:eastAsiaTheme="minorEastAsia"/>
                <w:sz w:val="20"/>
                <w:szCs w:val="20"/>
              </w:rPr>
            </w:pPr>
            <w:r w:rsidRPr="00F45C51">
              <w:rPr>
                <w:rStyle w:val="FontStyle51"/>
                <w:rFonts w:eastAsiaTheme="minorEastAsia"/>
                <w:sz w:val="20"/>
                <w:szCs w:val="20"/>
              </w:rPr>
              <w:t>Перевод библиотечных фондов в электронный вид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Ведение электронного каталога библиотек началось более 10 лет назад. В основном это каталогизация новых поступлений. Ретроконверсия кар</w:t>
            </w:r>
            <w:r w:rsidRPr="00F45C51">
              <w:rPr>
                <w:rStyle w:val="FontStyle51"/>
                <w:rFonts w:eastAsiaTheme="minorEastAsia"/>
                <w:sz w:val="20"/>
                <w:szCs w:val="20"/>
              </w:rPr>
              <w:softHyphen/>
              <w:t>точных каталогов движется крайне медленными темпами. Этот процесс необходимо активизировать.</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jc w:val="left"/>
              <w:rPr>
                <w:rStyle w:val="FontStyle51"/>
                <w:rFonts w:eastAsiaTheme="minorEastAsia"/>
                <w:sz w:val="20"/>
                <w:szCs w:val="20"/>
              </w:rPr>
            </w:pPr>
            <w:r w:rsidRPr="00F45C51">
              <w:rPr>
                <w:rStyle w:val="FontStyle51"/>
                <w:rFonts w:eastAsiaTheme="minorEastAsia"/>
                <w:sz w:val="20"/>
                <w:szCs w:val="20"/>
              </w:rPr>
              <w:t>Создание качественного электронного каталога, в полной мере отра</w:t>
            </w:r>
            <w:r w:rsidRPr="00F45C51">
              <w:rPr>
                <w:rStyle w:val="FontStyle51"/>
                <w:rFonts w:eastAsiaTheme="minorEastAsia"/>
                <w:sz w:val="20"/>
                <w:szCs w:val="20"/>
              </w:rPr>
              <w:softHyphen/>
              <w:t>жающего информационные ресурсы библиотек, для организации опера</w:t>
            </w:r>
            <w:r w:rsidRPr="00F45C51">
              <w:rPr>
                <w:rStyle w:val="FontStyle51"/>
                <w:rFonts w:eastAsiaTheme="minorEastAsia"/>
                <w:sz w:val="20"/>
                <w:szCs w:val="20"/>
              </w:rPr>
              <w:softHyphen/>
              <w:t>тивного доступа к информационным ресурсам и услугам.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3970"/>
              <w:rPr>
                <w:rStyle w:val="FontStyle51"/>
                <w:rFonts w:eastAsiaTheme="minorEastAsia"/>
                <w:sz w:val="20"/>
                <w:szCs w:val="20"/>
              </w:rPr>
            </w:pPr>
            <w:r w:rsidRPr="00F45C51">
              <w:rPr>
                <w:rStyle w:val="FontStyle51"/>
                <w:rFonts w:eastAsiaTheme="minorEastAsia"/>
                <w:sz w:val="20"/>
                <w:szCs w:val="20"/>
              </w:rPr>
              <w:t>- ретроконверсия карточных каталогов.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(01.01.2010-31.12.2010) Ретроконверсия карточных каталогов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(01.01.2011-31.12.2011) Ретроконверсия карточных каталогов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(01.01.2012-31.12.2012) Ретроконверсия карточных каталогов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30 тыс. библиографических записей в 2010 году;</w:t>
            </w:r>
          </w:p>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40 тыс. библиографических записей в 2011 году;</w:t>
            </w:r>
          </w:p>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40 тыс. библиографических записей в 2012 году.</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в которых исполь</w:t>
            </w:r>
            <w:r w:rsidRPr="00F45C51">
              <w:rPr>
                <w:rStyle w:val="FontStyle51"/>
                <w:rFonts w:eastAsiaTheme="minorEastAsia"/>
                <w:sz w:val="20"/>
                <w:szCs w:val="20"/>
              </w:rPr>
              <w:softHyphen/>
              <w:t>зуются информационные системы учета и ведения каталогов в элек</w:t>
            </w:r>
            <w:r w:rsidRPr="00F45C51">
              <w:rPr>
                <w:rStyle w:val="FontStyle51"/>
                <w:rFonts w:eastAsiaTheme="minorEastAsia"/>
                <w:sz w:val="20"/>
                <w:szCs w:val="20"/>
              </w:rPr>
              <w:softHyphen/>
              <w:t>тронном виде (процентов) - 6,7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библиотечных фондов, переведенных в электронную форму (про</w:t>
            </w:r>
            <w:r w:rsidRPr="00F45C51">
              <w:rPr>
                <w:rStyle w:val="FontStyle51"/>
                <w:rFonts w:eastAsiaTheme="minorEastAsia"/>
                <w:sz w:val="20"/>
                <w:szCs w:val="20"/>
              </w:rPr>
              <w:softHyphen/>
              <w:t>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в которых исполь</w:t>
            </w:r>
            <w:r w:rsidRPr="00F45C51">
              <w:rPr>
                <w:rStyle w:val="FontStyle51"/>
                <w:rFonts w:eastAsiaTheme="minorEastAsia"/>
                <w:sz w:val="20"/>
                <w:szCs w:val="20"/>
              </w:rPr>
              <w:softHyphen/>
              <w:t>зуются информационные системы учета и ведения каталогов в элек</w:t>
            </w:r>
            <w:r w:rsidRPr="00F45C51">
              <w:rPr>
                <w:rStyle w:val="FontStyle51"/>
                <w:rFonts w:eastAsiaTheme="minorEastAsia"/>
                <w:sz w:val="20"/>
                <w:szCs w:val="20"/>
              </w:rPr>
              <w:softHyphen/>
              <w:t>тронном виде (процентов) - 6,7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библиотечных фондов, переведенных в электронную форму (про</w:t>
            </w:r>
            <w:r w:rsidRPr="00F45C51">
              <w:rPr>
                <w:rStyle w:val="FontStyle51"/>
                <w:rFonts w:eastAsiaTheme="minorEastAsia"/>
                <w:sz w:val="20"/>
                <w:szCs w:val="20"/>
              </w:rPr>
              <w:softHyphen/>
              <w:t>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в которых исполь</w:t>
            </w:r>
            <w:r w:rsidRPr="00F45C51">
              <w:rPr>
                <w:rStyle w:val="FontStyle51"/>
                <w:rFonts w:eastAsiaTheme="minorEastAsia"/>
                <w:sz w:val="20"/>
                <w:szCs w:val="20"/>
              </w:rPr>
              <w:softHyphen/>
              <w:t>зуются информационные системы учета и ведения каталогов в элек</w:t>
            </w:r>
            <w:r w:rsidRPr="00F45C51">
              <w:rPr>
                <w:rStyle w:val="FontStyle51"/>
                <w:rFonts w:eastAsiaTheme="minorEastAsia"/>
                <w:sz w:val="20"/>
                <w:szCs w:val="20"/>
              </w:rPr>
              <w:softHyphen/>
              <w:t>тронном виде (процентов) - 6,7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библиотечных фондов, переведенных в электронную форму (про</w:t>
            </w:r>
            <w:r w:rsidRPr="00F45C51">
              <w:rPr>
                <w:rStyle w:val="FontStyle51"/>
                <w:rFonts w:eastAsiaTheme="minorEastAsia"/>
                <w:sz w:val="20"/>
                <w:szCs w:val="20"/>
              </w:rPr>
              <w:softHyphen/>
              <w:t>центов) - 1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 Революции, 4, каб. 800, тел. 8(351)263-20-70, факс 8(351)263-00-95, </w:t>
            </w:r>
            <w:hyperlink r:id="rId66" w:history="1">
              <w:r w:rsidRPr="00F45C51">
                <w:rPr>
                  <w:rStyle w:val="FontStyle51"/>
                  <w:rFonts w:eastAsiaTheme="minorEastAsia"/>
                  <w:sz w:val="20"/>
                  <w:szCs w:val="20"/>
                  <w:u w:val="single"/>
                  <w:lang w:val="en-US"/>
                </w:rPr>
                <w:t>prkult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incompany</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Средства бюджета области</w:t>
            </w:r>
          </w:p>
        </w:tc>
      </w:tr>
    </w:tbl>
    <w:p w:rsidR="00403796" w:rsidRPr="00403796" w:rsidRDefault="00403796">
      <w:pPr>
        <w:widowControl/>
        <w:rPr>
          <w:rStyle w:val="FontStyle51"/>
          <w:sz w:val="20"/>
          <w:szCs w:val="20"/>
        </w:rPr>
        <w:sectPr w:rsidR="00403796" w:rsidRPr="00403796">
          <w:pgSz w:w="16837" w:h="23810"/>
          <w:pgMar w:top="6243"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учреждений культуры;</w:t>
            </w:r>
          </w:p>
          <w:p w:rsidR="00403796" w:rsidRPr="00F45C51" w:rsidRDefault="00403796">
            <w:pPr>
              <w:pStyle w:val="Style25"/>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обучение использованию информационно-коммуникационных техно</w:t>
            </w:r>
            <w:r w:rsidRPr="00F45C51">
              <w:rPr>
                <w:rStyle w:val="FontStyle51"/>
                <w:rFonts w:eastAsiaTheme="minorEastAsia"/>
                <w:sz w:val="20"/>
                <w:szCs w:val="20"/>
              </w:rPr>
              <w:softHyphen/>
              <w:t>логий работников государственных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53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6.9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к электронным фондам государственных и му</w:t>
            </w:r>
            <w:r w:rsidRPr="00F45C51">
              <w:rPr>
                <w:rStyle w:val="FontStyle51"/>
                <w:rFonts w:eastAsiaTheme="minorEastAsia"/>
                <w:sz w:val="20"/>
                <w:szCs w:val="20"/>
              </w:rPr>
              <w:softHyphen/>
              <w:t>ниципальных учреждений культуры с использованием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На начало 2010 года количество веб-сайтов в сети интернет, через кото</w:t>
            </w:r>
            <w:r w:rsidRPr="00F45C51">
              <w:rPr>
                <w:rStyle w:val="FontStyle51"/>
                <w:rFonts w:eastAsiaTheme="minorEastAsia"/>
                <w:sz w:val="20"/>
                <w:szCs w:val="20"/>
              </w:rPr>
              <w:softHyphen/>
              <w:t>рые обеспечен доступ к имеющимся у муниципальных учреждений культуры электронным фондам было 16, что составляет 1,4% от общего числа учреждений. Необходимо увеличить количество веб-сайтов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Создание условий доступности массовой информации для граждан и организаций, а также механизма взаимодействия власти и гражданского общества, предоставление достоверной и оперативной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Ведение контроля за актуальностью информации, публикуемой на веб</w:t>
            </w:r>
            <w:r w:rsidRPr="00F45C51">
              <w:rPr>
                <w:rStyle w:val="FontStyle51"/>
                <w:rFonts w:eastAsiaTheme="minorEastAsia"/>
                <w:sz w:val="20"/>
                <w:szCs w:val="20"/>
              </w:rPr>
              <w:softHyphen/>
              <w:t>сайтах, за информационным наполнением и обновлением.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(01.01.2011 - 31.12.2011)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(01.01.2012 - 31.12.2012)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веб-сайты в сети Интернет, через которые обеспечен доступ к имеющимся у них электронным фондам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веб</w:t>
            </w:r>
            <w:r w:rsidRPr="00F45C51">
              <w:rPr>
                <w:rStyle w:val="FontStyle51"/>
                <w:rFonts w:eastAsiaTheme="minorEastAsia"/>
                <w:sz w:val="20"/>
                <w:szCs w:val="20"/>
              </w:rPr>
              <w:softHyphen/>
              <w:t>сайты в сети интернет, через которые обеспечен доступ к имеющимся у них электронным фондам (процентов) - 1,4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веб-сайты в сети Интернет, через которые обеспечен доступ к имеющимся у них электронным фондам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веб</w:t>
            </w:r>
            <w:r w:rsidRPr="00F45C51">
              <w:rPr>
                <w:rStyle w:val="FontStyle51"/>
                <w:rFonts w:eastAsiaTheme="minorEastAsia"/>
                <w:sz w:val="20"/>
                <w:szCs w:val="20"/>
              </w:rPr>
              <w:softHyphen/>
              <w:t>сайты в сети интернет, через которые обеспечен доступ к имеющимся у них электронным фондам (процентов) - 1,4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веб-сайты в сети Интернет, через которые обеспечен доступ к имеющимся у них электронным фондам (процентов)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веб</w:t>
            </w:r>
            <w:r w:rsidRPr="00F45C51">
              <w:rPr>
                <w:rStyle w:val="FontStyle51"/>
                <w:rFonts w:eastAsiaTheme="minorEastAsia"/>
                <w:sz w:val="20"/>
                <w:szCs w:val="20"/>
              </w:rPr>
              <w:softHyphen/>
              <w:t>сайты в сети интернет, через которые обеспечен доступ к имеющимся у них электронным фондам (процентов) - 1,4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культуры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 Революции, 4, каб. 800, тел. 8(351)263-20-70, факс 8(351)263-00-95, </w:t>
            </w:r>
            <w:hyperlink r:id="rId67" w:history="1">
              <w:r w:rsidRPr="00F45C51">
                <w:rPr>
                  <w:rStyle w:val="FontStyle51"/>
                  <w:rFonts w:eastAsiaTheme="minorEastAsia"/>
                  <w:sz w:val="20"/>
                  <w:szCs w:val="20"/>
                  <w:u w:val="single"/>
                  <w:lang w:val="en-US"/>
                </w:rPr>
                <w:t>prkult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incompany</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Средства бюджета области</w:t>
            </w:r>
          </w:p>
        </w:tc>
      </w:tr>
    </w:tbl>
    <w:p w:rsidR="00403796" w:rsidRPr="00403796" w:rsidRDefault="00403796">
      <w:pPr>
        <w:widowControl/>
        <w:rPr>
          <w:rStyle w:val="FontStyle51"/>
          <w:sz w:val="20"/>
          <w:szCs w:val="20"/>
        </w:rPr>
        <w:sectPr w:rsidR="00403796" w:rsidRPr="00403796">
          <w:pgSz w:w="16837" w:h="23810"/>
          <w:pgMar w:top="7587"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 обучение использованию информационно-коммуникационных техно</w:t>
            </w:r>
            <w:r w:rsidRPr="00F45C51">
              <w:rPr>
                <w:rStyle w:val="FontStyle51"/>
                <w:rFonts w:eastAsiaTheme="minorEastAsia"/>
                <w:sz w:val="20"/>
                <w:szCs w:val="20"/>
              </w:rPr>
              <w:softHyphen/>
              <w:t>логий работников государственных и муниципальных учреждений культуры.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322"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6.10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Обеспечение доступа к электронным фондам государственных и му</w:t>
            </w:r>
            <w:r w:rsidRPr="00F45C51">
              <w:rPr>
                <w:rStyle w:val="FontStyle51"/>
                <w:rFonts w:eastAsiaTheme="minorEastAsia"/>
                <w:sz w:val="20"/>
                <w:szCs w:val="20"/>
              </w:rPr>
              <w:softHyphen/>
              <w:t>ниципальных учреждений культуры с использованием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Обеспечение доступа к электронным фондам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Формирование современной информационной и телекоммуникацион</w:t>
            </w:r>
            <w:r w:rsidRPr="00F45C51">
              <w:rPr>
                <w:rStyle w:val="FontStyle51"/>
                <w:rFonts w:eastAsiaTheme="minorEastAsia"/>
                <w:sz w:val="20"/>
                <w:szCs w:val="20"/>
              </w:rPr>
              <w:softHyphen/>
              <w:t>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предоставление информационно-поисковых систем и электронного фонда пользования юридическим и физическим лицам посредством се</w:t>
            </w:r>
            <w:r w:rsidRPr="00F45C51">
              <w:rPr>
                <w:rStyle w:val="FontStyle51"/>
                <w:rFonts w:eastAsiaTheme="minorEastAsia"/>
                <w:sz w:val="20"/>
                <w:szCs w:val="20"/>
              </w:rPr>
              <w:softHyphen/>
              <w:t>тей ЕТКС и Интернет;</w:t>
            </w:r>
          </w:p>
          <w:p w:rsidR="00403796" w:rsidRPr="00F45C51" w:rsidRDefault="00403796">
            <w:pPr>
              <w:pStyle w:val="Style25"/>
              <w:widowControl/>
              <w:tabs>
                <w:tab w:val="left" w:pos="283"/>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электронного документооборота с учреждениями Пенсион</w:t>
            </w:r>
            <w:r w:rsidRPr="00F45C51">
              <w:rPr>
                <w:rStyle w:val="FontStyle51"/>
                <w:rFonts w:eastAsiaTheme="minorEastAsia"/>
                <w:sz w:val="20"/>
                <w:szCs w:val="20"/>
              </w:rPr>
              <w:softHyphen/>
              <w:t>ного фонда РФ и органами социальной защиты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предоставление информационно-поисковых систем юридическим и физическим лицам посредством Интернет;</w:t>
            </w:r>
          </w:p>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оказание государственных услуг юридическим и физическим лицам удаленно.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(01.01.2010-31.12.2010) Размещение и обновление информационно-поисковых средств по архивным документам, функционирование госте</w:t>
            </w:r>
            <w:r w:rsidRPr="00F45C51">
              <w:rPr>
                <w:rStyle w:val="FontStyle51"/>
                <w:rFonts w:eastAsiaTheme="minorEastAsia"/>
                <w:sz w:val="20"/>
                <w:szCs w:val="20"/>
              </w:rPr>
              <w:softHyphen/>
              <w:t>вых книг на имеющихся в сети Интернет веб-сайтах архивных органов и учреждений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(01.01.2010-31.12.2010) Создание новых веб-сайтов в сети Интернет ар</w:t>
            </w:r>
            <w:r w:rsidRPr="00F45C51">
              <w:rPr>
                <w:rStyle w:val="FontStyle51"/>
                <w:rFonts w:eastAsiaTheme="minorEastAsia"/>
                <w:sz w:val="20"/>
                <w:szCs w:val="20"/>
              </w:rPr>
              <w:softHyphen/>
              <w:t>хивных учреждений Челябинской области (по мере финансирования).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(01.01.2010-31.12.2010) Внедрение электронного документооборота с учреждениями Пенсионного фонда РФ и органами социальной защиты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(01.01.2011-31.12.2011) Размещение и обновление информационно-поисковых средств по архивным документам, функционирование госте</w:t>
            </w:r>
            <w:r w:rsidRPr="00F45C51">
              <w:rPr>
                <w:rStyle w:val="FontStyle51"/>
                <w:rFonts w:eastAsiaTheme="minorEastAsia"/>
                <w:sz w:val="20"/>
                <w:szCs w:val="20"/>
              </w:rPr>
              <w:softHyphen/>
              <w:t>вых книг на имеющихся в сети Интернет веб-сайтах архивных органов и учреждений Челябинской области.</w:t>
            </w:r>
          </w:p>
        </w:tc>
      </w:tr>
    </w:tbl>
    <w:p w:rsidR="00403796" w:rsidRPr="00403796" w:rsidRDefault="00403796">
      <w:pPr>
        <w:widowControl/>
        <w:rPr>
          <w:rStyle w:val="FontStyle51"/>
          <w:sz w:val="20"/>
          <w:szCs w:val="20"/>
        </w:rPr>
        <w:sectPr w:rsidR="00403796" w:rsidRPr="00403796">
          <w:pgSz w:w="16837" w:h="23810"/>
          <w:pgMar w:top="7261"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(01.01.2011-31.12.2011) Создание новых веб-сайтов в сети Интернет ар</w:t>
            </w:r>
            <w:r w:rsidRPr="00F45C51">
              <w:rPr>
                <w:rStyle w:val="FontStyle51"/>
                <w:rFonts w:eastAsiaTheme="minorEastAsia"/>
                <w:sz w:val="20"/>
                <w:szCs w:val="20"/>
              </w:rPr>
              <w:softHyphen/>
              <w:t>хивных учреждений Челябинской области (по мере финансирования).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(01.01.2011-31.12.2011) Внедрение электронного документооборота с учреждениями Пенсионного фонда РФ и органами социальной защиты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(01.01.2012-31.12.2012) Размещение и обновление информационно-поисковых средств по архивным документам, функционирование госте</w:t>
            </w:r>
            <w:r w:rsidRPr="00F45C51">
              <w:rPr>
                <w:rStyle w:val="FontStyle51"/>
                <w:rFonts w:eastAsiaTheme="minorEastAsia"/>
                <w:sz w:val="20"/>
                <w:szCs w:val="20"/>
              </w:rPr>
              <w:softHyphen/>
              <w:t>вых книг на имеющихся в сети Интернет веб-сайтах архивных органов и учреждений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10"/>
              <w:rPr>
                <w:rStyle w:val="FontStyle51"/>
                <w:rFonts w:eastAsiaTheme="minorEastAsia"/>
                <w:sz w:val="20"/>
                <w:szCs w:val="20"/>
              </w:rPr>
            </w:pPr>
            <w:r w:rsidRPr="00F45C51">
              <w:rPr>
                <w:rStyle w:val="FontStyle51"/>
                <w:rFonts w:eastAsiaTheme="minorEastAsia"/>
                <w:sz w:val="20"/>
                <w:szCs w:val="20"/>
              </w:rPr>
              <w:t>(01.01.2012-31.12.2012) Создание новых веб-сайтов в сети Интернет ар</w:t>
            </w:r>
            <w:r w:rsidRPr="00F45C51">
              <w:rPr>
                <w:rStyle w:val="FontStyle51"/>
                <w:rFonts w:eastAsiaTheme="minorEastAsia"/>
                <w:sz w:val="20"/>
                <w:szCs w:val="20"/>
              </w:rPr>
              <w:softHyphen/>
              <w:t>хивных учреждений Челябинской области (по мере финансирования).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X</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10"/>
              <w:rPr>
                <w:rStyle w:val="FontStyle51"/>
                <w:rFonts w:eastAsiaTheme="minorEastAsia"/>
                <w:sz w:val="20"/>
                <w:szCs w:val="20"/>
              </w:rPr>
            </w:pPr>
            <w:r w:rsidRPr="00F45C51">
              <w:rPr>
                <w:rStyle w:val="FontStyle51"/>
                <w:rFonts w:eastAsiaTheme="minorEastAsia"/>
                <w:sz w:val="20"/>
                <w:szCs w:val="20"/>
              </w:rPr>
              <w:t>(01.01.2012-31.12.2012) Завершение внедрения электронного докумен</w:t>
            </w:r>
            <w:r w:rsidRPr="00F45C51">
              <w:rPr>
                <w:rStyle w:val="FontStyle51"/>
                <w:rFonts w:eastAsiaTheme="minorEastAsia"/>
                <w:sz w:val="20"/>
                <w:szCs w:val="20"/>
              </w:rPr>
              <w:softHyphen/>
              <w:t>тооборота с учреждениями Пенсионного фонда РФ и органами соци</w:t>
            </w:r>
            <w:r w:rsidRPr="00F45C51">
              <w:rPr>
                <w:rStyle w:val="FontStyle51"/>
                <w:rFonts w:eastAsiaTheme="minorEastAsia"/>
                <w:sz w:val="20"/>
                <w:szCs w:val="20"/>
              </w:rPr>
              <w:softHyphen/>
              <w:t>альной защиты Челябинской области.</w:t>
            </w:r>
          </w:p>
        </w:tc>
      </w:tr>
    </w:tbl>
    <w:p w:rsidR="00403796" w:rsidRPr="00403796" w:rsidRDefault="00403796">
      <w:pPr>
        <w:widowControl/>
        <w:rPr>
          <w:rStyle w:val="FontStyle51"/>
          <w:sz w:val="20"/>
          <w:szCs w:val="20"/>
        </w:rPr>
        <w:sectPr w:rsidR="00403796" w:rsidRPr="00403796">
          <w:pgSz w:w="16837" w:h="23810"/>
          <w:pgMar w:top="4408"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поддержка имеющихся веб-сайтов и создание новых при условии фи</w:t>
            </w:r>
            <w:r w:rsidRPr="00F45C51">
              <w:rPr>
                <w:rStyle w:val="FontStyle51"/>
                <w:rFonts w:eastAsiaTheme="minorEastAsia"/>
                <w:sz w:val="20"/>
                <w:szCs w:val="20"/>
              </w:rPr>
              <w:softHyphen/>
              <w:t>нансирования;</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электронного документооборота с учреждениями Пенси</w:t>
            </w:r>
            <w:r w:rsidRPr="00F45C51">
              <w:rPr>
                <w:rStyle w:val="FontStyle51"/>
                <w:rFonts w:eastAsiaTheme="minorEastAsia"/>
                <w:sz w:val="20"/>
                <w:szCs w:val="20"/>
              </w:rPr>
              <w:softHyphen/>
              <w:t>онного фонда РФ и органами социальной защиты Челябинской области;</w:t>
            </w:r>
          </w:p>
          <w:p w:rsidR="00403796" w:rsidRPr="00F45C51" w:rsidRDefault="00403796">
            <w:pPr>
              <w:pStyle w:val="Style25"/>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удаленного оказания государственных услуг;</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безопасности и конфиденциальности информации при использовании электронных технологий.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веб-сайты в сети интернет, через которые обеспечен доступ к имеющимся у них электронным фондам (процентов) - 8,7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внедрен электронный документооборот (процентов) - 28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веб-сайты в сети интернет, через которые обеспечен доступ к имеющимся у них электронным фондам (процентов) - 12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внедрен электронный документооборот (процентов) - 75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веб-сайты в сети интернет, через которые обеспечен доступ к имеющимся у них электронным фондам (процентов) - 12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внедрен электронный документооборот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Государственный комитет по делам архивов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u w:val="single"/>
              </w:rPr>
            </w:pPr>
            <w:r w:rsidRPr="00F45C51">
              <w:rPr>
                <w:rStyle w:val="FontStyle51"/>
                <w:rFonts w:eastAsiaTheme="minorEastAsia"/>
                <w:sz w:val="20"/>
                <w:szCs w:val="20"/>
              </w:rPr>
              <w:t xml:space="preserve">454091, г. Челябинск, пр. Ленина, 59, т.263-02-14, </w:t>
            </w:r>
            <w:hyperlink r:id="rId68" w:history="1">
              <w:r w:rsidRPr="00F45C51">
                <w:rPr>
                  <w:rStyle w:val="FontStyle51"/>
                  <w:rFonts w:eastAsiaTheme="minorEastAsia"/>
                  <w:sz w:val="20"/>
                  <w:szCs w:val="20"/>
                  <w:u w:val="single"/>
                  <w:lang w:val="en-US"/>
                </w:rPr>
                <w:t>comarh</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u w:val="single"/>
                <w:lang w:val="en-US" w:eastAsia="en-US"/>
              </w:rPr>
            </w:pPr>
            <w:hyperlink r:id="rId69" w:history="1">
              <w:r w:rsidRPr="00F45C51">
                <w:rPr>
                  <w:rStyle w:val="FontStyle51"/>
                  <w:rFonts w:eastAsiaTheme="minorEastAsia"/>
                  <w:sz w:val="20"/>
                  <w:szCs w:val="20"/>
                  <w:u w:val="single"/>
                  <w:lang w:val="en-US" w:eastAsia="en-US"/>
                </w:rPr>
                <w:t>www.chelarhiv.ru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3,366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1,322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1,322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поддержка работы существующих интернет ресурсов;</w:t>
            </w:r>
          </w:p>
          <w:p w:rsidR="00403796" w:rsidRPr="00F45C51" w:rsidRDefault="00403796">
            <w:pPr>
              <w:pStyle w:val="Style25"/>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новых интернет ресурсов;</w:t>
            </w:r>
          </w:p>
          <w:p w:rsidR="00403796" w:rsidRPr="00F45C51" w:rsidRDefault="00403796">
            <w:pPr>
              <w:pStyle w:val="Style25"/>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приобретение и установка программного обеспечения для электрон</w:t>
            </w:r>
            <w:r w:rsidRPr="00F45C51">
              <w:rPr>
                <w:rStyle w:val="FontStyle51"/>
                <w:rFonts w:eastAsiaTheme="minorEastAsia"/>
                <w:sz w:val="20"/>
                <w:szCs w:val="20"/>
              </w:rPr>
              <w:softHyphen/>
              <w:t>ного документооборота с учреждениями Пенсионного фонда РФ и ор</w:t>
            </w:r>
            <w:r w:rsidRPr="00F45C51">
              <w:rPr>
                <w:rStyle w:val="FontStyle51"/>
                <w:rFonts w:eastAsiaTheme="minorEastAsia"/>
                <w:sz w:val="20"/>
                <w:szCs w:val="20"/>
              </w:rPr>
              <w:softHyphen/>
              <w:t>ганами социальной защиты Челябинской области архивными органами и учреждениями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 удаленное оказание государственных услуг и обеспечение безопасно</w:t>
            </w:r>
            <w:r w:rsidRPr="00F45C51">
              <w:rPr>
                <w:rStyle w:val="FontStyle51"/>
                <w:rFonts w:eastAsiaTheme="minorEastAsia"/>
                <w:sz w:val="20"/>
                <w:szCs w:val="20"/>
              </w:rPr>
              <w:softHyphen/>
              <w:t>сти и конфиденциальности информации при использовании электрон</w:t>
            </w:r>
            <w:r w:rsidRPr="00F45C51">
              <w:rPr>
                <w:rStyle w:val="FontStyle51"/>
                <w:rFonts w:eastAsiaTheme="minorEastAsia"/>
                <w:sz w:val="20"/>
                <w:szCs w:val="20"/>
              </w:rPr>
              <w:softHyphen/>
              <w:t>ных технологий.</w:t>
            </w:r>
          </w:p>
        </w:tc>
      </w:tr>
    </w:tbl>
    <w:p w:rsidR="00403796" w:rsidRPr="00403796" w:rsidRDefault="00403796">
      <w:pPr>
        <w:widowControl/>
        <w:rPr>
          <w:rStyle w:val="FontStyle51"/>
          <w:sz w:val="20"/>
          <w:szCs w:val="20"/>
        </w:rPr>
        <w:sectPr w:rsidR="00403796" w:rsidRPr="00403796">
          <w:pgSz w:w="16837" w:h="23810"/>
          <w:pgMar w:top="7412"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2901"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6.11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Организация и проведение областных мероприятий, пропагандирующих активный образ жизни граждан в информационном обществе, в том числе: организация и проведение конкурсных мероприятий и акций, на</w:t>
            </w:r>
            <w:r w:rsidRPr="00F45C51">
              <w:rPr>
                <w:rStyle w:val="FontStyle51"/>
                <w:rFonts w:eastAsiaTheme="minorEastAsia"/>
                <w:sz w:val="20"/>
                <w:szCs w:val="20"/>
              </w:rPr>
              <w:softHyphen/>
              <w:t>правленных на увеличение количества молодых граждан, пользующих</w:t>
            </w:r>
            <w:r w:rsidRPr="00F45C51">
              <w:rPr>
                <w:rStyle w:val="FontStyle51"/>
                <w:rFonts w:eastAsiaTheme="minorEastAsia"/>
                <w:sz w:val="20"/>
                <w:szCs w:val="20"/>
              </w:rPr>
              <w:softHyphen/>
              <w:t>ся государственными и информационными системами и ресурсами.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Информационное воспитание молодежи, являясь составной частью об</w:t>
            </w:r>
            <w:r w:rsidRPr="00F45C51">
              <w:rPr>
                <w:rStyle w:val="FontStyle51"/>
                <w:rFonts w:eastAsiaTheme="minorEastAsia"/>
                <w:sz w:val="20"/>
                <w:szCs w:val="20"/>
              </w:rPr>
              <w:softHyphen/>
              <w:t>щего воспитательного процесса, представляет собой систематиче</w:t>
            </w:r>
            <w:r w:rsidRPr="00F45C51">
              <w:rPr>
                <w:rStyle w:val="FontStyle51"/>
                <w:rFonts w:eastAsiaTheme="minorEastAsia"/>
                <w:sz w:val="20"/>
                <w:szCs w:val="20"/>
              </w:rPr>
              <w:softHyphen/>
              <w:t>скую и целенаправленную деятельность органов государственной власти и общественных объединений по формированию у граждан образа жизни, предполагающего активное освоение информационно</w:t>
            </w:r>
            <w:r w:rsidRPr="00F45C51">
              <w:rPr>
                <w:rStyle w:val="FontStyle51"/>
                <w:rFonts w:eastAsiaTheme="minorEastAsia"/>
                <w:sz w:val="20"/>
                <w:szCs w:val="20"/>
              </w:rPr>
              <w:softHyphen/>
              <w:t>го пространства, позволяющего в кратчайшие сроки извлекать мак</w:t>
            </w:r>
            <w:r w:rsidRPr="00F45C51">
              <w:rPr>
                <w:rStyle w:val="FontStyle51"/>
                <w:rFonts w:eastAsiaTheme="minorEastAsia"/>
                <w:sz w:val="20"/>
                <w:szCs w:val="20"/>
              </w:rPr>
              <w:softHyphen/>
              <w:t>симальное количество информации для достижения наилучшего ре</w:t>
            </w:r>
            <w:r w:rsidRPr="00F45C51">
              <w:rPr>
                <w:rStyle w:val="FontStyle51"/>
                <w:rFonts w:eastAsiaTheme="minorEastAsia"/>
                <w:sz w:val="20"/>
                <w:szCs w:val="20"/>
              </w:rPr>
              <w:softHyphen/>
              <w:t>зультата в своей деятельности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Закон Челябинской области от 24 августа 2006 года № 45-ЗО «О моло</w:t>
            </w:r>
            <w:r w:rsidRPr="00F45C51">
              <w:rPr>
                <w:rStyle w:val="FontStyle51"/>
                <w:rFonts w:eastAsiaTheme="minorEastAsia"/>
                <w:sz w:val="20"/>
                <w:szCs w:val="20"/>
              </w:rPr>
              <w:softHyphen/>
              <w:t>дежи»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jc w:val="left"/>
              <w:rPr>
                <w:rStyle w:val="FontStyle51"/>
                <w:rFonts w:eastAsiaTheme="minorEastAsia"/>
                <w:sz w:val="20"/>
                <w:szCs w:val="20"/>
              </w:rPr>
            </w:pPr>
            <w:r w:rsidRPr="00F45C51">
              <w:rPr>
                <w:rStyle w:val="FontStyle51"/>
                <w:rFonts w:eastAsiaTheme="minorEastAsia"/>
                <w:sz w:val="20"/>
                <w:szCs w:val="20"/>
              </w:rPr>
              <w:t>создание условий для увеличения числа граждан, пользующихся госу</w:t>
            </w:r>
            <w:r w:rsidRPr="00F45C51">
              <w:rPr>
                <w:rStyle w:val="FontStyle51"/>
                <w:rFonts w:eastAsiaTheme="minorEastAsia"/>
                <w:sz w:val="20"/>
                <w:szCs w:val="20"/>
              </w:rPr>
              <w:softHyphen/>
              <w:t>дарственными информационными системами и ресурсами в сфере куль</w:t>
            </w:r>
            <w:r w:rsidRPr="00F45C51">
              <w:rPr>
                <w:rStyle w:val="FontStyle51"/>
                <w:rFonts w:eastAsiaTheme="minorEastAsia"/>
                <w:sz w:val="20"/>
                <w:szCs w:val="20"/>
              </w:rPr>
              <w:softHyphen/>
              <w:t>туры, культурного и гуманитарного просвещения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331"/>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патриотическое воспитание российской молодежи через создание ин</w:t>
            </w:r>
            <w:r w:rsidRPr="00F45C51">
              <w:rPr>
                <w:rStyle w:val="FontStyle51"/>
                <w:rFonts w:eastAsiaTheme="minorEastAsia"/>
                <w:sz w:val="20"/>
                <w:szCs w:val="20"/>
              </w:rPr>
              <w:softHyphen/>
              <w:t>формационного общества, утверждающего общечеловеческие ценности: нравственность, милосердие, дружелюбие, толерантность, чувство кра</w:t>
            </w:r>
            <w:r w:rsidRPr="00F45C51">
              <w:rPr>
                <w:rStyle w:val="FontStyle51"/>
                <w:rFonts w:eastAsiaTheme="minorEastAsia"/>
                <w:sz w:val="20"/>
                <w:szCs w:val="20"/>
              </w:rPr>
              <w:softHyphen/>
              <w:t>соты и гармонии;</w:t>
            </w:r>
          </w:p>
          <w:p w:rsidR="00403796" w:rsidRPr="00F45C51" w:rsidRDefault="00403796">
            <w:pPr>
              <w:pStyle w:val="Style25"/>
              <w:widowControl/>
              <w:tabs>
                <w:tab w:val="left" w:pos="331"/>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механизма предоставления молодежи возможности выразить свое отношение к той или иной проблеме, внести свой вклад в развитие информационного общества, а также привлечь новые молодые таланты к созданию информационного продукта в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5928"/>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10"/>
              <w:rPr>
                <w:rStyle w:val="FontStyle51"/>
                <w:rFonts w:eastAsiaTheme="minorEastAsia"/>
                <w:sz w:val="20"/>
                <w:szCs w:val="20"/>
              </w:rPr>
            </w:pPr>
            <w:r w:rsidRPr="00F45C51">
              <w:rPr>
                <w:rStyle w:val="FontStyle51"/>
                <w:rFonts w:eastAsiaTheme="minorEastAsia"/>
                <w:sz w:val="20"/>
                <w:szCs w:val="20"/>
              </w:rPr>
              <w:t>(01.01.-30.06.2010) Проведение публичных мероприятий среди молоде</w:t>
            </w:r>
            <w:r w:rsidRPr="00F45C51">
              <w:rPr>
                <w:rStyle w:val="FontStyle51"/>
                <w:rFonts w:eastAsiaTheme="minorEastAsia"/>
                <w:sz w:val="20"/>
                <w:szCs w:val="20"/>
              </w:rPr>
              <w:softHyphen/>
              <w:t>жи за счет средств областного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ind w:firstLine="10"/>
              <w:rPr>
                <w:rStyle w:val="FontStyle51"/>
                <w:rFonts w:eastAsiaTheme="minorEastAsia"/>
                <w:sz w:val="20"/>
                <w:szCs w:val="20"/>
              </w:rPr>
            </w:pPr>
            <w:r w:rsidRPr="00F45C51">
              <w:rPr>
                <w:rStyle w:val="FontStyle51"/>
                <w:rFonts w:eastAsiaTheme="minorEastAsia"/>
                <w:sz w:val="20"/>
                <w:szCs w:val="20"/>
              </w:rPr>
              <w:t>(01.07.-31.12.2010) Проведение публичных мероприятий среди молоде</w:t>
            </w:r>
            <w:r w:rsidRPr="00F45C51">
              <w:rPr>
                <w:rStyle w:val="FontStyle51"/>
                <w:rFonts w:eastAsiaTheme="minorEastAsia"/>
                <w:sz w:val="20"/>
                <w:szCs w:val="20"/>
              </w:rPr>
              <w:softHyphen/>
              <w:t>жи за счет средств федерального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10"/>
              <w:rPr>
                <w:rStyle w:val="FontStyle51"/>
                <w:rFonts w:eastAsiaTheme="minorEastAsia"/>
                <w:sz w:val="20"/>
                <w:szCs w:val="20"/>
              </w:rPr>
            </w:pPr>
            <w:r w:rsidRPr="00F45C51">
              <w:rPr>
                <w:rStyle w:val="FontStyle51"/>
                <w:rFonts w:eastAsiaTheme="minorEastAsia"/>
                <w:sz w:val="20"/>
                <w:szCs w:val="20"/>
              </w:rPr>
              <w:t>(01.01.-30.06.2011) Проведение публичных мероприятий среди молоде</w:t>
            </w:r>
            <w:r w:rsidRPr="00F45C51">
              <w:rPr>
                <w:rStyle w:val="FontStyle51"/>
                <w:rFonts w:eastAsiaTheme="minorEastAsia"/>
                <w:sz w:val="20"/>
                <w:szCs w:val="20"/>
              </w:rPr>
              <w:softHyphen/>
              <w:t>жи за счет средств областного бюджета</w:t>
            </w:r>
          </w:p>
        </w:tc>
      </w:tr>
    </w:tbl>
    <w:p w:rsidR="00403796" w:rsidRPr="00403796" w:rsidRDefault="00403796">
      <w:pPr>
        <w:widowControl/>
        <w:rPr>
          <w:rStyle w:val="FontStyle51"/>
          <w:sz w:val="20"/>
          <w:szCs w:val="20"/>
        </w:rPr>
        <w:sectPr w:rsidR="00403796" w:rsidRPr="00403796">
          <w:pgSz w:w="16837" w:h="23810"/>
          <w:pgMar w:top="7573"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(01.07.-31.12.2011) Проведение публичных мероприятий среди молоде</w:t>
            </w:r>
            <w:r w:rsidRPr="00F45C51">
              <w:rPr>
                <w:rStyle w:val="FontStyle51"/>
                <w:rFonts w:eastAsiaTheme="minorEastAsia"/>
                <w:sz w:val="20"/>
                <w:szCs w:val="20"/>
              </w:rPr>
              <w:softHyphen/>
              <w:t>жи за счет средств федерального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10"/>
              <w:rPr>
                <w:rStyle w:val="FontStyle51"/>
                <w:rFonts w:eastAsiaTheme="minorEastAsia"/>
                <w:sz w:val="20"/>
                <w:szCs w:val="20"/>
              </w:rPr>
            </w:pPr>
            <w:r w:rsidRPr="00F45C51">
              <w:rPr>
                <w:rStyle w:val="FontStyle51"/>
                <w:rFonts w:eastAsiaTheme="minorEastAsia"/>
                <w:sz w:val="20"/>
                <w:szCs w:val="20"/>
              </w:rPr>
              <w:t>(01.01.-30.06.2012) Проведение публичных мероприятий среди молоде</w:t>
            </w:r>
            <w:r w:rsidRPr="00F45C51">
              <w:rPr>
                <w:rStyle w:val="FontStyle51"/>
                <w:rFonts w:eastAsiaTheme="minorEastAsia"/>
                <w:sz w:val="20"/>
                <w:szCs w:val="20"/>
              </w:rPr>
              <w:softHyphen/>
              <w:t>жи за счет средств областного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(01.07.-31.12.2012) Проведение публичных мероприятий среди молоде</w:t>
            </w:r>
            <w:r w:rsidRPr="00F45C51">
              <w:rPr>
                <w:rStyle w:val="FontStyle51"/>
                <w:rFonts w:eastAsiaTheme="minorEastAsia"/>
                <w:sz w:val="20"/>
                <w:szCs w:val="20"/>
              </w:rPr>
              <w:softHyphen/>
              <w:t>жи за счет средств федерального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480"/>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совершенствование организационно-правовой основы проведения работы по информационному воспитанию;</w:t>
            </w:r>
          </w:p>
          <w:p w:rsidR="00403796" w:rsidRPr="00F45C51" w:rsidRDefault="00403796">
            <w:pPr>
              <w:pStyle w:val="Style25"/>
              <w:widowControl/>
              <w:tabs>
                <w:tab w:val="left" w:pos="480"/>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координация работы органов по делам молодежи муниципальных образований и общественных объединений;</w:t>
            </w:r>
          </w:p>
          <w:p w:rsidR="00403796" w:rsidRPr="00F45C51" w:rsidRDefault="00403796">
            <w:pPr>
              <w:pStyle w:val="Style25"/>
              <w:widowControl/>
              <w:tabs>
                <w:tab w:val="left" w:pos="480"/>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расширение спектра гражданских социально значимых инициатив;</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усиление пропаганды национальных культурных традиций, норм по</w:t>
            </w:r>
            <w:r w:rsidRPr="00F45C51">
              <w:rPr>
                <w:rStyle w:val="FontStyle51"/>
                <w:rFonts w:eastAsiaTheme="minorEastAsia"/>
                <w:sz w:val="20"/>
                <w:szCs w:val="20"/>
              </w:rPr>
              <w:softHyphen/>
              <w:t>ведения, широкое использование символов Российского государства, символов области, муниципальных образований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молодых граждан, пользующихся государственными информаци</w:t>
            </w:r>
            <w:r w:rsidRPr="00F45C51">
              <w:rPr>
                <w:rStyle w:val="FontStyle51"/>
                <w:rFonts w:eastAsiaTheme="minorEastAsia"/>
                <w:sz w:val="20"/>
                <w:szCs w:val="20"/>
              </w:rPr>
              <w:softHyphen/>
              <w:t>онными системами и ресурсами (процентов)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10" w:hanging="10"/>
              <w:rPr>
                <w:rStyle w:val="FontStyle51"/>
                <w:rFonts w:eastAsiaTheme="minorEastAsia"/>
                <w:sz w:val="20"/>
                <w:szCs w:val="20"/>
              </w:rPr>
            </w:pPr>
            <w:r w:rsidRPr="00F45C51">
              <w:rPr>
                <w:rStyle w:val="FontStyle51"/>
                <w:rFonts w:eastAsiaTheme="minorEastAsia"/>
                <w:sz w:val="20"/>
                <w:szCs w:val="20"/>
              </w:rPr>
              <w:t>Наличие в регионе социальной рекламы, направленной на пропаганду активного образа жизни молодых граждан в информационном обществе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Доля молодых граждан, пользующихся государственными информаци</w:t>
            </w:r>
            <w:r w:rsidRPr="00F45C51">
              <w:rPr>
                <w:rStyle w:val="FontStyle51"/>
                <w:rFonts w:eastAsiaTheme="minorEastAsia"/>
                <w:sz w:val="20"/>
                <w:szCs w:val="20"/>
              </w:rPr>
              <w:softHyphen/>
              <w:t>онными системами и ресурсами (процентов)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10" w:hanging="10"/>
              <w:rPr>
                <w:rStyle w:val="FontStyle51"/>
                <w:rFonts w:eastAsiaTheme="minorEastAsia"/>
                <w:sz w:val="20"/>
                <w:szCs w:val="20"/>
              </w:rPr>
            </w:pPr>
            <w:r w:rsidRPr="00F45C51">
              <w:rPr>
                <w:rStyle w:val="FontStyle51"/>
                <w:rFonts w:eastAsiaTheme="minorEastAsia"/>
                <w:sz w:val="20"/>
                <w:szCs w:val="20"/>
              </w:rPr>
              <w:t>Наличие в регионе социальной рекламы, направленной на пропаганду активного образа жизни молодых граждан в информационном обществе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молодых граждан, пользующихся государственными информаци</w:t>
            </w:r>
            <w:r w:rsidRPr="00F45C51">
              <w:rPr>
                <w:rStyle w:val="FontStyle51"/>
                <w:rFonts w:eastAsiaTheme="minorEastAsia"/>
                <w:sz w:val="20"/>
                <w:szCs w:val="20"/>
              </w:rPr>
              <w:softHyphen/>
              <w:t>онными системами и ресурсами (процентов)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10" w:hanging="10"/>
              <w:rPr>
                <w:rStyle w:val="FontStyle51"/>
                <w:rFonts w:eastAsiaTheme="minorEastAsia"/>
                <w:sz w:val="20"/>
                <w:szCs w:val="20"/>
              </w:rPr>
            </w:pPr>
            <w:r w:rsidRPr="00F45C51">
              <w:rPr>
                <w:rStyle w:val="FontStyle51"/>
                <w:rFonts w:eastAsiaTheme="minorEastAsia"/>
                <w:sz w:val="20"/>
                <w:szCs w:val="20"/>
              </w:rPr>
              <w:t>Наличие в регионе социальной рекламы, направленной на пропаганду активного образа жизни молодых граждан в информационном обществе (да/ 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10" w:hanging="10"/>
              <w:rPr>
                <w:rStyle w:val="FontStyle51"/>
                <w:rFonts w:eastAsiaTheme="minorEastAsia"/>
                <w:sz w:val="20"/>
                <w:szCs w:val="20"/>
              </w:rPr>
            </w:pPr>
            <w:r w:rsidRPr="00F45C51">
              <w:rPr>
                <w:rStyle w:val="FontStyle51"/>
                <w:rFonts w:eastAsiaTheme="minorEastAsia"/>
                <w:sz w:val="20"/>
                <w:szCs w:val="20"/>
              </w:rPr>
              <w:t>Главное управление молодежной политики Челябинской области муниципальные органы по делам молодежи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ind w:left="5" w:right="1334" w:hanging="5"/>
              <w:rPr>
                <w:rStyle w:val="FontStyle51"/>
                <w:rFonts w:eastAsiaTheme="minorEastAsia"/>
                <w:sz w:val="20"/>
                <w:szCs w:val="20"/>
                <w:u w:val="single"/>
              </w:rPr>
            </w:pPr>
            <w:r w:rsidRPr="00F45C51">
              <w:rPr>
                <w:rStyle w:val="FontStyle51"/>
                <w:rFonts w:eastAsiaTheme="minorEastAsia"/>
                <w:sz w:val="20"/>
                <w:szCs w:val="20"/>
              </w:rPr>
              <w:t xml:space="preserve">454113, г. Челябинск, площадь Революции, 4, 263-40-12 (т\ф), </w:t>
            </w:r>
            <w:hyperlink r:id="rId70" w:history="1">
              <w:r w:rsidRPr="00F45C51">
                <w:rPr>
                  <w:rStyle w:val="FontStyle51"/>
                  <w:rFonts w:eastAsiaTheme="minorEastAsia"/>
                  <w:sz w:val="20"/>
                  <w:szCs w:val="20"/>
                  <w:u w:val="single"/>
                  <w:lang w:val="en-US"/>
                </w:rPr>
                <w:t>gump</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dk</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u w:val="single"/>
                <w:lang w:val="en-US" w:eastAsia="en-US"/>
              </w:rPr>
            </w:pPr>
            <w:hyperlink r:id="rId71" w:history="1">
              <w:r w:rsidRPr="00F45C51">
                <w:rPr>
                  <w:rStyle w:val="FontStyle51"/>
                  <w:rFonts w:eastAsiaTheme="minorEastAsia"/>
                  <w:sz w:val="20"/>
                  <w:szCs w:val="20"/>
                  <w:u w:val="single"/>
                  <w:lang w:val="en-US" w:eastAsia="en-US"/>
                </w:rPr>
                <w:t>gump74.ru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05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bl>
    <w:p w:rsidR="00403796" w:rsidRPr="00403796" w:rsidRDefault="00403796">
      <w:pPr>
        <w:widowControl/>
        <w:rPr>
          <w:rStyle w:val="FontStyle51"/>
          <w:sz w:val="20"/>
          <w:szCs w:val="20"/>
        </w:rPr>
        <w:sectPr w:rsidR="00403796" w:rsidRPr="00403796">
          <w:pgSz w:w="16837" w:h="23810"/>
          <w:pgMar w:top="6042" w:right="1098" w:bottom="1440" w:left="1122" w:header="720" w:footer="720" w:gutter="0"/>
          <w:cols w:space="60"/>
          <w:noEndnote/>
        </w:sect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pgSz w:w="16837" w:h="23810"/>
          <w:pgMar w:top="3243"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Обеспечение доступа работников органов государственной власти и ме</w:t>
            </w:r>
            <w:r w:rsidRPr="00F45C51">
              <w:rPr>
                <w:rStyle w:val="FontStyle51"/>
                <w:rFonts w:eastAsiaTheme="minorEastAsia"/>
                <w:sz w:val="20"/>
                <w:szCs w:val="20"/>
              </w:rPr>
              <w:softHyphen/>
              <w:t>стного самоуправления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Доступ работников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Информационные ресурсы сети Интернет, электронная почта, являются одним из наиболее востребованных ИКТ-сервисов, широкополосный доступ в сеть Интернет позволяет организовать закрытые распределен</w:t>
            </w:r>
            <w:r w:rsidRPr="00F45C51">
              <w:rPr>
                <w:rStyle w:val="FontStyle51"/>
                <w:rFonts w:eastAsiaTheme="minorEastAsia"/>
                <w:sz w:val="20"/>
                <w:szCs w:val="20"/>
              </w:rPr>
              <w:softHyphen/>
              <w:t>ные сети органов исполнительной власти и органов местного само</w:t>
            </w:r>
            <w:r w:rsidRPr="00F45C51">
              <w:rPr>
                <w:rStyle w:val="FontStyle51"/>
                <w:rFonts w:eastAsiaTheme="minorEastAsia"/>
                <w:sz w:val="20"/>
                <w:szCs w:val="20"/>
              </w:rPr>
              <w:softHyphen/>
              <w:t xml:space="preserve">управления на основе </w:t>
            </w:r>
            <w:r w:rsidRPr="00F45C51">
              <w:rPr>
                <w:rStyle w:val="FontStyle51"/>
                <w:rFonts w:eastAsiaTheme="minorEastAsia"/>
                <w:sz w:val="20"/>
                <w:szCs w:val="20"/>
                <w:lang w:val="en-US"/>
              </w:rPr>
              <w:t>VPN</w:t>
            </w:r>
            <w:r w:rsidRPr="00F45C51">
              <w:rPr>
                <w:rStyle w:val="FontStyle51"/>
                <w:rFonts w:eastAsiaTheme="minorEastAsia"/>
                <w:sz w:val="20"/>
                <w:szCs w:val="20"/>
              </w:rPr>
              <w:t>-технологии, повысить оперативность полу</w:t>
            </w:r>
            <w:r w:rsidRPr="00F45C51">
              <w:rPr>
                <w:rStyle w:val="FontStyle51"/>
                <w:rFonts w:eastAsiaTheme="minorEastAsia"/>
                <w:sz w:val="20"/>
                <w:szCs w:val="20"/>
              </w:rPr>
              <w:softHyphen/>
              <w:t>чения актуальной информации для принятия управленческих решений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Мероприятие входит в перечень мероприятий Плана реализации Стра</w:t>
            </w:r>
            <w:r w:rsidRPr="00F45C51">
              <w:rPr>
                <w:rStyle w:val="FontStyle51"/>
                <w:rFonts w:eastAsiaTheme="minorEastAsia"/>
                <w:sz w:val="20"/>
                <w:szCs w:val="20"/>
              </w:rPr>
              <w:softHyphen/>
              <w:t>тегии развития информационного общества в Российской Федерации до 2011 года, за исполнение которых отвечают органы исполнительной власти субъектов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эффективности деятельности органов исполнительной власти Челябинской области за счет использования технологий сети Интернет;</w:t>
            </w:r>
          </w:p>
          <w:p w:rsidR="00403796" w:rsidRPr="00F45C51" w:rsidRDefault="00403796">
            <w:pPr>
              <w:pStyle w:val="Style25"/>
              <w:widowControl/>
              <w:tabs>
                <w:tab w:val="left" w:pos="278"/>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уменьшение стоимости удельной единицы трафика услуг сети Интер</w:t>
            </w:r>
            <w:r w:rsidRPr="00F45C51">
              <w:rPr>
                <w:rStyle w:val="FontStyle51"/>
                <w:rFonts w:eastAsiaTheme="minorEastAsia"/>
                <w:sz w:val="20"/>
                <w:szCs w:val="20"/>
              </w:rPr>
              <w:softHyphen/>
              <w:t>нет;</w:t>
            </w:r>
          </w:p>
          <w:p w:rsidR="00403796" w:rsidRPr="00F45C51" w:rsidRDefault="00403796">
            <w:pPr>
              <w:pStyle w:val="Style25"/>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требований законодательства по организации подключе</w:t>
            </w:r>
            <w:r w:rsidRPr="00F45C51">
              <w:rPr>
                <w:rStyle w:val="FontStyle51"/>
                <w:rFonts w:eastAsiaTheme="minorEastAsia"/>
                <w:sz w:val="20"/>
                <w:szCs w:val="20"/>
              </w:rPr>
              <w:softHyphen/>
              <w:t>ния локальных-вычислительных сетей органов власти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развитие локальных вычислительных сетей органов исполнительной власти Челябинской области;</w:t>
            </w:r>
          </w:p>
          <w:p w:rsidR="00403796" w:rsidRPr="00F45C51" w:rsidRDefault="00403796">
            <w:pPr>
              <w:pStyle w:val="Style25"/>
              <w:widowControl/>
              <w:tabs>
                <w:tab w:val="left" w:pos="283"/>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строительство четвертой очереди единой телекоммуникационной сети органов исполнительной власти Челябинской области (далее - ЕТКС);</w:t>
            </w:r>
          </w:p>
          <w:p w:rsidR="00403796" w:rsidRPr="00F45C51" w:rsidRDefault="00403796">
            <w:pPr>
              <w:pStyle w:val="Style25"/>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единого Интернет-шлюза органов исполнительной власти Челябинской области с учетом требований обеспечения безопасности и отказоустойчивости;</w:t>
            </w:r>
          </w:p>
          <w:p w:rsidR="00403796" w:rsidRPr="00F45C51" w:rsidRDefault="00403796">
            <w:pPr>
              <w:pStyle w:val="Style25"/>
              <w:widowControl/>
              <w:tabs>
                <w:tab w:val="left" w:pos="283"/>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блокирование неэффективного трафика, определение оптимальной пропускной способности соединений с провайдерами сети Интернет;</w:t>
            </w:r>
          </w:p>
          <w:p w:rsidR="00403796" w:rsidRPr="00F45C51" w:rsidRDefault="00403796">
            <w:pPr>
              <w:pStyle w:val="Style25"/>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оптимизация договоров с провайдерами услуг сети Интернет;</w:t>
            </w:r>
          </w:p>
          <w:p w:rsidR="00403796" w:rsidRPr="00F45C51" w:rsidRDefault="00403796">
            <w:pPr>
              <w:pStyle w:val="Style25"/>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строительство виртуальных частных сетей для защищенной передачи данных по каналам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Развитие локальных вычислительных сетей органов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(01.07.2010 - 31.12.2010) Доработка проекта четвертой очереди Единой телекоммуникационной сети органов исполнительной власти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(01.07.2010 - 15.09.2010) Разработка проекта создания единого широко</w:t>
            </w:r>
            <w:r w:rsidRPr="00F45C51">
              <w:rPr>
                <w:rStyle w:val="FontStyle51"/>
                <w:rFonts w:eastAsiaTheme="minorEastAsia"/>
                <w:sz w:val="20"/>
                <w:szCs w:val="20"/>
              </w:rPr>
              <w:softHyphen/>
              <w:t>полосного Интернет-шлюза органов исполнительной власти Челябин</w:t>
            </w:r>
            <w:r w:rsidRPr="00F45C51">
              <w:rPr>
                <w:rStyle w:val="FontStyle51"/>
                <w:rFonts w:eastAsiaTheme="minorEastAsia"/>
                <w:sz w:val="20"/>
                <w:szCs w:val="20"/>
              </w:rPr>
              <w:softHyphen/>
              <w:t>ской области на базе Интернет-шлюза Аппарата Правительства Челя</w:t>
            </w:r>
            <w:r w:rsidRPr="00F45C51">
              <w:rPr>
                <w:rStyle w:val="FontStyle51"/>
                <w:rFonts w:eastAsiaTheme="minorEastAsia"/>
                <w:sz w:val="20"/>
                <w:szCs w:val="20"/>
              </w:rPr>
              <w:softHyphen/>
              <w:t>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(16.09.2010 - 31.12.2010) Внедрение подсистем межсетевого экраниро</w:t>
            </w:r>
            <w:r w:rsidRPr="00F45C51">
              <w:rPr>
                <w:rStyle w:val="FontStyle51"/>
                <w:rFonts w:eastAsiaTheme="minorEastAsia"/>
                <w:sz w:val="20"/>
                <w:szCs w:val="20"/>
              </w:rPr>
              <w:softHyphen/>
              <w:t>вания, доступа в Интернет и биллинга единого Интернет-шлюза органов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(01.01.2010 - 31.12.2010) Организация виртуальных частных сетей пе</w:t>
            </w:r>
            <w:r w:rsidRPr="00F45C51">
              <w:rPr>
                <w:rStyle w:val="FontStyle51"/>
                <w:rFonts w:eastAsiaTheme="minorEastAsia"/>
                <w:sz w:val="20"/>
                <w:szCs w:val="20"/>
              </w:rPr>
              <w:softHyphen/>
              <w:t>редачи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Организация точки доступа в сеть Интернет в Госкомитете по делам ЗАГС, предназначенного для выхода в Интернет всех сотрудников Госкомитета, с учетом должностных обязанностей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(01.01.2010 - 31.12.2010) Развитие в муниципальных образованиях Че</w:t>
            </w:r>
            <w:r w:rsidRPr="00F45C51">
              <w:rPr>
                <w:rStyle w:val="FontStyle51"/>
                <w:rFonts w:eastAsiaTheme="minorEastAsia"/>
                <w:sz w:val="20"/>
                <w:szCs w:val="20"/>
              </w:rPr>
              <w:softHyphen/>
              <w:t>лябинской области локальных вычислительных сетей органов местного самоуправления Челябинской области и подключение их к сети Интер</w:t>
            </w:r>
            <w:r w:rsidRPr="00F45C51">
              <w:rPr>
                <w:rStyle w:val="FontStyle51"/>
                <w:rFonts w:eastAsiaTheme="minorEastAsia"/>
                <w:sz w:val="20"/>
                <w:szCs w:val="20"/>
              </w:rPr>
              <w:softHyphen/>
              <w:t>нет посредством создания широкополосных шлюзов доступа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(01.01.2011 - 01.12.2011) Строительство четвертой очереди Единой те</w:t>
            </w:r>
            <w:r w:rsidRPr="00F45C51">
              <w:rPr>
                <w:rStyle w:val="FontStyle51"/>
                <w:rFonts w:eastAsiaTheme="minorEastAsia"/>
                <w:sz w:val="20"/>
                <w:szCs w:val="20"/>
              </w:rPr>
              <w:softHyphen/>
              <w:t>лекоммуникационной сети органов исполнительной власти Челябин</w:t>
            </w:r>
            <w:r w:rsidRPr="00F45C51">
              <w:rPr>
                <w:rStyle w:val="FontStyle51"/>
                <w:rFonts w:eastAsiaTheme="minorEastAsia"/>
                <w:sz w:val="20"/>
                <w:szCs w:val="20"/>
              </w:rPr>
              <w:softHyphen/>
              <w:t>ской области (ЕТКС)</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(01.01.2011 - 01.04.2011) Внедрение подсистемы балансировки нагрузки единого Интернет-шлюза органов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(01.04.2011 - 01.12.2011) Внедрение подсистем защиты от сетевых атак, анализа защищенности, защиты от спама единого Интернет-шлюза ор</w:t>
            </w:r>
            <w:r w:rsidRPr="00F45C51">
              <w:rPr>
                <w:rStyle w:val="FontStyle51"/>
                <w:rFonts w:eastAsiaTheme="minorEastAsia"/>
                <w:sz w:val="20"/>
                <w:szCs w:val="20"/>
              </w:rPr>
              <w:softHyphen/>
              <w:t>ганов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Развитие в муниципальных образованиях Че</w:t>
            </w:r>
            <w:r w:rsidRPr="00F45C51">
              <w:rPr>
                <w:rStyle w:val="FontStyle51"/>
                <w:rFonts w:eastAsiaTheme="minorEastAsia"/>
                <w:sz w:val="20"/>
                <w:szCs w:val="20"/>
              </w:rPr>
              <w:softHyphen/>
              <w:t>лябинской области локальных вычислительных сетей органов местного самоуправления Челябинской области и подключение их к сети Интер</w:t>
            </w:r>
            <w:r w:rsidRPr="00F45C51">
              <w:rPr>
                <w:rStyle w:val="FontStyle51"/>
                <w:rFonts w:eastAsiaTheme="minorEastAsia"/>
                <w:sz w:val="20"/>
                <w:szCs w:val="20"/>
              </w:rPr>
              <w:softHyphen/>
              <w:t>нет посредством создания широкополосных шлюзов доступа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(01.01.2012 - 31.12.2012) Развитие локальных вычислительных сетей органов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(01.01.2012 - 31.12.2012) Развитие в муниципальных образованиях Че</w:t>
            </w:r>
            <w:r w:rsidRPr="00F45C51">
              <w:rPr>
                <w:rStyle w:val="FontStyle51"/>
                <w:rFonts w:eastAsiaTheme="minorEastAsia"/>
                <w:sz w:val="20"/>
                <w:szCs w:val="20"/>
              </w:rPr>
              <w:softHyphen/>
              <w:t>лябинской области локальных вычислительных сетей органов местного самоуправления Челябинской области и подключение их к сети Интер</w:t>
            </w:r>
            <w:r w:rsidRPr="00F45C51">
              <w:rPr>
                <w:rStyle w:val="FontStyle51"/>
                <w:rFonts w:eastAsiaTheme="minorEastAsia"/>
                <w:sz w:val="20"/>
                <w:szCs w:val="20"/>
              </w:rPr>
              <w:softHyphen/>
              <w:t>нет посредством создания широкополосных шлюзов доступа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доли рабочих мест сотрудников органов исполнительной власти субъекта РФ , имеющих доступ в ЕТКС;</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доли рабочих мест сотрудников органов местного само</w:t>
            </w:r>
            <w:r w:rsidRPr="00F45C51">
              <w:rPr>
                <w:rStyle w:val="FontStyle51"/>
                <w:rFonts w:eastAsiaTheme="minorEastAsia"/>
                <w:sz w:val="20"/>
                <w:szCs w:val="20"/>
              </w:rPr>
              <w:softHyphen/>
              <w:t>управления, подключенных к локальным вычислительным сетям орга</w:t>
            </w:r>
            <w:r w:rsidRPr="00F45C51">
              <w:rPr>
                <w:rStyle w:val="FontStyle51"/>
                <w:rFonts w:eastAsiaTheme="minorEastAsia"/>
                <w:sz w:val="20"/>
                <w:szCs w:val="20"/>
              </w:rPr>
              <w:softHyphen/>
              <w:t>нов местного самоуправления;</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увеличение доли рабочих мест сотрудников органов исполнительной власти субъекта РФ и органов местного самоуправления, имеющих ши</w:t>
            </w:r>
            <w:r w:rsidRPr="00F45C51">
              <w:rPr>
                <w:rStyle w:val="FontStyle51"/>
                <w:rFonts w:eastAsiaTheme="minorEastAsia"/>
                <w:sz w:val="20"/>
                <w:szCs w:val="20"/>
              </w:rPr>
              <w:softHyphen/>
              <w:t>рокополосный доступ к сети Интернет через защищенный Интернет-шлюз.</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исполнительной власти субъ</w:t>
            </w:r>
            <w:r w:rsidRPr="00F45C51">
              <w:rPr>
                <w:rStyle w:val="FontStyle51"/>
                <w:rFonts w:eastAsiaTheme="minorEastAsia"/>
                <w:sz w:val="20"/>
                <w:szCs w:val="20"/>
              </w:rPr>
              <w:softHyphen/>
              <w:t>екта РФ, обеспеченных широкополосным доступом к Интернету (про</w:t>
            </w:r>
            <w:r w:rsidRPr="00F45C51">
              <w:rPr>
                <w:rStyle w:val="FontStyle51"/>
                <w:rFonts w:eastAsiaTheme="minorEastAsia"/>
                <w:sz w:val="20"/>
                <w:szCs w:val="20"/>
              </w:rPr>
              <w:softHyphen/>
              <w:t>центов) - 58,71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местного самоуправления, обеспеченных широкополосным доступом к Интернету (процентов) -</w:t>
            </w:r>
          </w:p>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57,72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исполнительной власти субъ</w:t>
            </w:r>
            <w:r w:rsidRPr="00F45C51">
              <w:rPr>
                <w:rStyle w:val="FontStyle51"/>
                <w:rFonts w:eastAsiaTheme="minorEastAsia"/>
                <w:sz w:val="20"/>
                <w:szCs w:val="20"/>
              </w:rPr>
              <w:softHyphen/>
              <w:t>екта РФ, обеспеченных широкополосным доступом к Интернету (про</w:t>
            </w:r>
            <w:r w:rsidRPr="00F45C51">
              <w:rPr>
                <w:rStyle w:val="FontStyle51"/>
                <w:rFonts w:eastAsiaTheme="minorEastAsia"/>
                <w:sz w:val="20"/>
                <w:szCs w:val="20"/>
              </w:rPr>
              <w:softHyphen/>
              <w:t>центов) - 85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местного самоуправления, обеспеченных широкополосным доступом к Интернету (процентов) -64,5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исполнительной власти субъ</w:t>
            </w:r>
            <w:r w:rsidRPr="00F45C51">
              <w:rPr>
                <w:rStyle w:val="FontStyle51"/>
                <w:rFonts w:eastAsiaTheme="minorEastAsia"/>
                <w:sz w:val="20"/>
                <w:szCs w:val="20"/>
              </w:rPr>
              <w:softHyphen/>
              <w:t>екта РФ, обеспеченных широкополосным доступом к Интернету (про</w:t>
            </w:r>
            <w:r w:rsidRPr="00F45C51">
              <w:rPr>
                <w:rStyle w:val="FontStyle51"/>
                <w:rFonts w:eastAsiaTheme="minorEastAsia"/>
                <w:sz w:val="20"/>
                <w:szCs w:val="20"/>
              </w:rPr>
              <w:softHyphen/>
              <w:t>центов) - 89</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местного самоуправления, обеспеченных широкополосным доступом к Интернету (процентов) - 71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25"/>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исполнительной власти Челябинской области;</w:t>
            </w:r>
          </w:p>
          <w:p w:rsidR="00403796" w:rsidRPr="00F45C51" w:rsidRDefault="00403796">
            <w:pPr>
              <w:pStyle w:val="Style25"/>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ind w:left="5" w:right="2146" w:hanging="5"/>
              <w:rPr>
                <w:rStyle w:val="FontStyle51"/>
                <w:rFonts w:eastAsiaTheme="minorEastAsia"/>
                <w:sz w:val="20"/>
                <w:szCs w:val="20"/>
                <w:u w:val="single"/>
              </w:rPr>
            </w:pPr>
            <w:r w:rsidRPr="00F45C51">
              <w:rPr>
                <w:rStyle w:val="FontStyle51"/>
                <w:rFonts w:eastAsiaTheme="minorEastAsia"/>
                <w:sz w:val="20"/>
                <w:szCs w:val="20"/>
              </w:rPr>
              <w:t xml:space="preserve">454000, г. Челябинск, ул. Цвиллинга, 27, (351)2656704,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72"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ra</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36,5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текущие расходы на содержание органов исполнительной власти Че</w:t>
            </w:r>
            <w:r w:rsidRPr="00F45C51">
              <w:rPr>
                <w:rStyle w:val="FontStyle51"/>
                <w:rFonts w:eastAsiaTheme="minorEastAsia"/>
                <w:sz w:val="20"/>
                <w:szCs w:val="20"/>
              </w:rPr>
              <w:softHyphen/>
              <w:t>лябинской области;</w:t>
            </w:r>
          </w:p>
          <w:p w:rsidR="00403796" w:rsidRPr="00F45C51" w:rsidRDefault="00403796">
            <w:pPr>
              <w:pStyle w:val="Style25"/>
              <w:widowControl/>
              <w:tabs>
                <w:tab w:val="left" w:pos="278"/>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текущие расходы на содержание органов местного самоуправления Челябинской области;</w:t>
            </w:r>
          </w:p>
          <w:p w:rsidR="00403796" w:rsidRPr="00F45C51" w:rsidRDefault="00403796">
            <w:pPr>
              <w:pStyle w:val="Style25"/>
              <w:widowControl/>
              <w:tabs>
                <w:tab w:val="left" w:pos="278"/>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областная целевая программа «Формирование электронного прави</w:t>
            </w:r>
            <w:r w:rsidRPr="00F45C51">
              <w:rPr>
                <w:rStyle w:val="FontStyle51"/>
                <w:rFonts w:eastAsiaTheme="minorEastAsia"/>
                <w:sz w:val="20"/>
                <w:szCs w:val="20"/>
              </w:rPr>
              <w:softHyphen/>
              <w:t>тельства Челябинской области в 2011-2012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Подготовка региональных программ и планов по развитию информаци</w:t>
            </w:r>
            <w:r w:rsidRPr="00F45C51">
              <w:rPr>
                <w:rStyle w:val="FontStyle51"/>
                <w:rFonts w:eastAsiaTheme="minorEastAsia"/>
                <w:sz w:val="20"/>
                <w:szCs w:val="20"/>
              </w:rPr>
              <w:softHyphen/>
              <w:t>онного общества на региональном и муниципальном уровнях в соответ</w:t>
            </w:r>
            <w:r w:rsidRPr="00F45C51">
              <w:rPr>
                <w:rStyle w:val="FontStyle51"/>
                <w:rFonts w:eastAsiaTheme="minorEastAsia"/>
                <w:sz w:val="20"/>
                <w:szCs w:val="20"/>
              </w:rPr>
              <w:softHyphen/>
              <w:t>ствии с едиными рекомендациями и требованиями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«Обеспечение доступа к информации о деятельности ор</w:t>
            </w:r>
            <w:r w:rsidRPr="00F45C51">
              <w:rPr>
                <w:rStyle w:val="FontStyle51"/>
                <w:rFonts w:eastAsiaTheme="minorEastAsia"/>
                <w:sz w:val="20"/>
                <w:szCs w:val="20"/>
              </w:rPr>
              <w:softHyphen/>
              <w:t>ганов государственной власти и местного самоуправления с помощью Интернет-сайтов»;</w:t>
            </w:r>
          </w:p>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мероприятие «Предоставление гражданам и организациям информа</w:t>
            </w:r>
            <w:r w:rsidRPr="00F45C51">
              <w:rPr>
                <w:rStyle w:val="FontStyle51"/>
                <w:rFonts w:eastAsiaTheme="minorEastAsia"/>
                <w:sz w:val="20"/>
                <w:szCs w:val="20"/>
              </w:rPr>
              <w:softHyphen/>
              <w:t>ции об условиях получения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«Формирование электронного правитель</w:t>
            </w:r>
            <w:r w:rsidRPr="00F45C51">
              <w:rPr>
                <w:rStyle w:val="FontStyle51"/>
                <w:rFonts w:eastAsiaTheme="minorEastAsia"/>
                <w:sz w:val="20"/>
                <w:szCs w:val="20"/>
              </w:rPr>
              <w:softHyphen/>
              <w:t>ства Челябинской области в 2011-2012 годах»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rsidSect="00A3184A">
          <w:pgSz w:w="16837" w:h="23810"/>
          <w:pgMar w:top="709"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Обеспечение мониторинга хода реализации приоритетных националь</w:t>
            </w:r>
            <w:r w:rsidRPr="00F45C51">
              <w:rPr>
                <w:rStyle w:val="FontStyle51"/>
                <w:rFonts w:eastAsiaTheme="minorEastAsia"/>
                <w:sz w:val="20"/>
                <w:szCs w:val="20"/>
              </w:rPr>
              <w:softHyphen/>
              <w:t>ных проектов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Обеспечение мониторинга ПНП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Необходимо оперативно получать качественную и достоверную инфор</w:t>
            </w:r>
            <w:r w:rsidRPr="00F45C51">
              <w:rPr>
                <w:rStyle w:val="FontStyle51"/>
                <w:rFonts w:eastAsiaTheme="minorEastAsia"/>
                <w:sz w:val="20"/>
                <w:szCs w:val="20"/>
              </w:rPr>
              <w:softHyphen/>
              <w:t>мацию о ходе реализации приоритетных национальных проектов, а так</w:t>
            </w:r>
            <w:r w:rsidRPr="00F45C51">
              <w:rPr>
                <w:rStyle w:val="FontStyle51"/>
                <w:rFonts w:eastAsiaTheme="minorEastAsia"/>
                <w:sz w:val="20"/>
                <w:szCs w:val="20"/>
              </w:rPr>
              <w:softHyphen/>
              <w:t>же значения аналогичных показателей в других субъектах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Протокол совещания в режиме видеоконференции у Заместителя Пред</w:t>
            </w:r>
            <w:r w:rsidRPr="00F45C51">
              <w:rPr>
                <w:rStyle w:val="FontStyle51"/>
                <w:rFonts w:eastAsiaTheme="minorEastAsia"/>
                <w:sz w:val="20"/>
                <w:szCs w:val="20"/>
              </w:rPr>
              <w:softHyphen/>
              <w:t>седателя Правительства Российской Федерации А. Д. Жукова №АЖ П12-64пр от 17.11.2009 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предоставление заместителям Губернатора Челябинской области, по</w:t>
            </w:r>
            <w:r w:rsidRPr="00F45C51">
              <w:rPr>
                <w:rStyle w:val="FontStyle51"/>
                <w:rFonts w:eastAsiaTheme="minorEastAsia"/>
                <w:sz w:val="20"/>
                <w:szCs w:val="20"/>
              </w:rPr>
              <w:softHyphen/>
              <w:t>мощникам заместителей Губернатора Челябинской области, руководи</w:t>
            </w:r>
            <w:r w:rsidRPr="00F45C51">
              <w:rPr>
                <w:rStyle w:val="FontStyle51"/>
                <w:rFonts w:eastAsiaTheme="minorEastAsia"/>
                <w:sz w:val="20"/>
                <w:szCs w:val="20"/>
              </w:rPr>
              <w:softHyphen/>
              <w:t>телям органов исполнительной власти Челябинской области (далее — ОИВ), управляющих реализацией приоритетных национальных проек</w:t>
            </w:r>
            <w:r w:rsidRPr="00F45C51">
              <w:rPr>
                <w:rStyle w:val="FontStyle51"/>
                <w:rFonts w:eastAsiaTheme="minorEastAsia"/>
                <w:sz w:val="20"/>
                <w:szCs w:val="20"/>
              </w:rPr>
              <w:softHyphen/>
              <w:t>тов России (далее — ПНП) в Челябинской области, и их заместителям, 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right="2290"/>
              <w:jc w:val="right"/>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так же специалистам возможности использования системы мониторинга и контроля реализации ПНП (далее — Система)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right="2227"/>
              <w:jc w:val="righ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передача показателей и документов о ходе реализации ПНП в Центр специальной связи и информации в Челябинской области ФСО России для последующего размещения в Системе;</w:t>
            </w:r>
          </w:p>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организовать рабочее место в Аппарате Правительства Челябинской области, подключенное к Системе для общего использования;</w:t>
            </w:r>
          </w:p>
          <w:p w:rsidR="00403796" w:rsidRPr="00F45C51" w:rsidRDefault="00403796">
            <w:pPr>
              <w:pStyle w:val="Style25"/>
              <w:widowControl/>
              <w:tabs>
                <w:tab w:val="left" w:pos="283"/>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организовать и провести совместно со специалистами Центра специ</w:t>
            </w:r>
            <w:r w:rsidRPr="00F45C51">
              <w:rPr>
                <w:rStyle w:val="FontStyle51"/>
                <w:rFonts w:eastAsiaTheme="minorEastAsia"/>
                <w:sz w:val="20"/>
                <w:szCs w:val="20"/>
              </w:rPr>
              <w:softHyphen/>
              <w:t>альной связи и информации в Челябинской области ФСО России (далее</w:t>
            </w:r>
          </w:p>
          <w:p w:rsidR="00403796" w:rsidRPr="00F45C51" w:rsidRDefault="00403796">
            <w:pPr>
              <w:pStyle w:val="Style25"/>
              <w:widowControl/>
              <w:tabs>
                <w:tab w:val="left" w:pos="475"/>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Специалисты ФСО) демонстрацию возможностей Системы по управлению реализацией ПНП заместителям Губернатора Челябинской области, помощникам заместителей Губернатора Челябинской области, руководителям ОИВ и их заместителям;</w:t>
            </w:r>
          </w:p>
          <w:p w:rsidR="00403796" w:rsidRPr="00F45C51" w:rsidRDefault="00403796">
            <w:pPr>
              <w:pStyle w:val="Style25"/>
              <w:widowControl/>
              <w:tabs>
                <w:tab w:val="left" w:pos="28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организовать и провести совместно со Специалистами ФСО демонст</w:t>
            </w:r>
            <w:r w:rsidRPr="00F45C51">
              <w:rPr>
                <w:rStyle w:val="FontStyle51"/>
                <w:rFonts w:eastAsiaTheme="minorEastAsia"/>
                <w:sz w:val="20"/>
                <w:szCs w:val="20"/>
              </w:rPr>
              <w:softHyphen/>
              <w:t>рацию функций Системы по регистрации показателей и документов реализации ПНП государственным гражданским служащим ОИВ в обя</w:t>
            </w:r>
            <w:r w:rsidRPr="00F45C51">
              <w:rPr>
                <w:rStyle w:val="FontStyle51"/>
                <w:rFonts w:eastAsiaTheme="minorEastAsia"/>
                <w:sz w:val="20"/>
                <w:szCs w:val="20"/>
              </w:rPr>
              <w:softHyphen/>
              <w:t>занности, которых входит данная функция;</w:t>
            </w:r>
          </w:p>
          <w:p w:rsidR="00403796" w:rsidRPr="00F45C51" w:rsidRDefault="00403796">
            <w:pPr>
              <w:pStyle w:val="Style25"/>
              <w:widowControl/>
              <w:tabs>
                <w:tab w:val="left" w:pos="288"/>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определить потребность ОИВ в использовании Системы;</w:t>
            </w:r>
          </w:p>
          <w:p w:rsidR="00403796" w:rsidRPr="00F45C51" w:rsidRDefault="00403796">
            <w:pPr>
              <w:pStyle w:val="Style25"/>
              <w:widowControl/>
              <w:tabs>
                <w:tab w:val="left" w:pos="28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организовать приобретение необходимого количество аппаратного и программного обеспечения для организации подключения к Системе, установку и настройку;</w:t>
            </w:r>
          </w:p>
          <w:p w:rsidR="00403796" w:rsidRPr="00F45C51" w:rsidRDefault="00403796">
            <w:pPr>
              <w:pStyle w:val="Style25"/>
              <w:widowControl/>
              <w:tabs>
                <w:tab w:val="left" w:pos="288"/>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обучение пользователей возможностям Системы;</w:t>
            </w:r>
          </w:p>
          <w:p w:rsidR="00403796" w:rsidRPr="00F45C51" w:rsidRDefault="00403796">
            <w:pPr>
              <w:pStyle w:val="Style25"/>
              <w:widowControl/>
              <w:tabs>
                <w:tab w:val="left" w:pos="288"/>
              </w:tabs>
              <w:spacing w:line="326"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возможности использования Системы заместителями Гу</w:t>
            </w:r>
            <w:r w:rsidRPr="00F45C51">
              <w:rPr>
                <w:rStyle w:val="FontStyle51"/>
                <w:rFonts w:eastAsiaTheme="minorEastAsia"/>
                <w:sz w:val="20"/>
                <w:szCs w:val="20"/>
              </w:rPr>
              <w:softHyphen/>
              <w:t>бернатора Челябинской области, помощниками заместителей Губерна-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тора Челябинской области, руководителями ОИВ и их заместителями, а так же государственными гражданскими служащими ОИВ.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Передача показателей и документов о ходе реализации ПНП в Центр специальной связи и информации в Челябин</w:t>
            </w:r>
            <w:r w:rsidRPr="00F45C51">
              <w:rPr>
                <w:rStyle w:val="FontStyle51"/>
                <w:rFonts w:eastAsiaTheme="minorEastAsia"/>
                <w:sz w:val="20"/>
                <w:szCs w:val="20"/>
              </w:rPr>
              <w:softHyphen/>
              <w:t>ской области ФСО России для последующего размещения в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(15.05.2010 — 15.06.2010) Организация рабочего места в Аппарате Пра</w:t>
            </w:r>
            <w:r w:rsidRPr="00F45C51">
              <w:rPr>
                <w:rStyle w:val="FontStyle51"/>
                <w:rFonts w:eastAsiaTheme="minorEastAsia"/>
                <w:sz w:val="20"/>
                <w:szCs w:val="20"/>
              </w:rPr>
              <w:softHyphen/>
              <w:t>вительства Челябинской области подключенного к Системе для общего использования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(01.05.2010 — 30.06.2010) Организация и проведение совместно со спе</w:t>
            </w:r>
            <w:r w:rsidRPr="00F45C51">
              <w:rPr>
                <w:rStyle w:val="FontStyle51"/>
                <w:rFonts w:eastAsiaTheme="minorEastAsia"/>
                <w:sz w:val="20"/>
                <w:szCs w:val="20"/>
              </w:rPr>
              <w:softHyphen/>
              <w:t>циалистами ФСО демонстрации возможностей Системы по управле</w:t>
            </w:r>
            <w:r w:rsidRPr="00F45C51">
              <w:rPr>
                <w:rStyle w:val="FontStyle51"/>
                <w:rFonts w:eastAsiaTheme="minorEastAsia"/>
                <w:sz w:val="20"/>
                <w:szCs w:val="20"/>
              </w:rPr>
              <w:softHyphen/>
              <w:t>нию реализацией ПНП заместителям Губернатора Челябинской облас</w:t>
            </w:r>
            <w:r w:rsidRPr="00F45C51">
              <w:rPr>
                <w:rStyle w:val="FontStyle51"/>
                <w:rFonts w:eastAsiaTheme="minorEastAsia"/>
                <w:sz w:val="20"/>
                <w:szCs w:val="20"/>
              </w:rPr>
              <w:softHyphen/>
              <w:t>ти, помощникам заместителей Губернатора Челябинской области, руко</w:t>
            </w:r>
            <w:r w:rsidRPr="00F45C51">
              <w:rPr>
                <w:rStyle w:val="FontStyle51"/>
                <w:rFonts w:eastAsiaTheme="minorEastAsia"/>
                <w:sz w:val="20"/>
                <w:szCs w:val="20"/>
              </w:rPr>
              <w:softHyphen/>
              <w:t>водителям ОИВ и их заместителям и демонстрации функций Системы по регистрации показателей и документов реализации ПНП государст</w:t>
            </w:r>
            <w:r w:rsidRPr="00F45C51">
              <w:rPr>
                <w:rStyle w:val="FontStyle51"/>
                <w:rFonts w:eastAsiaTheme="minorEastAsia"/>
                <w:sz w:val="20"/>
                <w:szCs w:val="20"/>
              </w:rPr>
              <w:softHyphen/>
              <w:t>венным гражданским служащим ОИВ в обязанности, которых входит данная функция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(01.07.2010 — 30.11.2010) Определение потребности ОИВ в использо</w:t>
            </w:r>
            <w:r w:rsidRPr="00F45C51">
              <w:rPr>
                <w:rStyle w:val="FontStyle51"/>
                <w:rFonts w:eastAsiaTheme="minorEastAsia"/>
                <w:sz w:val="20"/>
                <w:szCs w:val="20"/>
              </w:rPr>
              <w:softHyphen/>
              <w:t>вании системы и организация приобретения необходимого количество аппаратного и программного обеспечения для организации подключе</w:t>
            </w:r>
            <w:r w:rsidRPr="00F45C51">
              <w:rPr>
                <w:rStyle w:val="FontStyle51"/>
                <w:rFonts w:eastAsiaTheme="minorEastAsia"/>
                <w:sz w:val="20"/>
                <w:szCs w:val="20"/>
              </w:rPr>
              <w:softHyphen/>
              <w:t>ния к Системе, установка и настройка аппаратного и программного обеспечения для подключения к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(01.12.2010 — 31.12.2010) Обучение пользователей возможностям Сис</w:t>
            </w:r>
            <w:r w:rsidRPr="00F45C51">
              <w:rPr>
                <w:rStyle w:val="FontStyle51"/>
                <w:rFonts w:eastAsiaTheme="minorEastAsia"/>
                <w:sz w:val="20"/>
                <w:szCs w:val="20"/>
              </w:rPr>
              <w:softHyphen/>
              <w:t>темы и обеспечение возможности использования Системы заместителя</w:t>
            </w:r>
            <w:r w:rsidRPr="00F45C51">
              <w:rPr>
                <w:rStyle w:val="FontStyle51"/>
                <w:rFonts w:eastAsiaTheme="minorEastAsia"/>
                <w:sz w:val="20"/>
                <w:szCs w:val="20"/>
              </w:rPr>
              <w:softHyphen/>
              <w:t>ми Губернатора Челябинской области, помощниками заместителей Гу</w:t>
            </w:r>
            <w:r w:rsidRPr="00F45C51">
              <w:rPr>
                <w:rStyle w:val="FontStyle51"/>
                <w:rFonts w:eastAsiaTheme="minorEastAsia"/>
                <w:sz w:val="20"/>
                <w:szCs w:val="20"/>
              </w:rPr>
              <w:softHyphen/>
              <w:t>бернатора Челябинской области, руководителями ОИВ и их заместите</w:t>
            </w:r>
            <w:r w:rsidRPr="00F45C51">
              <w:rPr>
                <w:rStyle w:val="FontStyle51"/>
                <w:rFonts w:eastAsiaTheme="minorEastAsia"/>
                <w:sz w:val="20"/>
                <w:szCs w:val="20"/>
              </w:rPr>
              <w:softHyphen/>
              <w:t>лями, а так же государственными гражданскими служащими ОИВ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Передача показателей и документов о ходе реализации ПНП в Центр специальной связи и информации в Челябин</w:t>
            </w:r>
            <w:r w:rsidRPr="00F45C51">
              <w:rPr>
                <w:rStyle w:val="FontStyle51"/>
                <w:rFonts w:eastAsiaTheme="minorEastAsia"/>
                <w:sz w:val="20"/>
                <w:szCs w:val="20"/>
              </w:rPr>
              <w:softHyphen/>
              <w:t>ской области ФСО России для последующего размещения в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Обеспечение возможности использования Системы заместителями Губернатора Челябинской области, помощни</w:t>
            </w:r>
            <w:r w:rsidRPr="00F45C51">
              <w:rPr>
                <w:rStyle w:val="FontStyle51"/>
                <w:rFonts w:eastAsiaTheme="minorEastAsia"/>
                <w:sz w:val="20"/>
                <w:szCs w:val="20"/>
              </w:rPr>
              <w:softHyphen/>
              <w:t>ками заместителей Губернатора Челябинской области, руководителями ОИВ и их заместителями, а так же государственными гражданскими служащими ОИВ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10"/>
              <w:rPr>
                <w:rStyle w:val="FontStyle51"/>
                <w:rFonts w:eastAsiaTheme="minorEastAsia"/>
                <w:sz w:val="20"/>
                <w:szCs w:val="20"/>
              </w:rPr>
            </w:pPr>
            <w:r w:rsidRPr="00F45C51">
              <w:rPr>
                <w:rStyle w:val="FontStyle51"/>
                <w:rFonts w:eastAsiaTheme="minorEastAsia"/>
                <w:sz w:val="20"/>
                <w:szCs w:val="20"/>
              </w:rPr>
              <w:t>(01.01.2012 — 31.12.2012) Передача показателей и документов о ходе реализации ПНП в Центр специальной связи и информации в Челябин</w:t>
            </w:r>
            <w:r w:rsidRPr="00F45C51">
              <w:rPr>
                <w:rStyle w:val="FontStyle51"/>
                <w:rFonts w:eastAsiaTheme="minorEastAsia"/>
                <w:sz w:val="20"/>
                <w:szCs w:val="20"/>
              </w:rPr>
              <w:softHyphen/>
              <w:t>ской области ФСО России для последующего размещения в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10"/>
              <w:rPr>
                <w:rStyle w:val="FontStyle51"/>
                <w:rFonts w:eastAsiaTheme="minorEastAsia"/>
                <w:sz w:val="20"/>
                <w:szCs w:val="20"/>
              </w:rPr>
            </w:pPr>
            <w:r w:rsidRPr="00F45C51">
              <w:rPr>
                <w:rStyle w:val="FontStyle51"/>
                <w:rFonts w:eastAsiaTheme="minorEastAsia"/>
                <w:sz w:val="20"/>
                <w:szCs w:val="20"/>
              </w:rPr>
              <w:t>(01.01.2012 — 31.12.2012) Обеспечение возможности использования Системы заместителями Губернатора Челябинской области, помощни</w:t>
            </w:r>
            <w:r w:rsidRPr="00F45C51">
              <w:rPr>
                <w:rStyle w:val="FontStyle51"/>
                <w:rFonts w:eastAsiaTheme="minorEastAsia"/>
                <w:sz w:val="20"/>
                <w:szCs w:val="20"/>
              </w:rPr>
              <w:softHyphen/>
              <w:t>ками заместителей Губернатора Челябинской области, руководителями ОИВ и их заместителями, а так же государственными гражданскими служащими ОИВ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показатели и документы о ходе реализации ПНП в Челябинской об</w:t>
            </w:r>
            <w:r w:rsidRPr="00F45C51">
              <w:rPr>
                <w:rStyle w:val="FontStyle51"/>
                <w:rFonts w:eastAsiaTheme="minorEastAsia"/>
                <w:sz w:val="20"/>
                <w:szCs w:val="20"/>
              </w:rPr>
              <w:softHyphen/>
              <w:t>ласти размещены в Системе;</w:t>
            </w:r>
          </w:p>
          <w:p w:rsidR="00403796" w:rsidRPr="00F45C51" w:rsidRDefault="00403796">
            <w:pPr>
              <w:pStyle w:val="Style25"/>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рабочее место в Аппарате Правительства Челябинской области под</w:t>
            </w:r>
            <w:r w:rsidRPr="00F45C51">
              <w:rPr>
                <w:rStyle w:val="FontStyle51"/>
                <w:rFonts w:eastAsiaTheme="minorEastAsia"/>
                <w:sz w:val="20"/>
                <w:szCs w:val="20"/>
              </w:rPr>
              <w:softHyphen/>
              <w:t>ключенное к Системе для общего использования создано;</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заместители Губернатора Челябинской области, помощники замести</w:t>
            </w:r>
            <w:r w:rsidRPr="00F45C51">
              <w:rPr>
                <w:rStyle w:val="FontStyle51"/>
                <w:rFonts w:eastAsiaTheme="minorEastAsia"/>
                <w:sz w:val="20"/>
                <w:szCs w:val="20"/>
              </w:rPr>
              <w:softHyphen/>
              <w:t>телей Губернатора Челябинской области, руководители ОИВ и их за</w:t>
            </w:r>
            <w:r w:rsidRPr="00F45C51">
              <w:rPr>
                <w:rStyle w:val="FontStyle51"/>
                <w:rFonts w:eastAsiaTheme="minorEastAsia"/>
                <w:sz w:val="20"/>
                <w:szCs w:val="20"/>
              </w:rPr>
              <w:softHyphen/>
              <w:t>местители ознакомлены с возможностями Системы по управлению реа</w:t>
            </w:r>
            <w:r w:rsidRPr="00F45C51">
              <w:rPr>
                <w:rStyle w:val="FontStyle51"/>
                <w:rFonts w:eastAsiaTheme="minorEastAsia"/>
                <w:sz w:val="20"/>
                <w:szCs w:val="20"/>
              </w:rPr>
              <w:softHyphen/>
              <w:t>лизацией ПНП;</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государственные гражданские служащие ОИВ в обязанности, которых входит функция регистрации показателей и документов о ходе реализа</w:t>
            </w:r>
            <w:r w:rsidRPr="00F45C51">
              <w:rPr>
                <w:rStyle w:val="FontStyle51"/>
                <w:rFonts w:eastAsiaTheme="minorEastAsia"/>
                <w:sz w:val="20"/>
                <w:szCs w:val="20"/>
              </w:rPr>
              <w:softHyphen/>
              <w:t>ции ПНП в Челябинской области ознакомлены с возможностями Сис</w:t>
            </w:r>
            <w:r w:rsidRPr="00F45C51">
              <w:rPr>
                <w:rStyle w:val="FontStyle51"/>
                <w:rFonts w:eastAsiaTheme="minorEastAsia"/>
                <w:sz w:val="20"/>
                <w:szCs w:val="20"/>
              </w:rPr>
              <w:softHyphen/>
              <w:t>темы по выполнению этой функции;</w:t>
            </w:r>
          </w:p>
          <w:p w:rsidR="00403796" w:rsidRPr="00F45C51" w:rsidRDefault="00403796">
            <w:pPr>
              <w:pStyle w:val="Style25"/>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первоначальные потребности ОИВ в использовании Системы, количе</w:t>
            </w:r>
            <w:r w:rsidRPr="00F45C51">
              <w:rPr>
                <w:rStyle w:val="FontStyle51"/>
                <w:rFonts w:eastAsiaTheme="minorEastAsia"/>
                <w:sz w:val="20"/>
                <w:szCs w:val="20"/>
              </w:rPr>
              <w:softHyphen/>
              <w:t>стве необходимого для удовлетворения этой потребности аппаратного и программного обеспечения известно;</w:t>
            </w:r>
          </w:p>
          <w:p w:rsidR="00403796" w:rsidRPr="00F45C51" w:rsidRDefault="00403796">
            <w:pPr>
              <w:pStyle w:val="Style25"/>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требующееся для организации подключения к Системе аппаратное 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nil"/>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программное обеспечение приобретено; все заместители Губернатора Челябинской области, помощники заместителей Губернатора Челябин</w:t>
            </w:r>
            <w:r w:rsidRPr="00F45C51">
              <w:rPr>
                <w:rStyle w:val="FontStyle51"/>
                <w:rFonts w:eastAsiaTheme="minorEastAsia"/>
                <w:sz w:val="20"/>
                <w:szCs w:val="20"/>
              </w:rPr>
              <w:softHyphen/>
              <w:t>ской области, руководители ОИВ и их заместители, государственные гражданские служащие ОИВ согласно установленного ранее списка имеют возможность использовать Систему;</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пользователи Системы обладают базовыми знаниями для ее использо</w:t>
            </w:r>
            <w:r w:rsidRPr="00F45C51">
              <w:rPr>
                <w:rStyle w:val="FontStyle51"/>
                <w:rFonts w:eastAsiaTheme="minorEastAsia"/>
                <w:sz w:val="20"/>
                <w:szCs w:val="20"/>
              </w:rPr>
              <w:softHyphen/>
              <w:t>вания;</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пользователи Системы имеют доступ к Системе</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показатели и документы о ходе реализации ПНП в Челябинской об</w:t>
            </w:r>
            <w:r w:rsidRPr="00F45C51">
              <w:rPr>
                <w:rStyle w:val="FontStyle51"/>
                <w:rFonts w:eastAsiaTheme="minorEastAsia"/>
                <w:sz w:val="20"/>
                <w:szCs w:val="20"/>
              </w:rPr>
              <w:softHyphen/>
              <w:t>ласти размещены в Системе.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858"/>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 xml:space="preserve">Использование субъектом Российской Федерации ГАС «Управление» для управления реализацией приоритетных национальных проектов (да/нет) </w:t>
            </w:r>
            <w:r w:rsidRPr="00F45C51">
              <w:rPr>
                <w:rStyle w:val="FontStyle52"/>
                <w:rFonts w:eastAsiaTheme="minorEastAsia"/>
                <w:sz w:val="20"/>
                <w:szCs w:val="20"/>
              </w:rPr>
              <w:t xml:space="preserve">- </w:t>
            </w: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858"/>
              <w:rPr>
                <w:rStyle w:val="FontStyle51"/>
                <w:rFonts w:eastAsiaTheme="minorEastAsia"/>
                <w:sz w:val="20"/>
                <w:szCs w:val="20"/>
              </w:rPr>
            </w:pPr>
            <w:r w:rsidRPr="00F45C51">
              <w:rPr>
                <w:rStyle w:val="FontStyle52"/>
                <w:rFonts w:eastAsiaTheme="minorEastAsia"/>
                <w:sz w:val="20"/>
                <w:szCs w:val="20"/>
              </w:rPr>
              <w:t xml:space="preserve">2011 </w:t>
            </w:r>
            <w:r w:rsidRPr="00F45C51">
              <w:rPr>
                <w:rStyle w:val="FontStyle51"/>
                <w:rFonts w:eastAsiaTheme="minorEastAsia"/>
                <w:sz w:val="20"/>
                <w:szCs w:val="20"/>
              </w:rPr>
              <w:t>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 xml:space="preserve">Использование субъектом Российской Федерации ГАС «Управление» для управления реализацией приоритетных национальных проектов (да/нет) </w:t>
            </w:r>
            <w:r w:rsidRPr="00F45C51">
              <w:rPr>
                <w:rStyle w:val="FontStyle52"/>
                <w:rFonts w:eastAsiaTheme="minorEastAsia"/>
                <w:sz w:val="20"/>
                <w:szCs w:val="20"/>
              </w:rPr>
              <w:t xml:space="preserve">- </w:t>
            </w: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858"/>
              <w:rPr>
                <w:rStyle w:val="FontStyle51"/>
                <w:rFonts w:eastAsiaTheme="minorEastAsia"/>
                <w:sz w:val="20"/>
                <w:szCs w:val="20"/>
              </w:rPr>
            </w:pPr>
            <w:r w:rsidRPr="00F45C51">
              <w:rPr>
                <w:rStyle w:val="FontStyle52"/>
                <w:rFonts w:eastAsiaTheme="minorEastAsia"/>
                <w:sz w:val="20"/>
                <w:szCs w:val="20"/>
              </w:rPr>
              <w:t xml:space="preserve">2012 </w:t>
            </w:r>
            <w:r w:rsidRPr="00F45C51">
              <w:rPr>
                <w:rStyle w:val="FontStyle51"/>
                <w:rFonts w:eastAsiaTheme="minorEastAsia"/>
                <w:sz w:val="20"/>
                <w:szCs w:val="20"/>
              </w:rPr>
              <w:t>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10" w:hanging="10"/>
              <w:rPr>
                <w:rStyle w:val="FontStyle51"/>
                <w:rFonts w:eastAsiaTheme="minorEastAsia"/>
                <w:sz w:val="20"/>
                <w:szCs w:val="20"/>
              </w:rPr>
            </w:pPr>
            <w:r w:rsidRPr="00F45C51">
              <w:rPr>
                <w:rStyle w:val="FontStyle51"/>
                <w:rFonts w:eastAsiaTheme="minorEastAsia"/>
                <w:sz w:val="20"/>
                <w:szCs w:val="20"/>
              </w:rPr>
              <w:t xml:space="preserve">Использование субъектом Российской Федерации ГАС «Управление» для управления реализацией приоритетных национальных проектов (да/нет) </w:t>
            </w:r>
            <w:r w:rsidRPr="00F45C51">
              <w:rPr>
                <w:rStyle w:val="FontStyle52"/>
                <w:rFonts w:eastAsiaTheme="minorEastAsia"/>
                <w:sz w:val="20"/>
                <w:szCs w:val="20"/>
              </w:rPr>
              <w:t xml:space="preserve">- </w:t>
            </w:r>
            <w:r w:rsidRPr="00F45C51">
              <w:rPr>
                <w:rStyle w:val="FontStyle51"/>
                <w:rFonts w:eastAsiaTheme="minorEastAsia"/>
                <w:sz w:val="20"/>
                <w:szCs w:val="20"/>
              </w:rPr>
              <w:t>да</w:t>
            </w:r>
          </w:p>
        </w:tc>
      </w:tr>
      <w:tr w:rsidR="00403796" w:rsidRPr="00F45C51" w:rsidTr="00A3184A">
        <w:tblPrEx>
          <w:tblCellMar>
            <w:top w:w="0" w:type="dxa"/>
            <w:bottom w:w="0" w:type="dxa"/>
          </w:tblCellMar>
        </w:tblPrEx>
        <w:trPr>
          <w:trHeight w:val="2723"/>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Аппарат Правительства Челябинской области;</w:t>
            </w:r>
          </w:p>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Министерство сельского хозяйства Челябинской области;</w:t>
            </w:r>
          </w:p>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Министерство образования и науки Челябинской области;</w:t>
            </w:r>
          </w:p>
          <w:p w:rsidR="00403796" w:rsidRPr="00F45C51" w:rsidRDefault="00403796">
            <w:pPr>
              <w:pStyle w:val="Style25"/>
              <w:widowControl/>
              <w:tabs>
                <w:tab w:val="left" w:pos="278"/>
              </w:tabs>
              <w:spacing w:line="442"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Министерство здравоохранения Челябинской области;</w:t>
            </w:r>
          </w:p>
          <w:p w:rsidR="00403796" w:rsidRPr="00F45C51" w:rsidRDefault="00403796">
            <w:pPr>
              <w:pStyle w:val="Style24"/>
              <w:widowControl/>
              <w:spacing w:line="312" w:lineRule="exact"/>
              <w:rPr>
                <w:rStyle w:val="FontStyle51"/>
                <w:rFonts w:eastAsiaTheme="minorEastAsia"/>
                <w:sz w:val="20"/>
                <w:szCs w:val="20"/>
              </w:rPr>
            </w:pPr>
            <w:r w:rsidRPr="00F45C51">
              <w:rPr>
                <w:rStyle w:val="FontStyle51"/>
                <w:rFonts w:eastAsiaTheme="minorEastAsia"/>
                <w:sz w:val="20"/>
                <w:szCs w:val="20"/>
              </w:rPr>
              <w:t>-Министерство строительства, инфраструктуры, и дорожного хозяйства Челябинской области;</w:t>
            </w:r>
          </w:p>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-Министерство экономического развития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tabs>
                <w:tab w:val="left" w:pos="278"/>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Аппарат Правительства Челябинской области, 454000, ул. Цвиллинга, 27, (351)2656704, </w:t>
            </w:r>
            <w:hyperlink r:id="rId73" w:history="1">
              <w:r w:rsidRPr="00F45C51">
                <w:rPr>
                  <w:rStyle w:val="FontStyle51"/>
                  <w:rFonts w:eastAsiaTheme="minorEastAsia"/>
                  <w:sz w:val="20"/>
                  <w:szCs w:val="20"/>
                  <w:u w:val="single"/>
                  <w:lang w:val="en-US"/>
                </w:rPr>
                <w:t>priemn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hyperlink>
            <w:r w:rsidRPr="00F45C51">
              <w:rPr>
                <w:rStyle w:val="FontStyle51"/>
                <w:rFonts w:eastAsiaTheme="minorEastAsia"/>
                <w:sz w:val="20"/>
                <w:szCs w:val="20"/>
              </w:rPr>
              <w:t>.га;</w:t>
            </w:r>
          </w:p>
          <w:p w:rsidR="00403796" w:rsidRPr="00F45C51" w:rsidRDefault="00403796">
            <w:pPr>
              <w:pStyle w:val="Style25"/>
              <w:widowControl/>
              <w:tabs>
                <w:tab w:val="left" w:pos="278"/>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Министерство сельского хозяйства Челябинской области, Российская Федерация, 454080, г. Челябинск ул. Сони Кривой д. 75, т./ф. 8 (351) 239-60-05, 8 (351) 239-61-41,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74" w:history="1">
              <w:r w:rsidRPr="00F45C51">
                <w:rPr>
                  <w:rStyle w:val="FontStyle51"/>
                  <w:rFonts w:eastAsiaTheme="minorEastAsia"/>
                  <w:sz w:val="20"/>
                  <w:szCs w:val="20"/>
                  <w:u w:val="single"/>
                  <w:lang w:val="en-US"/>
                </w:rPr>
                <w:t>agrom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25"/>
              <w:widowControl/>
              <w:tabs>
                <w:tab w:val="left" w:pos="278"/>
              </w:tabs>
              <w:spacing w:line="322" w:lineRule="exact"/>
              <w:rPr>
                <w:rStyle w:val="FontStyle51"/>
                <w:rFonts w:eastAsiaTheme="minorEastAsia"/>
                <w:sz w:val="20"/>
                <w:szCs w:val="20"/>
                <w:lang w:val="en-US"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Министерство образования и науки Челябинской области, Российская Федерация, 454113, г. Челябинск пл. Революции</w:t>
            </w:r>
            <w:r w:rsidRPr="00F45C51">
              <w:rPr>
                <w:rStyle w:val="FontStyle51"/>
                <w:rFonts w:eastAsiaTheme="minorEastAsia"/>
                <w:sz w:val="20"/>
                <w:szCs w:val="20"/>
                <w:lang w:val="en-US" w:eastAsia="en-US"/>
              </w:rPr>
              <w:t xml:space="preserve"> </w:t>
            </w:r>
            <w:r w:rsidRPr="00F45C51">
              <w:rPr>
                <w:rStyle w:val="FontStyle51"/>
                <w:rFonts w:eastAsiaTheme="minorEastAsia"/>
                <w:sz w:val="20"/>
                <w:szCs w:val="20"/>
                <w:lang w:eastAsia="en-US"/>
              </w:rPr>
              <w:t>д</w:t>
            </w:r>
            <w:r w:rsidRPr="00F45C51">
              <w:rPr>
                <w:rStyle w:val="FontStyle51"/>
                <w:rFonts w:eastAsiaTheme="minorEastAsia"/>
                <w:sz w:val="20"/>
                <w:szCs w:val="20"/>
                <w:lang w:val="en-US" w:eastAsia="en-US"/>
              </w:rPr>
              <w:t xml:space="preserve">. 4, </w:t>
            </w:r>
            <w:r w:rsidRPr="00F45C51">
              <w:rPr>
                <w:rStyle w:val="FontStyle51"/>
                <w:rFonts w:eastAsiaTheme="minorEastAsia"/>
                <w:sz w:val="20"/>
                <w:szCs w:val="20"/>
                <w:lang w:eastAsia="en-US"/>
              </w:rPr>
              <w:t>т</w:t>
            </w:r>
            <w:r w:rsidRPr="00F45C51">
              <w:rPr>
                <w:rStyle w:val="FontStyle51"/>
                <w:rFonts w:eastAsiaTheme="minorEastAsia"/>
                <w:sz w:val="20"/>
                <w:szCs w:val="20"/>
                <w:lang w:val="en-US" w:eastAsia="en-US"/>
              </w:rPr>
              <w:t>./</w:t>
            </w:r>
            <w:r w:rsidRPr="00F45C51">
              <w:rPr>
                <w:rStyle w:val="FontStyle51"/>
                <w:rFonts w:eastAsiaTheme="minorEastAsia"/>
                <w:sz w:val="20"/>
                <w:szCs w:val="20"/>
                <w:lang w:eastAsia="en-US"/>
              </w:rPr>
              <w:t>ф</w:t>
            </w:r>
            <w:r w:rsidRPr="00F45C51">
              <w:rPr>
                <w:rStyle w:val="FontStyle51"/>
                <w:rFonts w:eastAsiaTheme="minorEastAsia"/>
                <w:sz w:val="20"/>
                <w:szCs w:val="20"/>
                <w:lang w:val="en-US" w:eastAsia="en-US"/>
              </w:rPr>
              <w:t>. 8 (351) 263</w:t>
            </w:r>
            <w:r w:rsidRPr="00F45C51">
              <w:rPr>
                <w:rStyle w:val="FontStyle51"/>
                <w:rFonts w:eastAsiaTheme="minorEastAsia"/>
                <w:sz w:val="20"/>
                <w:szCs w:val="20"/>
                <w:lang w:val="en-US" w:eastAsia="en-US"/>
              </w:rPr>
              <w:softHyphen/>
              <w:t xml:space="preserve">87-05, e-mail </w:t>
            </w:r>
            <w:hyperlink r:id="rId75" w:history="1">
              <w:r w:rsidRPr="00F45C51">
                <w:rPr>
                  <w:rStyle w:val="FontStyle51"/>
                  <w:rFonts w:eastAsiaTheme="minorEastAsia"/>
                  <w:sz w:val="20"/>
                  <w:szCs w:val="20"/>
                  <w:u w:val="single"/>
                  <w:lang w:val="en-US" w:eastAsia="en-US"/>
                </w:rPr>
                <w:t>common@guon.urc.ac.ru</w:t>
              </w:r>
            </w:hyperlink>
            <w:r w:rsidRPr="00F45C51">
              <w:rPr>
                <w:rStyle w:val="FontStyle51"/>
                <w:rFonts w:eastAsiaTheme="minorEastAsia"/>
                <w:sz w:val="20"/>
                <w:szCs w:val="20"/>
                <w:lang w:val="en-US" w:eastAsia="en-US"/>
              </w:rPr>
              <w:t>;</w:t>
            </w:r>
          </w:p>
          <w:p w:rsidR="00403796" w:rsidRPr="00F45C51" w:rsidRDefault="00403796">
            <w:pPr>
              <w:pStyle w:val="Style25"/>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 Российская Фе</w:t>
            </w:r>
            <w:r w:rsidRPr="00F45C51">
              <w:rPr>
                <w:rStyle w:val="FontStyle51"/>
                <w:rFonts w:eastAsiaTheme="minorEastAsia"/>
                <w:sz w:val="20"/>
                <w:szCs w:val="20"/>
              </w:rPr>
              <w:softHyphen/>
              <w:t xml:space="preserve">дерация, 454000, г. Челябинск ул. Кирова д. 165, т./ф. 8 (351) 263-52-62,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76" w:history="1">
              <w:r w:rsidRPr="00F45C51">
                <w:rPr>
                  <w:rStyle w:val="FontStyle51"/>
                  <w:rFonts w:eastAsiaTheme="minorEastAsia"/>
                  <w:sz w:val="20"/>
                  <w:szCs w:val="20"/>
                  <w:u w:val="single"/>
                  <w:lang w:val="en-US"/>
                </w:rPr>
                <w:t>oblzdrav</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 xml:space="preserve">-Министерство строительства, инфраструктуры, и дорожного хозяйства Челябинской области, Российская Федерация, 454048, г. Челябинск ул. Елькина д. 77, т./ф. 8 (351) 237-83-88, 8 (351) 237-83-87,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77" w:history="1">
              <w:r w:rsidRPr="00F45C51">
                <w:rPr>
                  <w:rStyle w:val="FontStyle51"/>
                  <w:rFonts w:eastAsiaTheme="minorEastAsia"/>
                  <w:sz w:val="20"/>
                  <w:szCs w:val="20"/>
                  <w:u w:val="single"/>
                  <w:lang w:val="en-US"/>
                </w:rPr>
                <w:t>main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uprdor</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-Министерство экономического развития Челябинской области, Россий</w:t>
            </w:r>
            <w:r w:rsidRPr="00F45C51">
              <w:rPr>
                <w:rStyle w:val="FontStyle51"/>
                <w:rFonts w:eastAsiaTheme="minorEastAsia"/>
                <w:sz w:val="20"/>
                <w:szCs w:val="20"/>
              </w:rPr>
              <w:softHyphen/>
              <w:t>ская Федерация, 454091, г. Челябинск пр. Ленина д. 57, т./ф. 8 (351) 263</w:t>
            </w:r>
            <w:r w:rsidRPr="00F45C51">
              <w:rPr>
                <w:rStyle w:val="FontStyle51"/>
                <w:rFonts w:eastAsiaTheme="minorEastAsia"/>
                <w:sz w:val="20"/>
                <w:szCs w:val="20"/>
              </w:rPr>
              <w:softHyphen/>
              <w:t xml:space="preserve">00-07,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78" w:history="1">
              <w:r w:rsidRPr="00F45C51">
                <w:rPr>
                  <w:rStyle w:val="FontStyle51"/>
                  <w:rFonts w:eastAsiaTheme="minorEastAsia"/>
                  <w:sz w:val="20"/>
                  <w:szCs w:val="20"/>
                  <w:u w:val="single"/>
                  <w:lang w:val="en-US"/>
                </w:rPr>
                <w:t>ceon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 текущие расходы на содержание органов исполнительной власти Че</w:t>
            </w:r>
            <w:r w:rsidRPr="00F45C51">
              <w:rPr>
                <w:rStyle w:val="FontStyle51"/>
                <w:rFonts w:eastAsiaTheme="minorEastAsia"/>
                <w:sz w:val="20"/>
                <w:szCs w:val="20"/>
              </w:rPr>
              <w:softHyphen/>
              <w:t>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мероприятие 6.12 Плана реализации Стратегии развития информацион</w:t>
            </w:r>
            <w:r w:rsidRPr="00F45C51">
              <w:rPr>
                <w:rStyle w:val="FontStyle51"/>
                <w:rFonts w:eastAsiaTheme="minorEastAsia"/>
                <w:sz w:val="20"/>
                <w:szCs w:val="20"/>
              </w:rPr>
              <w:softHyphen/>
              <w:t>ного общества в Российской Федерации до 2011 года, утвержденного решением Совета при Президенте Российской Федерации по развитию информационного общества в Российской Федерации от 13.02.2010 г. № Пр-357 «Обеспечение мониторинга хода реализации приоритетных национальных проектов».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7.3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Обеспечение мониторинга и управления в сфере труда и занятости на</w:t>
            </w:r>
            <w:r w:rsidRPr="00F45C51">
              <w:rPr>
                <w:rStyle w:val="FontStyle51"/>
                <w:rFonts w:eastAsiaTheme="minorEastAsia"/>
                <w:sz w:val="20"/>
                <w:szCs w:val="20"/>
              </w:rPr>
              <w:softHyphen/>
              <w:t>селения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Мониторинг и управление в сфере труда и занятости населения в Челя</w:t>
            </w:r>
            <w:r w:rsidRPr="00F45C51">
              <w:rPr>
                <w:rStyle w:val="FontStyle51"/>
                <w:rFonts w:eastAsiaTheme="minorEastAsia"/>
                <w:sz w:val="20"/>
                <w:szCs w:val="20"/>
              </w:rPr>
              <w:softHyphen/>
              <w:t>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Интеграция различных государственных ресурсов в министерствах и ведомствах позволит повысить эффективность взаимодействия на меж</w:t>
            </w:r>
            <w:r w:rsidRPr="00F45C51">
              <w:rPr>
                <w:rStyle w:val="FontStyle51"/>
                <w:rFonts w:eastAsiaTheme="minorEastAsia"/>
                <w:sz w:val="20"/>
                <w:szCs w:val="20"/>
              </w:rPr>
              <w:softHyphen/>
              <w:t>ведомственном и межрегиональном уровне, а также снизить трудоза</w:t>
            </w:r>
            <w:r w:rsidRPr="00F45C51">
              <w:rPr>
                <w:rStyle w:val="FontStyle51"/>
                <w:rFonts w:eastAsiaTheme="minorEastAsia"/>
                <w:sz w:val="20"/>
                <w:szCs w:val="20"/>
              </w:rPr>
              <w:softHyphen/>
              <w:t>траты на выполняемые вручную операции по сбору, обработке, поиску и предоставлению информации, а также подготовку сводной отчетной документации.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Постановление Правительства РФ от 25 декабря 2009 г. N 1088 «О еди</w:t>
            </w:r>
            <w:r w:rsidRPr="00F45C51">
              <w:rPr>
                <w:rStyle w:val="FontStyle51"/>
                <w:rFonts w:eastAsiaTheme="minorEastAsia"/>
                <w:sz w:val="20"/>
                <w:szCs w:val="20"/>
              </w:rPr>
              <w:softHyphen/>
              <w:t>ной вертикально интегрированной государственной автоматизирован</w:t>
            </w:r>
            <w:r w:rsidRPr="00F45C51">
              <w:rPr>
                <w:rStyle w:val="FontStyle51"/>
                <w:rFonts w:eastAsiaTheme="minorEastAsia"/>
                <w:sz w:val="20"/>
                <w:szCs w:val="20"/>
              </w:rPr>
              <w:softHyphen/>
              <w:t>ной информационной системе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Обеспечение мониторинга и управления в сфере труда и занятости на</w:t>
            </w:r>
            <w:r w:rsidRPr="00F45C51">
              <w:rPr>
                <w:rStyle w:val="FontStyle51"/>
                <w:rFonts w:eastAsiaTheme="minorEastAsia"/>
                <w:sz w:val="20"/>
                <w:szCs w:val="20"/>
              </w:rPr>
              <w:softHyphen/>
              <w:t>селения в Челябинской области с использованием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Предоставление показателей мониторинга в сфере труда и занятости на</w:t>
            </w:r>
            <w:r w:rsidRPr="00F45C51">
              <w:rPr>
                <w:rStyle w:val="FontStyle51"/>
                <w:rFonts w:eastAsiaTheme="minorEastAsia"/>
                <w:sz w:val="20"/>
                <w:szCs w:val="20"/>
              </w:rPr>
              <w:softHyphen/>
              <w:t>селения в Челябинской области в рамках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Формирование и передача на федеральный уровень в АИС «Регистры получателей услуг» регионального сегмента регистров получателей государственных услуг в сфере занятости насе</w:t>
            </w:r>
            <w:r w:rsidRPr="00F45C51">
              <w:rPr>
                <w:rStyle w:val="FontStyle51"/>
                <w:rFonts w:eastAsiaTheme="minorEastAsia"/>
                <w:sz w:val="20"/>
                <w:szCs w:val="20"/>
              </w:rPr>
              <w:softHyphen/>
              <w:t>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Формирование и передача на федеральный уровень и на информационный портал «Работа в России» областного банка вакансий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Формирование и передача полномочному представителю Президента РФ в УрФО и в АИС «Мониторинг ситуа</w:t>
            </w:r>
            <w:r w:rsidRPr="00F45C51">
              <w:rPr>
                <w:rStyle w:val="FontStyle51"/>
                <w:rFonts w:eastAsiaTheme="minorEastAsia"/>
                <w:sz w:val="20"/>
                <w:szCs w:val="20"/>
              </w:rPr>
              <w:softHyphen/>
              <w:t>ции на рынке труда в Уральском федеральном округе» показателей мо</w:t>
            </w:r>
            <w:r w:rsidRPr="00F45C51">
              <w:rPr>
                <w:rStyle w:val="FontStyle51"/>
                <w:rFonts w:eastAsiaTheme="minorEastAsia"/>
                <w:sz w:val="20"/>
                <w:szCs w:val="20"/>
              </w:rPr>
              <w:softHyphen/>
              <w:t>ниторинга о ситуации на рынке труда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10"/>
              <w:rPr>
                <w:rStyle w:val="FontStyle51"/>
                <w:rFonts w:eastAsiaTheme="minorEastAsia"/>
                <w:sz w:val="20"/>
                <w:szCs w:val="20"/>
              </w:rPr>
            </w:pPr>
            <w:r w:rsidRPr="00F45C51">
              <w:rPr>
                <w:rStyle w:val="FontStyle51"/>
                <w:rFonts w:eastAsiaTheme="minorEastAsia"/>
                <w:sz w:val="20"/>
                <w:szCs w:val="20"/>
              </w:rPr>
              <w:t>(01.01.2010 - 31.12.2010) Осуществление мероприятий по обеспечению информационной безопасности в областной службе занятости населе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(01.11.2010 - 31.12.2010) Разработка организационно-распорядительных документов, регулирующих внедрение, сопровождение и использование мониторинга в сфере труда и занятости населения в рамках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(01.11.2010 - 31.12.2010) Получение типового программного обеспече</w:t>
            </w:r>
            <w:r w:rsidRPr="00F45C51">
              <w:rPr>
                <w:rStyle w:val="FontStyle51"/>
                <w:rFonts w:eastAsiaTheme="minorEastAsia"/>
                <w:sz w:val="20"/>
                <w:szCs w:val="20"/>
              </w:rPr>
              <w:softHyphen/>
              <w:t>ния «Мониторинг в сфере труда и занятости населения в рамках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Формирование и передача на федеральный уровень в АИС «Регистры получателей услуг» регионального сегмента регистров получателей государственных услуг в сфере занятости насе</w:t>
            </w:r>
            <w:r w:rsidRPr="00F45C51">
              <w:rPr>
                <w:rStyle w:val="FontStyle51"/>
                <w:rFonts w:eastAsiaTheme="minorEastAsia"/>
                <w:sz w:val="20"/>
                <w:szCs w:val="20"/>
              </w:rPr>
              <w:softHyphen/>
              <w:t>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Формирование и передача на федеральный уровень и на информационный портал «Работа в России» областного банка вакансий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Формирование и передача полномочному представителю Президента РФ в УрФО и в АИС «Мониторинг ситуа</w:t>
            </w:r>
            <w:r w:rsidRPr="00F45C51">
              <w:rPr>
                <w:rStyle w:val="FontStyle51"/>
                <w:rFonts w:eastAsiaTheme="minorEastAsia"/>
                <w:sz w:val="20"/>
                <w:szCs w:val="20"/>
              </w:rPr>
              <w:softHyphen/>
              <w:t>ции на рынке труда в Уральском федеральном округе» показателей мо</w:t>
            </w:r>
            <w:r w:rsidRPr="00F45C51">
              <w:rPr>
                <w:rStyle w:val="FontStyle51"/>
                <w:rFonts w:eastAsiaTheme="minorEastAsia"/>
                <w:sz w:val="20"/>
                <w:szCs w:val="20"/>
              </w:rPr>
              <w:softHyphen/>
              <w:t>ниторинга о ситуации на рынке труда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(01.01.2011 - 31.12.2011) Осуществление мероприятий по обеспечению информационной безопасности в областной службе занятости населе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(01.01.2011 - 30.04.2011) Изменение и адаптация к утвержденным фор</w:t>
            </w:r>
            <w:r w:rsidRPr="00F45C51">
              <w:rPr>
                <w:rStyle w:val="FontStyle51"/>
                <w:rFonts w:eastAsiaTheme="minorEastAsia"/>
                <w:sz w:val="20"/>
                <w:szCs w:val="20"/>
              </w:rPr>
              <w:softHyphen/>
              <w:t>матам существующего программного обеспечения ПТК «Система обра</w:t>
            </w:r>
            <w:r w:rsidRPr="00F45C51">
              <w:rPr>
                <w:rStyle w:val="FontStyle51"/>
                <w:rFonts w:eastAsiaTheme="minorEastAsia"/>
                <w:sz w:val="20"/>
                <w:szCs w:val="20"/>
              </w:rPr>
              <w:softHyphen/>
              <w:t>ботки информации службы занятости населения» для интеграции ин</w:t>
            </w:r>
            <w:r w:rsidRPr="00F45C51">
              <w:rPr>
                <w:rStyle w:val="FontStyle51"/>
                <w:rFonts w:eastAsiaTheme="minorEastAsia"/>
                <w:sz w:val="20"/>
                <w:szCs w:val="20"/>
              </w:rPr>
              <w:softHyphen/>
              <w:t>формации в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(01.01.2011 - 30.06.2011) Организация и проведение комплекса мер, на</w:t>
            </w:r>
            <w:r w:rsidRPr="00F45C51">
              <w:rPr>
                <w:rStyle w:val="FontStyle51"/>
                <w:rFonts w:eastAsiaTheme="minorEastAsia"/>
                <w:sz w:val="20"/>
                <w:szCs w:val="20"/>
              </w:rPr>
              <w:softHyphen/>
              <w:t>правленных на модернизацию аппаратного обеспечения в связи с необ</w:t>
            </w:r>
            <w:r w:rsidRPr="00F45C51">
              <w:rPr>
                <w:rStyle w:val="FontStyle51"/>
                <w:rFonts w:eastAsiaTheme="minorEastAsia"/>
                <w:sz w:val="20"/>
                <w:szCs w:val="20"/>
              </w:rPr>
              <w:softHyphen/>
              <w:t>ходимостью обрабатывать документы, поступающие в электронном ви</w:t>
            </w:r>
            <w:r w:rsidRPr="00F45C51">
              <w:rPr>
                <w:rStyle w:val="FontStyle51"/>
                <w:rFonts w:eastAsiaTheme="minorEastAsia"/>
                <w:sz w:val="20"/>
                <w:szCs w:val="20"/>
              </w:rPr>
              <w:softHyphen/>
              <w:t>де, в том числе создание локальных сетей, размещение почтовых серве</w:t>
            </w:r>
            <w:r w:rsidRPr="00F45C51">
              <w:rPr>
                <w:rStyle w:val="FontStyle51"/>
                <w:rFonts w:eastAsiaTheme="minorEastAsia"/>
                <w:sz w:val="20"/>
                <w:szCs w:val="20"/>
              </w:rPr>
              <w:softHyphen/>
              <w:t>ров и др.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(01.01.2011 - 30.06.2011) Организация и проведение комплекса мер, на</w:t>
            </w:r>
            <w:r w:rsidRPr="00F45C51">
              <w:rPr>
                <w:rStyle w:val="FontStyle51"/>
                <w:rFonts w:eastAsiaTheme="minorEastAsia"/>
                <w:sz w:val="20"/>
                <w:szCs w:val="20"/>
              </w:rPr>
              <w:softHyphen/>
              <w:t>правленных на модернизацию телекоммуникационной инфраструктуры службы занятости населения Челябинской области, в т.ч. сетей переда</w:t>
            </w:r>
            <w:r w:rsidRPr="00F45C51">
              <w:rPr>
                <w:rStyle w:val="FontStyle51"/>
                <w:rFonts w:eastAsiaTheme="minorEastAsia"/>
                <w:sz w:val="20"/>
                <w:szCs w:val="20"/>
              </w:rPr>
              <w:softHyphen/>
              <w:t>чи данных, центров обработки данных, обеспечения их информацион</w:t>
            </w:r>
            <w:r w:rsidRPr="00F45C51">
              <w:rPr>
                <w:rStyle w:val="FontStyle51"/>
                <w:rFonts w:eastAsiaTheme="minorEastAsia"/>
                <w:sz w:val="20"/>
                <w:szCs w:val="20"/>
              </w:rPr>
              <w:softHyphen/>
              <w:t>ной безопасности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8</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(01.07.2011 - 30.09.2011) Проведение мероприятий по обучению работ</w:t>
            </w:r>
            <w:r w:rsidRPr="00F45C51">
              <w:rPr>
                <w:rStyle w:val="FontStyle51"/>
                <w:rFonts w:eastAsiaTheme="minorEastAsia"/>
                <w:sz w:val="20"/>
                <w:szCs w:val="20"/>
              </w:rPr>
              <w:softHyphen/>
              <w:t>ников областной службы занятости населения использованию инфор</w:t>
            </w:r>
            <w:r w:rsidRPr="00F45C51">
              <w:rPr>
                <w:rStyle w:val="FontStyle51"/>
                <w:rFonts w:eastAsiaTheme="minorEastAsia"/>
                <w:sz w:val="20"/>
                <w:szCs w:val="20"/>
              </w:rPr>
              <w:softHyphen/>
              <w:t>мационно -телекоммуникационных технологий и повышению их ква</w:t>
            </w:r>
            <w:r w:rsidRPr="00F45C51">
              <w:rPr>
                <w:rStyle w:val="FontStyle51"/>
                <w:rFonts w:eastAsiaTheme="minorEastAsia"/>
                <w:sz w:val="20"/>
                <w:szCs w:val="20"/>
              </w:rPr>
              <w:softHyphen/>
              <w:t>лификации в этой области, работе в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9</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(01.10.2011 - 31.10.2011) Осуществление мероприятий по подготовке и передаче сведений для размещения необходимой информации в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10</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(01.11.2011 - 31.12.2011) Обеспечение предоставления показателей мо</w:t>
            </w:r>
            <w:r w:rsidRPr="00F45C51">
              <w:rPr>
                <w:rStyle w:val="FontStyle51"/>
                <w:rFonts w:eastAsiaTheme="minorEastAsia"/>
                <w:sz w:val="20"/>
                <w:szCs w:val="20"/>
              </w:rPr>
              <w:softHyphen/>
              <w:t>ниторинга в сфере труда и занятости населения в Челябинской области в рамках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(01.01.2012 - 31.12.2012) Формирование и передача на федеральный уровень в АИС «Регистры получателей услуг» регионального сегмента регистров получателей государственных услуг в сфере занятости насе</w:t>
            </w:r>
            <w:r w:rsidRPr="00F45C51">
              <w:rPr>
                <w:rStyle w:val="FontStyle51"/>
                <w:rFonts w:eastAsiaTheme="minorEastAsia"/>
                <w:sz w:val="20"/>
                <w:szCs w:val="20"/>
              </w:rPr>
              <w:softHyphen/>
              <w:t>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(01.01.2012 - 31.12.2012) Формирование и передача на федеральный уровень и на информационный портал «Работа в России» областного банка вакансий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(01.01.2012 - 31.12.2012) Формирование и передача полномочному представителю Президента РФ в УрФО и в АИС «Мониторинг ситуа</w:t>
            </w:r>
            <w:r w:rsidRPr="00F45C51">
              <w:rPr>
                <w:rStyle w:val="FontStyle51"/>
                <w:rFonts w:eastAsiaTheme="minorEastAsia"/>
                <w:sz w:val="20"/>
                <w:szCs w:val="20"/>
              </w:rPr>
              <w:softHyphen/>
              <w:t>ции на рынке труда в Уральском федеральном округе» показателей мо</w:t>
            </w:r>
            <w:r w:rsidRPr="00F45C51">
              <w:rPr>
                <w:rStyle w:val="FontStyle51"/>
                <w:rFonts w:eastAsiaTheme="minorEastAsia"/>
                <w:sz w:val="20"/>
                <w:szCs w:val="20"/>
              </w:rPr>
              <w:softHyphen/>
              <w:t>ниторинга о ситуации на рынке труда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(01.01.2012 - 31.12.2012) Осуществление мероприятий по обеспечению информационной безопасности в областной службе занятости населе</w:t>
            </w:r>
            <w:r w:rsidRPr="00F45C51">
              <w:rPr>
                <w:rStyle w:val="FontStyle51"/>
                <w:rFonts w:eastAsiaTheme="minorEastAsia"/>
                <w:sz w:val="20"/>
                <w:szCs w:val="20"/>
              </w:rPr>
              <w:softHyphen/>
              <w:t>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(01.01.2012 - 31.12.2012) Обеспечение предоставления показателей мо</w:t>
            </w:r>
            <w:r w:rsidRPr="00F45C51">
              <w:rPr>
                <w:rStyle w:val="FontStyle51"/>
                <w:rFonts w:eastAsiaTheme="minorEastAsia"/>
                <w:sz w:val="20"/>
                <w:szCs w:val="20"/>
              </w:rPr>
              <w:softHyphen/>
              <w:t>ниторинга в сфере труда и занятости населения в Челябинской области в рамках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Внедрение мониторинга и управления в сфере труда и занятости насе</w:t>
            </w:r>
            <w:r w:rsidRPr="00F45C51">
              <w:rPr>
                <w:rStyle w:val="FontStyle51"/>
                <w:rFonts w:eastAsiaTheme="minorEastAsia"/>
                <w:sz w:val="20"/>
                <w:szCs w:val="20"/>
              </w:rPr>
              <w:softHyphen/>
              <w:t>ления в Челябинской области в рамках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мониторинга и управления в сфере труда и занятости населения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мониторинга и управления в сфере труда и занятости населения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мониторинга и управления в сфере труда и занятости населения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Главное управление по труду и занятости населения Челябинской об</w:t>
            </w:r>
            <w:r w:rsidRPr="00F45C51">
              <w:rPr>
                <w:rStyle w:val="FontStyle51"/>
                <w:rFonts w:eastAsiaTheme="minorEastAsia"/>
                <w:sz w:val="20"/>
                <w:szCs w:val="20"/>
              </w:rPr>
              <w:softHyphen/>
              <w:t>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26" w:lineRule="exact"/>
              <w:rPr>
                <w:rStyle w:val="FontStyle51"/>
                <w:rFonts w:eastAsiaTheme="minorEastAsia"/>
                <w:sz w:val="20"/>
                <w:szCs w:val="20"/>
                <w:u w:val="single"/>
                <w:lang w:val="en-US"/>
              </w:rPr>
            </w:pPr>
            <w:r w:rsidRPr="00F45C51">
              <w:rPr>
                <w:rStyle w:val="FontStyle51"/>
                <w:rFonts w:eastAsiaTheme="minorEastAsia"/>
                <w:sz w:val="20"/>
                <w:szCs w:val="20"/>
              </w:rPr>
              <w:t xml:space="preserve">454091 г.Челябинск, ул.Комсомольская, 18А, Тел. </w:t>
            </w:r>
            <w:r w:rsidRPr="00F45C51">
              <w:rPr>
                <w:rStyle w:val="FontStyle51"/>
                <w:rFonts w:eastAsiaTheme="minorEastAsia"/>
                <w:sz w:val="20"/>
                <w:szCs w:val="20"/>
                <w:lang w:val="en-US"/>
              </w:rPr>
              <w:t xml:space="preserve">(351)261-51-26, </w:t>
            </w:r>
            <w:r w:rsidRPr="00F45C51">
              <w:rPr>
                <w:rStyle w:val="FontStyle51"/>
                <w:rFonts w:eastAsiaTheme="minorEastAsia"/>
                <w:sz w:val="20"/>
                <w:szCs w:val="20"/>
              </w:rPr>
              <w:t>факс</w:t>
            </w:r>
            <w:r w:rsidRPr="00F45C51">
              <w:rPr>
                <w:rStyle w:val="FontStyle51"/>
                <w:rFonts w:eastAsiaTheme="minorEastAsia"/>
                <w:sz w:val="20"/>
                <w:szCs w:val="20"/>
                <w:lang w:val="en-US"/>
              </w:rPr>
              <w:t xml:space="preserve">: (351)261-42-68, e-mail: </w:t>
            </w:r>
            <w:hyperlink r:id="rId79" w:history="1">
              <w:r w:rsidRPr="00F45C51">
                <w:rPr>
                  <w:rStyle w:val="FontStyle51"/>
                  <w:rFonts w:eastAsiaTheme="minorEastAsia"/>
                  <w:sz w:val="20"/>
                  <w:szCs w:val="20"/>
                  <w:u w:val="single"/>
                  <w:lang w:val="en-US"/>
                </w:rPr>
                <w:t>depzan@szn74.ru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43,1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12,4</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в т. ч.</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Главное управление - 1,0</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ГУ ЦЗН - 11,4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14,3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14,3</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в т. ч.</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Главное управление - 1,1</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ГУ ЦЗН - 13,2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16,4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16,4</w:t>
            </w:r>
          </w:p>
          <w:p w:rsidR="00403796" w:rsidRPr="00F45C51" w:rsidRDefault="00403796">
            <w:pPr>
              <w:pStyle w:val="Style24"/>
              <w:widowControl/>
              <w:spacing w:line="442" w:lineRule="exact"/>
              <w:rPr>
                <w:rStyle w:val="FontStyle51"/>
                <w:rFonts w:eastAsiaTheme="minorEastAsia"/>
                <w:sz w:val="20"/>
                <w:szCs w:val="20"/>
              </w:rPr>
            </w:pPr>
            <w:r w:rsidRPr="00F45C51">
              <w:rPr>
                <w:rStyle w:val="FontStyle51"/>
                <w:rFonts w:eastAsiaTheme="minorEastAsia"/>
                <w:sz w:val="20"/>
                <w:szCs w:val="20"/>
              </w:rPr>
              <w:t>в т. ч.</w:t>
            </w:r>
          </w:p>
          <w:p w:rsidR="00403796" w:rsidRPr="00F45C51" w:rsidRDefault="00403796">
            <w:pPr>
              <w:pStyle w:val="Style19"/>
              <w:widowControl/>
              <w:spacing w:line="442" w:lineRule="exact"/>
              <w:ind w:left="10" w:right="5693" w:hanging="10"/>
              <w:rPr>
                <w:rStyle w:val="FontStyle51"/>
                <w:rFonts w:eastAsiaTheme="minorEastAsia"/>
                <w:sz w:val="20"/>
                <w:szCs w:val="20"/>
              </w:rPr>
            </w:pPr>
            <w:r w:rsidRPr="00F45C51">
              <w:rPr>
                <w:rStyle w:val="FontStyle51"/>
                <w:rFonts w:eastAsiaTheme="minorEastAsia"/>
                <w:sz w:val="20"/>
                <w:szCs w:val="20"/>
              </w:rPr>
              <w:t>Главное управление - 1,3 ГУ ЦЗН - 15,1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7.4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firstLine="5"/>
              <w:rPr>
                <w:rStyle w:val="FontStyle51"/>
                <w:rFonts w:eastAsiaTheme="minorEastAsia"/>
                <w:sz w:val="20"/>
                <w:szCs w:val="20"/>
              </w:rPr>
            </w:pPr>
            <w:r w:rsidRPr="00F45C51">
              <w:rPr>
                <w:rStyle w:val="FontStyle51"/>
                <w:rFonts w:eastAsiaTheme="minorEastAsia"/>
                <w:sz w:val="20"/>
                <w:szCs w:val="20"/>
              </w:rPr>
              <w:t>Обеспечение управления социально-экономическим развитием субъек</w:t>
            </w:r>
            <w:r w:rsidRPr="00F45C51">
              <w:rPr>
                <w:rStyle w:val="FontStyle51"/>
                <w:rFonts w:eastAsiaTheme="minorEastAsia"/>
                <w:sz w:val="20"/>
                <w:szCs w:val="20"/>
              </w:rPr>
              <w:softHyphen/>
              <w:t>тов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Предоставление рабочих мест с подключением к информационной ана</w:t>
            </w:r>
            <w:r w:rsidRPr="00F45C51">
              <w:rPr>
                <w:rStyle w:val="FontStyle51"/>
                <w:rFonts w:eastAsiaTheme="minorEastAsia"/>
                <w:sz w:val="20"/>
                <w:szCs w:val="20"/>
              </w:rPr>
              <w:softHyphen/>
              <w:t>литической системе ГАС "Управление" с возможностью ввода данных в соответствии с утвержденным перечнем показателей мониторинга про</w:t>
            </w:r>
            <w:r w:rsidRPr="00F45C51">
              <w:rPr>
                <w:rStyle w:val="FontStyle51"/>
                <w:rFonts w:eastAsiaTheme="minorEastAsia"/>
                <w:sz w:val="20"/>
                <w:szCs w:val="20"/>
              </w:rPr>
              <w:softHyphen/>
              <w:t>цессов в реальном секторе экономики, финансово-банковской и соци</w:t>
            </w:r>
            <w:r w:rsidRPr="00F45C51">
              <w:rPr>
                <w:rStyle w:val="FontStyle51"/>
                <w:rFonts w:eastAsiaTheme="minorEastAsia"/>
                <w:sz w:val="20"/>
                <w:szCs w:val="20"/>
              </w:rPr>
              <w:softHyphen/>
              <w:t>альной сферах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Постановление Правительства Российской Федерации от 29 декабря 2007 года № 947 «Об утверждении правил разработки, апробации, до</w:t>
            </w:r>
            <w:r w:rsidRPr="00F45C51">
              <w:rPr>
                <w:rStyle w:val="FontStyle51"/>
                <w:rFonts w:eastAsiaTheme="minorEastAsia"/>
                <w:sz w:val="20"/>
                <w:szCs w:val="20"/>
              </w:rPr>
              <w:softHyphen/>
              <w:t>работки и реализации типовых программных решений в сфере регио</w:t>
            </w:r>
            <w:r w:rsidRPr="00F45C51">
              <w:rPr>
                <w:rStyle w:val="FontStyle51"/>
                <w:rFonts w:eastAsiaTheme="minorEastAsia"/>
                <w:sz w:val="20"/>
                <w:szCs w:val="20"/>
              </w:rPr>
              <w:softHyphen/>
              <w:t>нальной информатизации»;</w:t>
            </w:r>
          </w:p>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Распоряжение Правительства Российской Федерации от 15 июня 2009 года № 806-р «Об организации и проведении мониторинга процессов в реальном секторе экономики, финансово-банковской и социальных сферах субъектов Российской Федерации»;</w:t>
            </w:r>
          </w:p>
          <w:p w:rsidR="00403796" w:rsidRPr="00F45C51" w:rsidRDefault="00403796">
            <w:pPr>
              <w:pStyle w:val="Style24"/>
              <w:widowControl/>
              <w:ind w:left="5" w:hanging="5"/>
              <w:rPr>
                <w:rStyle w:val="FontStyle51"/>
                <w:rFonts w:eastAsiaTheme="minorEastAsia"/>
                <w:sz w:val="20"/>
                <w:szCs w:val="20"/>
              </w:rPr>
            </w:pPr>
            <w:r w:rsidRPr="00F45C51">
              <w:rPr>
                <w:rStyle w:val="FontStyle51"/>
                <w:rFonts w:eastAsiaTheme="minorEastAsia"/>
                <w:sz w:val="20"/>
                <w:szCs w:val="20"/>
              </w:rPr>
              <w:t>Письмо заместителя Министра связи и массовых коммуникаций Рос</w:t>
            </w:r>
            <w:r w:rsidRPr="00F45C51">
              <w:rPr>
                <w:rStyle w:val="FontStyle51"/>
                <w:rFonts w:eastAsiaTheme="minorEastAsia"/>
                <w:sz w:val="20"/>
                <w:szCs w:val="20"/>
              </w:rPr>
              <w:softHyphen/>
              <w:t>сийской Федерации А.А. Солдатова от 04.09.2009 г. № АС-П13-4873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firstLine="5"/>
              <w:rPr>
                <w:rStyle w:val="FontStyle51"/>
                <w:rFonts w:eastAsiaTheme="minorEastAsia"/>
                <w:sz w:val="20"/>
                <w:szCs w:val="20"/>
              </w:rPr>
            </w:pPr>
            <w:r w:rsidRPr="00F45C51">
              <w:rPr>
                <w:rStyle w:val="FontStyle51"/>
                <w:rFonts w:eastAsiaTheme="minorEastAsia"/>
                <w:sz w:val="20"/>
                <w:szCs w:val="20"/>
              </w:rPr>
              <w:t>Формирование показателей мониторинга процессов в реальном секторе экономики, финансово-банковской и социальной сферах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ind w:left="5" w:hanging="5"/>
              <w:rPr>
                <w:rStyle w:val="FontStyle51"/>
                <w:rFonts w:eastAsiaTheme="minorEastAsia"/>
                <w:sz w:val="20"/>
                <w:szCs w:val="20"/>
              </w:rPr>
            </w:pPr>
            <w:r w:rsidRPr="00F45C51">
              <w:rPr>
                <w:rStyle w:val="FontStyle51"/>
                <w:rFonts w:eastAsiaTheme="minorEastAsia"/>
                <w:sz w:val="20"/>
                <w:szCs w:val="20"/>
              </w:rPr>
              <w:t>Ежемесячное предоставление показателей мониторинга процессов в ре</w:t>
            </w:r>
            <w:r w:rsidRPr="00F45C51">
              <w:rPr>
                <w:rStyle w:val="FontStyle51"/>
                <w:rFonts w:eastAsiaTheme="minorEastAsia"/>
                <w:sz w:val="20"/>
                <w:szCs w:val="20"/>
              </w:rPr>
              <w:softHyphen/>
              <w:t>альном секторе экономики, финансово-банковской и социальной сферах Челябинской области в вышестоящие органы государственной власти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317"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01.09.2010 - 31.12.2012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4"/>
              <w:widowControl/>
              <w:ind w:right="1325" w:firstLine="10"/>
              <w:rPr>
                <w:rStyle w:val="FontStyle51"/>
                <w:rFonts w:eastAsiaTheme="minorEastAsia"/>
                <w:sz w:val="20"/>
                <w:szCs w:val="20"/>
              </w:rPr>
            </w:pPr>
            <w:r w:rsidRPr="00F45C51">
              <w:rPr>
                <w:rStyle w:val="FontStyle51"/>
                <w:rFonts w:eastAsiaTheme="minorEastAsia"/>
                <w:sz w:val="20"/>
                <w:szCs w:val="20"/>
              </w:rPr>
              <w:t>(01.09.2010 - 31.12.2010) Получение регионального сегмента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(01.01.2011 - 31.06.2011) Приобретение технических средств и про</w:t>
            </w:r>
            <w:r w:rsidRPr="00F45C51">
              <w:rPr>
                <w:rStyle w:val="FontStyle51"/>
                <w:rFonts w:eastAsiaTheme="minorEastAsia"/>
                <w:sz w:val="20"/>
                <w:szCs w:val="20"/>
              </w:rPr>
              <w:softHyphen/>
              <w:t>граммного обеспечения, установка программного обеспечения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right="1306" w:firstLine="10"/>
              <w:rPr>
                <w:rStyle w:val="FontStyle51"/>
                <w:rFonts w:eastAsiaTheme="minorEastAsia"/>
                <w:sz w:val="20"/>
                <w:szCs w:val="20"/>
              </w:rPr>
            </w:pPr>
            <w:r w:rsidRPr="00F45C51">
              <w:rPr>
                <w:rStyle w:val="FontStyle51"/>
                <w:rFonts w:eastAsiaTheme="minorEastAsia"/>
                <w:sz w:val="20"/>
                <w:szCs w:val="20"/>
              </w:rPr>
              <w:t>(01.07.2011 - 31.12.2011) Апробация регионального сегмента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right="1334" w:firstLine="10"/>
              <w:rPr>
                <w:rStyle w:val="FontStyle51"/>
                <w:rFonts w:eastAsiaTheme="minorEastAsia"/>
                <w:sz w:val="20"/>
                <w:szCs w:val="20"/>
              </w:rPr>
            </w:pPr>
            <w:r w:rsidRPr="00F45C51">
              <w:rPr>
                <w:rStyle w:val="FontStyle51"/>
                <w:rFonts w:eastAsiaTheme="minorEastAsia"/>
                <w:sz w:val="20"/>
                <w:szCs w:val="20"/>
              </w:rPr>
              <w:t>(01.01.2012 - 31.12.2012) Внедрение и опытная эксплуатация 1-2 модулей регионального сегмента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оперативности сбора и удобство аккумулирования Минре-гионом Российской Федерации информации для проведения ежемесяч</w:t>
            </w:r>
            <w:r w:rsidRPr="00F45C51">
              <w:rPr>
                <w:rStyle w:val="FontStyle51"/>
                <w:rFonts w:eastAsiaTheme="minorEastAsia"/>
                <w:sz w:val="20"/>
                <w:szCs w:val="20"/>
              </w:rPr>
              <w:softHyphen/>
              <w:t>ного мониторинга процессов в реальном секторе экономики, финансо</w:t>
            </w:r>
            <w:r w:rsidRPr="00F45C51">
              <w:rPr>
                <w:rStyle w:val="FontStyle51"/>
                <w:rFonts w:eastAsiaTheme="minorEastAsia"/>
                <w:sz w:val="20"/>
                <w:szCs w:val="20"/>
              </w:rPr>
              <w:softHyphen/>
              <w:t>во-банковской и социальной сферах субъектов РФ</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представления информации о показателях социально-экономического развития регионов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представления информации о показателях социально-экономического развития регионов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представления информации о показателях социально-экономического развития регионов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мониторинга эффективности деятельности органов исполнительной власти муниципальных образований Челябинской области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экономического развития Челябинской области;</w:t>
            </w:r>
          </w:p>
          <w:p w:rsidR="00403796" w:rsidRPr="00F45C51" w:rsidRDefault="00403796">
            <w:pPr>
              <w:pStyle w:val="Style26"/>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промышленности и природных ресурсов Челябинской области;</w:t>
            </w:r>
          </w:p>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сельского хозяйства Челябинской области;</w:t>
            </w:r>
          </w:p>
          <w:p w:rsidR="00403796" w:rsidRPr="00F45C51" w:rsidRDefault="00403796">
            <w:pPr>
              <w:pStyle w:val="Style26"/>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строительства, инфраструктуры и дорожного хозяйства Челябинской области;</w:t>
            </w:r>
          </w:p>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социальных отношений Челябинской области;</w:t>
            </w:r>
          </w:p>
          <w:p w:rsidR="00403796" w:rsidRPr="00F45C51" w:rsidRDefault="00403796">
            <w:pPr>
              <w:pStyle w:val="Style26"/>
              <w:widowControl/>
              <w:tabs>
                <w:tab w:val="left" w:pos="32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Комитет информационного и программного обеспечения Правитель</w:t>
            </w:r>
            <w:r w:rsidRPr="00F45C51">
              <w:rPr>
                <w:rStyle w:val="FontStyle51"/>
                <w:rFonts w:eastAsiaTheme="minorEastAsia"/>
                <w:sz w:val="20"/>
                <w:szCs w:val="20"/>
              </w:rPr>
              <w:softHyphen/>
              <w:t>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u w:val="single"/>
              </w:rPr>
            </w:pPr>
            <w:r w:rsidRPr="00F45C51">
              <w:rPr>
                <w:rStyle w:val="FontStyle51"/>
                <w:rFonts w:eastAsiaTheme="minorEastAsia"/>
                <w:sz w:val="20"/>
                <w:szCs w:val="20"/>
              </w:rPr>
              <w:t xml:space="preserve">454000, г. Челябинск, пр. Ленина, 57, т./ф. 8 (351) 263-14-22;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80" w:history="1">
              <w:r w:rsidRPr="00F45C51">
                <w:rPr>
                  <w:rStyle w:val="FontStyle51"/>
                  <w:rFonts w:eastAsiaTheme="minorEastAsia"/>
                  <w:sz w:val="20"/>
                  <w:szCs w:val="20"/>
                  <w:u w:val="single"/>
                  <w:lang w:val="en-US"/>
                </w:rPr>
                <w:t>cecon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2,35 (расчетный)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 xml:space="preserve">2011 год, в том </w:t>
            </w:r>
            <w:r w:rsidRPr="00F45C51">
              <w:rPr>
                <w:rStyle w:val="FontStyle51"/>
                <w:rFonts w:eastAsiaTheme="minorEastAsia"/>
                <w:sz w:val="20"/>
                <w:szCs w:val="20"/>
              </w:rPr>
              <w:lastRenderedPageBreak/>
              <w:t>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0,85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0,85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Финансирование мероприятия, предоставление регионального сегмента ГАС «Управление»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Реализация распоряжения Правительства Российской Федерации от 15 июня 2009 года №806-р и подготовка ежемесячного доклада Мин-региона России о ситуации в экономике, финансово-банковской и соци</w:t>
            </w:r>
            <w:r w:rsidRPr="00F45C51">
              <w:rPr>
                <w:rStyle w:val="FontStyle51"/>
                <w:rFonts w:eastAsiaTheme="minorEastAsia"/>
                <w:sz w:val="20"/>
                <w:szCs w:val="20"/>
              </w:rPr>
              <w:softHyphen/>
              <w:t>альной сферах субъектов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Вновь начинаемое мероприятие</w:t>
            </w:r>
          </w:p>
        </w:tc>
      </w:tr>
    </w:tbl>
    <w:p w:rsidR="00403796" w:rsidRPr="00403796" w:rsidRDefault="00403796">
      <w:pPr>
        <w:widowControl/>
        <w:rPr>
          <w:rStyle w:val="FontStyle51"/>
          <w:sz w:val="20"/>
          <w:szCs w:val="20"/>
        </w:rPr>
        <w:sectPr w:rsidR="00403796" w:rsidRPr="00403796" w:rsidSect="00A3184A">
          <w:pgSz w:w="16837" w:h="23810"/>
          <w:pgMar w:top="42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7.5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Обеспечение мониторинга эффективности деятельности органов испол</w:t>
            </w:r>
            <w:r w:rsidRPr="00F45C51">
              <w:rPr>
                <w:rStyle w:val="FontStyle51"/>
                <w:rFonts w:eastAsiaTheme="minorEastAsia"/>
                <w:sz w:val="20"/>
                <w:szCs w:val="20"/>
              </w:rPr>
              <w:softHyphen/>
              <w:t>нительной власти субъектов РФ</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Установлены рабочие места с подключением к информационной анали</w:t>
            </w:r>
            <w:r w:rsidRPr="00F45C51">
              <w:rPr>
                <w:rStyle w:val="FontStyle51"/>
                <w:rFonts w:eastAsiaTheme="minorEastAsia"/>
                <w:sz w:val="20"/>
                <w:szCs w:val="20"/>
              </w:rPr>
              <w:softHyphen/>
              <w:t>тической системе ГАС "Управление" с возможностью ввода данных по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Указ Президента Российской Федерации от 28 июня 2007 года № 825 «Об оценке эффективности деятельности органов исполнительной вла</w:t>
            </w:r>
            <w:r w:rsidRPr="00F45C51">
              <w:rPr>
                <w:rStyle w:val="FontStyle51"/>
                <w:rFonts w:eastAsiaTheme="minorEastAsia"/>
                <w:sz w:val="20"/>
                <w:szCs w:val="20"/>
              </w:rPr>
              <w:softHyphen/>
              <w:t>сти субъектов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Формирование Доклада Губернатора Челябинской области о достигну</w:t>
            </w:r>
            <w:r w:rsidRPr="00F45C51">
              <w:rPr>
                <w:rStyle w:val="FontStyle51"/>
                <w:rFonts w:eastAsiaTheme="minorEastAsia"/>
                <w:sz w:val="20"/>
                <w:szCs w:val="20"/>
              </w:rPr>
              <w:softHyphen/>
              <w:t>тых значениях показателей для оценки эффективности деятельности ор</w:t>
            </w:r>
            <w:r w:rsidRPr="00F45C51">
              <w:rPr>
                <w:rStyle w:val="FontStyle51"/>
                <w:rFonts w:eastAsiaTheme="minorEastAsia"/>
                <w:sz w:val="20"/>
                <w:szCs w:val="20"/>
              </w:rPr>
              <w:softHyphen/>
              <w:t>ганов исполнительной власти субъектов РФ за отчётный год и плани</w:t>
            </w:r>
            <w:r w:rsidRPr="00F45C51">
              <w:rPr>
                <w:rStyle w:val="FontStyle51"/>
                <w:rFonts w:eastAsiaTheme="minorEastAsia"/>
                <w:sz w:val="20"/>
                <w:szCs w:val="20"/>
              </w:rPr>
              <w:softHyphen/>
              <w:t>руемых значениях на 3-х летний период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обмен информацией о достигнутых значениях показателей эффектив</w:t>
            </w:r>
            <w:r w:rsidRPr="00F45C51">
              <w:rPr>
                <w:rStyle w:val="FontStyle51"/>
                <w:rFonts w:eastAsiaTheme="minorEastAsia"/>
                <w:sz w:val="20"/>
                <w:szCs w:val="20"/>
              </w:rPr>
              <w:softHyphen/>
              <w:t>ности деятельности органов исполнительной власти Челябинской об</w:t>
            </w:r>
            <w:r w:rsidRPr="00F45C51">
              <w:rPr>
                <w:rStyle w:val="FontStyle51"/>
                <w:rFonts w:eastAsiaTheme="minorEastAsia"/>
                <w:sz w:val="20"/>
                <w:szCs w:val="20"/>
              </w:rPr>
              <w:softHyphen/>
              <w:t>ласти с Минрегионом Российской Федерации, отраслевыми федераль</w:t>
            </w:r>
            <w:r w:rsidRPr="00F45C51">
              <w:rPr>
                <w:rStyle w:val="FontStyle51"/>
                <w:rFonts w:eastAsiaTheme="minorEastAsia"/>
                <w:sz w:val="20"/>
                <w:szCs w:val="20"/>
              </w:rPr>
              <w:softHyphen/>
              <w:t>ными органами власти;</w:t>
            </w:r>
          </w:p>
          <w:p w:rsidR="00403796" w:rsidRPr="00F45C51" w:rsidRDefault="00403796">
            <w:pPr>
              <w:pStyle w:val="Style26"/>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Доклада Губернатора Челябинской области о достиг</w:t>
            </w:r>
            <w:r w:rsidRPr="00F45C51">
              <w:rPr>
                <w:rStyle w:val="FontStyle51"/>
                <w:rFonts w:eastAsiaTheme="minorEastAsia"/>
                <w:sz w:val="20"/>
                <w:szCs w:val="20"/>
              </w:rPr>
              <w:softHyphen/>
              <w:t>нутых значениях показателей для оценки эффективности деятельности органов исполнительной власти субъектов РФ за отчётный год и плани</w:t>
            </w:r>
            <w:r w:rsidRPr="00F45C51">
              <w:rPr>
                <w:rStyle w:val="FontStyle51"/>
                <w:rFonts w:eastAsiaTheme="minorEastAsia"/>
                <w:sz w:val="20"/>
                <w:szCs w:val="20"/>
              </w:rPr>
              <w:softHyphen/>
              <w:t>руемых значениях на 3-х летний период для дальнейшего проведения Минрегионом Российской Федерации мониторинга эффективности дея</w:t>
            </w:r>
            <w:r w:rsidRPr="00F45C51">
              <w:rPr>
                <w:rStyle w:val="FontStyle51"/>
                <w:rFonts w:eastAsiaTheme="minorEastAsia"/>
                <w:sz w:val="20"/>
                <w:szCs w:val="20"/>
              </w:rPr>
              <w:softHyphen/>
              <w:t>тельности органов исполнительной власти Челябинской области;</w:t>
            </w:r>
          </w:p>
          <w:p w:rsidR="00403796" w:rsidRPr="00F45C51" w:rsidRDefault="00403796">
            <w:pPr>
              <w:pStyle w:val="Style26"/>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оперативности обмена информацией и достоверности вводимых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15.04.2010 - 01.11.2012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(15.04.2010 - 01.05.2010) Обмен информацией с Минрегионом Россий</w:t>
            </w:r>
            <w:r w:rsidRPr="00F45C51">
              <w:rPr>
                <w:rStyle w:val="FontStyle51"/>
                <w:rFonts w:eastAsiaTheme="minorEastAsia"/>
                <w:sz w:val="20"/>
                <w:szCs w:val="20"/>
              </w:rPr>
              <w:softHyphen/>
              <w:t>ской Федерации, формирование Доклада Губернатора Челябинской об</w:t>
            </w:r>
            <w:r w:rsidRPr="00F45C51">
              <w:rPr>
                <w:rStyle w:val="FontStyle51"/>
                <w:rFonts w:eastAsiaTheme="minorEastAsia"/>
                <w:sz w:val="20"/>
                <w:szCs w:val="20"/>
              </w:rPr>
              <w:softHyphen/>
              <w:t>ласти о достигнутых значениях показателей для оценки эффективности деятельности органов исполнительной власти субъектов РФ за 2009 год и планируемых значениях на 3-х летний период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(01.07.2010 - 01.11.2010) Обмен информацией с Минрегионом Россий</w:t>
            </w:r>
            <w:r w:rsidRPr="00F45C51">
              <w:rPr>
                <w:rStyle w:val="FontStyle51"/>
                <w:rFonts w:eastAsiaTheme="minorEastAsia"/>
                <w:sz w:val="20"/>
                <w:szCs w:val="20"/>
              </w:rPr>
              <w:softHyphen/>
              <w:t>ской Федерации о результатах мониторинга эффективности деятельно</w:t>
            </w:r>
            <w:r w:rsidRPr="00F45C51">
              <w:rPr>
                <w:rStyle w:val="FontStyle51"/>
                <w:rFonts w:eastAsiaTheme="minorEastAsia"/>
                <w:sz w:val="20"/>
                <w:szCs w:val="20"/>
              </w:rPr>
              <w:softHyphen/>
              <w:t>сти органов исполнительной власти субъектов РФ за 2009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(15.04.2011 - 01.05.2011) Обмен информацией с Минрегионом Россий</w:t>
            </w:r>
            <w:r w:rsidRPr="00F45C51">
              <w:rPr>
                <w:rStyle w:val="FontStyle51"/>
                <w:rFonts w:eastAsiaTheme="minorEastAsia"/>
                <w:sz w:val="20"/>
                <w:szCs w:val="20"/>
              </w:rPr>
              <w:softHyphen/>
              <w:t>ской Федерации, формирование Доклада Губернатора Челябинской об</w:t>
            </w:r>
            <w:r w:rsidRPr="00F45C51">
              <w:rPr>
                <w:rStyle w:val="FontStyle51"/>
                <w:rFonts w:eastAsiaTheme="minorEastAsia"/>
                <w:sz w:val="20"/>
                <w:szCs w:val="20"/>
              </w:rPr>
              <w:softHyphen/>
              <w:t>ласти о достигнутых значениях показателей для оценки эффективности деятельности органов исполнительной власти субъектов РФ за 2010 год и планируемых значениях на 3-х летний период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(01.07.2011 - 01.11.2011) Обмен информацией с Минрегионом Россий</w:t>
            </w:r>
            <w:r w:rsidRPr="00F45C51">
              <w:rPr>
                <w:rStyle w:val="FontStyle51"/>
                <w:rFonts w:eastAsiaTheme="minorEastAsia"/>
                <w:sz w:val="20"/>
                <w:szCs w:val="20"/>
              </w:rPr>
              <w:softHyphen/>
              <w:t>ской Федерации о результатах мониторинга эффективности деятельно</w:t>
            </w:r>
            <w:r w:rsidRPr="00F45C51">
              <w:rPr>
                <w:rStyle w:val="FontStyle51"/>
                <w:rFonts w:eastAsiaTheme="minorEastAsia"/>
                <w:sz w:val="20"/>
                <w:szCs w:val="20"/>
              </w:rPr>
              <w:softHyphen/>
              <w:t>сти органов исполнительной власти субъектов РФ за 2010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(15.04.2012 - 01.05.2012) Обмен информацией с Минрегионом Россий</w:t>
            </w:r>
            <w:r w:rsidRPr="00F45C51">
              <w:rPr>
                <w:rStyle w:val="FontStyle51"/>
                <w:rFonts w:eastAsiaTheme="minorEastAsia"/>
                <w:sz w:val="20"/>
                <w:szCs w:val="20"/>
              </w:rPr>
              <w:softHyphen/>
              <w:t>ской Федерации, формирование Доклада Губернатора Челябинской об</w:t>
            </w:r>
            <w:r w:rsidRPr="00F45C51">
              <w:rPr>
                <w:rStyle w:val="FontStyle51"/>
                <w:rFonts w:eastAsiaTheme="minorEastAsia"/>
                <w:sz w:val="20"/>
                <w:szCs w:val="20"/>
              </w:rPr>
              <w:softHyphen/>
              <w:t>ласти о достигнутых значениях показателей для оценки эффективности деятельности органов исполнительной власти субъектов РФ за 2011 год и планируемых значениях на 3-х летний период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(01.07.2012 - 01.11.2012) Обмен информацией с Минрегионом Россий</w:t>
            </w:r>
            <w:r w:rsidRPr="00F45C51">
              <w:rPr>
                <w:rStyle w:val="FontStyle51"/>
                <w:rFonts w:eastAsiaTheme="minorEastAsia"/>
                <w:sz w:val="20"/>
                <w:szCs w:val="20"/>
              </w:rPr>
              <w:softHyphen/>
              <w:t>ской Федерации о результатах мониторинга эффективности деятельно</w:t>
            </w:r>
            <w:r w:rsidRPr="00F45C51">
              <w:rPr>
                <w:rStyle w:val="FontStyle51"/>
                <w:rFonts w:eastAsiaTheme="minorEastAsia"/>
                <w:sz w:val="20"/>
                <w:szCs w:val="20"/>
              </w:rPr>
              <w:softHyphen/>
              <w:t>сти органов исполнительной власти субъектов РФ за 2011 год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Подготовка Доклада Губернатора Челябинской области о достигнутых значениях показателей для оценки эффективности деятельности органов исполнительной власти субъектов РФ за отчётный год и планируемых значениях на 3-х летний период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представления информации о результатах деятельности органов ис</w:t>
            </w:r>
            <w:r w:rsidRPr="00F45C51">
              <w:rPr>
                <w:rStyle w:val="FontStyle51"/>
                <w:rFonts w:eastAsiaTheme="minorEastAsia"/>
                <w:sz w:val="20"/>
                <w:szCs w:val="20"/>
              </w:rPr>
              <w:softHyphen/>
              <w:t>полнительной власти субъектов Российской Федерации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 xml:space="preserve">Использование субъектом Российской Федерации ГАС «Управление» для представления информации </w:t>
            </w:r>
            <w:r w:rsidRPr="00F45C51">
              <w:rPr>
                <w:rStyle w:val="FontStyle51"/>
                <w:rFonts w:eastAsiaTheme="minorEastAsia"/>
                <w:sz w:val="20"/>
                <w:szCs w:val="20"/>
              </w:rPr>
              <w:lastRenderedPageBreak/>
              <w:t>о результатах деятельности органов ис</w:t>
            </w:r>
            <w:r w:rsidRPr="00F45C51">
              <w:rPr>
                <w:rStyle w:val="FontStyle51"/>
                <w:rFonts w:eastAsiaTheme="minorEastAsia"/>
                <w:sz w:val="20"/>
                <w:szCs w:val="20"/>
              </w:rPr>
              <w:softHyphen/>
              <w:t>полнительной власти субъектов Российской Федерации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представления информации о результатах деятельности органов ис</w:t>
            </w:r>
            <w:r w:rsidRPr="00F45C51">
              <w:rPr>
                <w:rStyle w:val="FontStyle51"/>
                <w:rFonts w:eastAsiaTheme="minorEastAsia"/>
                <w:sz w:val="20"/>
                <w:szCs w:val="20"/>
              </w:rPr>
              <w:softHyphen/>
              <w:t>полнительной власти субъектов Российской Федерации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экономического развития Челябинской области;</w:t>
            </w:r>
          </w:p>
          <w:p w:rsidR="00403796" w:rsidRPr="00F45C51" w:rsidRDefault="00403796">
            <w:pPr>
              <w:pStyle w:val="Style26"/>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социальных отношений Челябинской области;</w:t>
            </w:r>
          </w:p>
          <w:p w:rsidR="00403796" w:rsidRPr="00F45C51" w:rsidRDefault="00403796">
            <w:pPr>
              <w:pStyle w:val="Style26"/>
              <w:widowControl/>
              <w:tabs>
                <w:tab w:val="left" w:pos="326"/>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финансов Челябинской области;</w:t>
            </w:r>
          </w:p>
          <w:p w:rsidR="00403796" w:rsidRPr="00F45C51" w:rsidRDefault="00403796">
            <w:pPr>
              <w:pStyle w:val="Style26"/>
              <w:widowControl/>
              <w:tabs>
                <w:tab w:val="left" w:pos="326"/>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промышленности и природных ресурсов Челябинской области;</w:t>
            </w:r>
          </w:p>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культуры Челябинской области;</w:t>
            </w:r>
          </w:p>
          <w:p w:rsidR="00403796" w:rsidRPr="00F45C51" w:rsidRDefault="00403796">
            <w:pPr>
              <w:pStyle w:val="Style26"/>
              <w:widowControl/>
              <w:tabs>
                <w:tab w:val="left" w:pos="326"/>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Государственный комитет «Единый тарифный орган Челябинской об</w:t>
            </w:r>
            <w:r w:rsidRPr="00F45C51">
              <w:rPr>
                <w:rStyle w:val="FontStyle51"/>
                <w:rFonts w:eastAsiaTheme="minorEastAsia"/>
                <w:sz w:val="20"/>
                <w:szCs w:val="20"/>
              </w:rPr>
              <w:softHyphen/>
              <w:t>ласти»;</w:t>
            </w:r>
          </w:p>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образования и науки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26"/>
              </w:tabs>
              <w:spacing w:line="322"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физической культуры, спорта и туризма Челябинской области;</w:t>
            </w:r>
          </w:p>
          <w:p w:rsidR="00403796" w:rsidRPr="00F45C51" w:rsidRDefault="00403796">
            <w:pPr>
              <w:pStyle w:val="Style26"/>
              <w:widowControl/>
              <w:tabs>
                <w:tab w:val="left" w:pos="326"/>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строительства, инфраструктуры и дорожного хозяйства Челябинской области;</w:t>
            </w:r>
          </w:p>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сельского хозяйства Челябинской области;</w:t>
            </w:r>
          </w:p>
          <w:p w:rsidR="00403796" w:rsidRPr="00F45C51" w:rsidRDefault="00403796">
            <w:pPr>
              <w:pStyle w:val="Style26"/>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Министерство здравоохранения Челябинской области;</w:t>
            </w:r>
          </w:p>
          <w:p w:rsidR="00403796" w:rsidRPr="00F45C51" w:rsidRDefault="00403796">
            <w:pPr>
              <w:pStyle w:val="Style26"/>
              <w:widowControl/>
              <w:tabs>
                <w:tab w:val="left" w:pos="326"/>
              </w:tabs>
              <w:spacing w:line="312"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Главное управление по взаимодействию с правоохранительными ор</w:t>
            </w:r>
            <w:r w:rsidRPr="00F45C51">
              <w:rPr>
                <w:rStyle w:val="FontStyle51"/>
                <w:rFonts w:eastAsiaTheme="minorEastAsia"/>
                <w:sz w:val="20"/>
                <w:szCs w:val="20"/>
              </w:rPr>
              <w:softHyphen/>
              <w:t>ганами Челябинской области;</w:t>
            </w:r>
          </w:p>
          <w:p w:rsidR="00403796" w:rsidRPr="00F45C51" w:rsidRDefault="00403796">
            <w:pPr>
              <w:pStyle w:val="Style26"/>
              <w:widowControl/>
              <w:tabs>
                <w:tab w:val="left" w:pos="326"/>
              </w:tabs>
              <w:ind w:firstLine="58"/>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Управление государственной службы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u w:val="single"/>
              </w:rPr>
            </w:pPr>
            <w:r w:rsidRPr="00F45C51">
              <w:rPr>
                <w:rStyle w:val="FontStyle51"/>
                <w:rFonts w:eastAsiaTheme="minorEastAsia"/>
                <w:sz w:val="20"/>
                <w:szCs w:val="20"/>
              </w:rPr>
              <w:t xml:space="preserve">454000, г. Челябинск, пр. Ленина, 57, т./ф. 8 (351) 263-14-22;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81" w:history="1">
              <w:r w:rsidRPr="00F45C51">
                <w:rPr>
                  <w:rStyle w:val="FontStyle51"/>
                  <w:rFonts w:eastAsiaTheme="minorEastAsia"/>
                  <w:sz w:val="20"/>
                  <w:szCs w:val="20"/>
                  <w:u w:val="single"/>
                  <w:lang w:val="en-US"/>
                </w:rPr>
                <w:t>cecon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surnet</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u w:val="single"/>
                <w:lang w:val="en-US" w:eastAsia="en-US"/>
              </w:rPr>
            </w:pPr>
            <w:hyperlink r:id="rId82" w:history="1">
              <w:r w:rsidRPr="00F45C51">
                <w:rPr>
                  <w:rStyle w:val="FontStyle51"/>
                  <w:rFonts w:eastAsiaTheme="minorEastAsia"/>
                  <w:sz w:val="20"/>
                  <w:szCs w:val="20"/>
                  <w:u w:val="single"/>
                  <w:lang w:val="en-US" w:eastAsia="en-US"/>
                </w:rPr>
                <w:t>www.econom-chelreg.ru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Принятие нормативных правовых и иных актов Правительством РФ и федеральными органами власти по реализации Указа Президента Рос</w:t>
            </w:r>
            <w:r w:rsidRPr="00F45C51">
              <w:rPr>
                <w:rStyle w:val="FontStyle51"/>
                <w:rFonts w:eastAsiaTheme="minorEastAsia"/>
                <w:sz w:val="20"/>
                <w:szCs w:val="20"/>
              </w:rPr>
              <w:softHyphen/>
              <w:t>сийской Федерации от 28 июня 2007 года №8 25 «Об оценке эффектив</w:t>
            </w:r>
            <w:r w:rsidRPr="00F45C51">
              <w:rPr>
                <w:rStyle w:val="FontStyle51"/>
                <w:rFonts w:eastAsiaTheme="minorEastAsia"/>
                <w:sz w:val="20"/>
                <w:szCs w:val="20"/>
              </w:rPr>
              <w:softHyphen/>
              <w:t>ности деятельности органов исполнительной власти субъектов Россий</w:t>
            </w:r>
            <w:r w:rsidRPr="00F45C51">
              <w:rPr>
                <w:rStyle w:val="FontStyle51"/>
                <w:rFonts w:eastAsiaTheme="minorEastAsia"/>
                <w:sz w:val="20"/>
                <w:szCs w:val="20"/>
              </w:rPr>
              <w:softHyphen/>
              <w:t>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Реализация Указа Президента Российской Федерации от 28 июня 2007 года № 825 «Об оценке эффективности деятельности органов ис</w:t>
            </w:r>
            <w:r w:rsidRPr="00F45C51">
              <w:rPr>
                <w:rStyle w:val="FontStyle51"/>
                <w:rFonts w:eastAsiaTheme="minorEastAsia"/>
                <w:sz w:val="20"/>
                <w:szCs w:val="20"/>
              </w:rPr>
              <w:softHyphen/>
              <w:t>полнительной власти субъектов Российской Федерации», включая про</w:t>
            </w:r>
            <w:r w:rsidRPr="00F45C51">
              <w:rPr>
                <w:rStyle w:val="FontStyle51"/>
                <w:rFonts w:eastAsiaTheme="minorEastAsia"/>
                <w:sz w:val="20"/>
                <w:szCs w:val="20"/>
              </w:rPr>
              <w:softHyphen/>
              <w:t>ведение мониторинга эффективности деятельности органов исполни</w:t>
            </w:r>
            <w:r w:rsidRPr="00F45C51">
              <w:rPr>
                <w:rStyle w:val="FontStyle51"/>
                <w:rFonts w:eastAsiaTheme="minorEastAsia"/>
                <w:sz w:val="20"/>
                <w:szCs w:val="20"/>
              </w:rPr>
              <w:softHyphen/>
              <w:t>тельной власти субъектов РФ</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Переходящее мероприятие</w:t>
            </w:r>
          </w:p>
        </w:tc>
      </w:tr>
    </w:tbl>
    <w:p w:rsidR="00403796" w:rsidRPr="00403796" w:rsidRDefault="00403796">
      <w:pPr>
        <w:widowControl/>
        <w:rPr>
          <w:rStyle w:val="FontStyle51"/>
          <w:sz w:val="20"/>
          <w:szCs w:val="20"/>
        </w:rPr>
        <w:sectPr w:rsidR="00403796" w:rsidRPr="00403796">
          <w:pgSz w:w="16837" w:h="23810"/>
          <w:pgMar w:top="3260"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7.6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электронного документооборота в деятельности органов власти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Электронный документооборот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системы электронного документооборота вместе с обес</w:t>
            </w:r>
            <w:r w:rsidRPr="00F45C51">
              <w:rPr>
                <w:rStyle w:val="FontStyle51"/>
                <w:rFonts w:eastAsiaTheme="minorEastAsia"/>
                <w:sz w:val="20"/>
                <w:szCs w:val="20"/>
              </w:rPr>
              <w:softHyphen/>
              <w:t>печением юридической значимости электронных документов в органах власти Челябинской области переведет межведомственное взаимодей</w:t>
            </w:r>
            <w:r w:rsidRPr="00F45C51">
              <w:rPr>
                <w:rStyle w:val="FontStyle51"/>
                <w:rFonts w:eastAsiaTheme="minorEastAsia"/>
                <w:sz w:val="20"/>
                <w:szCs w:val="20"/>
              </w:rPr>
              <w:softHyphen/>
              <w:t>ствие на качественно лучший уровень и создаст предпосылки для ис</w:t>
            </w:r>
            <w:r w:rsidRPr="00F45C51">
              <w:rPr>
                <w:rStyle w:val="FontStyle51"/>
                <w:rFonts w:eastAsiaTheme="minorEastAsia"/>
                <w:sz w:val="20"/>
                <w:szCs w:val="20"/>
              </w:rPr>
              <w:softHyphen/>
              <w:t>пользования юридически значимого электронного документооборота между любыми организациями на территории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План реализации Стратегии развития информационного общества в Российской Федерации до 2011 года, утвержденный решением заседа</w:t>
            </w:r>
            <w:r w:rsidRPr="00F45C51">
              <w:rPr>
                <w:rStyle w:val="FontStyle51"/>
                <w:rFonts w:eastAsiaTheme="minorEastAsia"/>
                <w:sz w:val="20"/>
                <w:szCs w:val="20"/>
              </w:rPr>
              <w:softHyphen/>
              <w:t>ния Совета при Президенте Российской Федерации по развитию ин</w:t>
            </w:r>
            <w:r w:rsidRPr="00F45C51">
              <w:rPr>
                <w:rStyle w:val="FontStyle51"/>
                <w:rFonts w:eastAsiaTheme="minorEastAsia"/>
                <w:sz w:val="20"/>
                <w:szCs w:val="20"/>
              </w:rPr>
              <w:softHyphen/>
              <w:t>формационного общества в Российской Федерации от 13.02.2010 г. № Пр-357.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Внедрение в органах исполнительной власти Челябинской области юридически значимого электронного документооборота с использова</w:t>
            </w:r>
            <w:r w:rsidRPr="00F45C51">
              <w:rPr>
                <w:rStyle w:val="FontStyle51"/>
                <w:rFonts w:eastAsiaTheme="minorEastAsia"/>
                <w:sz w:val="20"/>
                <w:szCs w:val="20"/>
              </w:rPr>
              <w:softHyphen/>
              <w:t>нием электронной цифровой подписи (далее ЮЗЭД)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механизма электронной цифровой подписи (далее ЭЦП) для обеспечения ЮЗЭД в органах исполнительной власти Челябинской области;</w:t>
            </w:r>
          </w:p>
          <w:p w:rsidR="00403796" w:rsidRPr="00F45C51" w:rsidRDefault="00403796">
            <w:pPr>
              <w:pStyle w:val="Style26"/>
              <w:widowControl/>
              <w:tabs>
                <w:tab w:val="left" w:pos="283"/>
              </w:tabs>
              <w:spacing w:line="31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межведомственного удостоверяющего центра органов ис</w:t>
            </w:r>
            <w:r w:rsidRPr="00F45C51">
              <w:rPr>
                <w:rStyle w:val="FontStyle51"/>
                <w:rFonts w:eastAsiaTheme="minorEastAsia"/>
                <w:sz w:val="20"/>
                <w:szCs w:val="20"/>
              </w:rPr>
              <w:softHyphen/>
              <w:t>полнительной власти Челябинской области;</w:t>
            </w:r>
          </w:p>
          <w:p w:rsidR="00403796" w:rsidRPr="00F45C51" w:rsidRDefault="00403796">
            <w:pPr>
              <w:pStyle w:val="Style26"/>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нормативной правовой базы для ЮЗЭД;</w:t>
            </w:r>
          </w:p>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доработка программного обеспечения существующей системы элек</w:t>
            </w:r>
            <w:r w:rsidRPr="00F45C51">
              <w:rPr>
                <w:rStyle w:val="FontStyle51"/>
                <w:rFonts w:eastAsiaTheme="minorEastAsia"/>
                <w:sz w:val="20"/>
                <w:szCs w:val="20"/>
              </w:rPr>
              <w:softHyphen/>
              <w:t>тронного документооборота органов исполнительной власти Челябин</w:t>
            </w:r>
            <w:r w:rsidRPr="00F45C51">
              <w:rPr>
                <w:rStyle w:val="FontStyle51"/>
                <w:rFonts w:eastAsiaTheme="minorEastAsia"/>
                <w:sz w:val="20"/>
                <w:szCs w:val="20"/>
              </w:rPr>
              <w:softHyphen/>
              <w:t>ской области с учетом функциональных требований ЮЗЭД;</w:t>
            </w:r>
          </w:p>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ввод ЮЗЭД в эксплуатацию в органах исполнительной власти Челя</w:t>
            </w:r>
            <w:r w:rsidRPr="00F45C51">
              <w:rPr>
                <w:rStyle w:val="FontStyle51"/>
                <w:rFonts w:eastAsiaTheme="minorEastAsia"/>
                <w:sz w:val="20"/>
                <w:szCs w:val="20"/>
              </w:rPr>
              <w:softHyphen/>
              <w:t>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01.06.2010-31.12.2012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(1.06.2010 - 1.07.2010) Разработка Правил ЮЗЭД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(1.06.2010 - 1.08.2010) Доработка существующей системы электронного документооборота органов исполнительной власти Челябинской облас</w:t>
            </w:r>
            <w:r w:rsidRPr="00F45C51">
              <w:rPr>
                <w:rStyle w:val="FontStyle51"/>
                <w:rFonts w:eastAsiaTheme="minorEastAsia"/>
                <w:sz w:val="20"/>
                <w:szCs w:val="20"/>
              </w:rPr>
              <w:softHyphen/>
              <w:t>ти в части регистрации входящих и исходящих юридически значимых электронных документов с ЭЦП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(1.07.2010 - 1.08.2010) Разработка Инструкции по защите информации при использовании ЮЗЭД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(1.07.2010 - 31.12.2010) Подготовка организационной, нормативной правовой и проектной документации по организации межведомственно</w:t>
            </w:r>
            <w:r w:rsidRPr="00F45C51">
              <w:rPr>
                <w:rStyle w:val="FontStyle51"/>
                <w:rFonts w:eastAsiaTheme="minorEastAsia"/>
                <w:sz w:val="20"/>
                <w:szCs w:val="20"/>
              </w:rPr>
              <w:softHyphen/>
              <w:t>го удостоверяющего центра (далее - МУЦ)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(1.07.2010 - 15.07.2010) Разработка Положения о порядке организации выдачи и отзыва ключей ЭЦП уполномоченным лицам органов испол</w:t>
            </w:r>
            <w:r w:rsidRPr="00F45C51">
              <w:rPr>
                <w:rStyle w:val="FontStyle51"/>
                <w:rFonts w:eastAsiaTheme="minorEastAsia"/>
                <w:sz w:val="20"/>
                <w:szCs w:val="20"/>
              </w:rPr>
              <w:softHyphen/>
              <w:t>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(16.07.2010 - 1.08.2010) Разработка формы типового соглашения для участвующего в ЮЗЭД органа исполнительной власти Челябинской об</w:t>
            </w:r>
            <w:r w:rsidRPr="00F45C51">
              <w:rPr>
                <w:rStyle w:val="FontStyle51"/>
                <w:rFonts w:eastAsiaTheme="minorEastAsia"/>
                <w:sz w:val="20"/>
                <w:szCs w:val="20"/>
              </w:rPr>
              <w:softHyphen/>
              <w:t>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(1.07.2010 - 1.11.2010) Подготовка Постановления Правительства Челя</w:t>
            </w:r>
            <w:r w:rsidRPr="00F45C51">
              <w:rPr>
                <w:rStyle w:val="FontStyle51"/>
                <w:rFonts w:eastAsiaTheme="minorEastAsia"/>
                <w:sz w:val="20"/>
                <w:szCs w:val="20"/>
              </w:rPr>
              <w:softHyphen/>
              <w:t>бинской области «Об организации юридически значимого электронного документооборота в органах исполнительной власти Челябинской об</w:t>
            </w:r>
            <w:r w:rsidRPr="00F45C51">
              <w:rPr>
                <w:rStyle w:val="FontStyle51"/>
                <w:rFonts w:eastAsiaTheme="minorEastAsia"/>
                <w:sz w:val="20"/>
                <w:szCs w:val="20"/>
              </w:rPr>
              <w:softHyphen/>
              <w:t>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8</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(1.11.2010 - 31.12.2010) Проведение технической учебы по работе с сис</w:t>
            </w:r>
            <w:r w:rsidRPr="00F45C51">
              <w:rPr>
                <w:rStyle w:val="FontStyle51"/>
                <w:rFonts w:eastAsiaTheme="minorEastAsia"/>
                <w:sz w:val="20"/>
                <w:szCs w:val="20"/>
              </w:rPr>
              <w:softHyphen/>
              <w:t>темой юридически значимого документооборота органов исполнитель</w:t>
            </w:r>
            <w:r w:rsidRPr="00F45C51">
              <w:rPr>
                <w:rStyle w:val="FontStyle51"/>
                <w:rFonts w:eastAsiaTheme="minorEastAsia"/>
                <w:sz w:val="20"/>
                <w:szCs w:val="20"/>
              </w:rPr>
              <w:softHyphen/>
              <w:t>ной власти Челябинской области, получение сертификатов и ключей ЭЦП уполномоченными лицами органов исполнительной власти Челя</w:t>
            </w:r>
            <w:r w:rsidRPr="00F45C51">
              <w:rPr>
                <w:rStyle w:val="FontStyle51"/>
                <w:rFonts w:eastAsiaTheme="minorEastAsia"/>
                <w:sz w:val="20"/>
                <w:szCs w:val="20"/>
              </w:rPr>
              <w:softHyphen/>
              <w:t>бинской области на использование ЭЦП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(1.01.2011 - 1.02.2011) Доработка программного обеспечения сущест</w:t>
            </w:r>
            <w:r w:rsidRPr="00F45C51">
              <w:rPr>
                <w:rStyle w:val="FontStyle51"/>
                <w:rFonts w:eastAsiaTheme="minorEastAsia"/>
                <w:sz w:val="20"/>
                <w:szCs w:val="20"/>
              </w:rPr>
              <w:softHyphen/>
              <w:t>вующей системы электронного документооборота органов исполни</w:t>
            </w:r>
            <w:r w:rsidRPr="00F45C51">
              <w:rPr>
                <w:rStyle w:val="FontStyle51"/>
                <w:rFonts w:eastAsiaTheme="minorEastAsia"/>
                <w:sz w:val="20"/>
                <w:szCs w:val="20"/>
              </w:rPr>
              <w:softHyphen/>
              <w:t>тельной власти Челябинской области с учетом функциональных требо</w:t>
            </w:r>
            <w:r w:rsidRPr="00F45C51">
              <w:rPr>
                <w:rStyle w:val="FontStyle51"/>
                <w:rFonts w:eastAsiaTheme="minorEastAsia"/>
                <w:sz w:val="20"/>
                <w:szCs w:val="20"/>
              </w:rPr>
              <w:softHyphen/>
              <w:t>ваний ЮЗЭД силами специализированных организаций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(1.01.2011 - 15.02.2011) Приобретение аппаратного и программного обеспечения для ЮЗЭД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(1.01.2011 - 1.03.2011) Ввод в эксплуатацию пилотного проекта ЮЗЭД, обеспечивающего перевод в электронный вид исходящей корреспон</w:t>
            </w:r>
            <w:r w:rsidRPr="00F45C51">
              <w:rPr>
                <w:rStyle w:val="FontStyle51"/>
                <w:rFonts w:eastAsiaTheme="minorEastAsia"/>
                <w:sz w:val="20"/>
                <w:szCs w:val="20"/>
              </w:rPr>
              <w:softHyphen/>
              <w:t>денции из Аппарата Правительства Челябинской области в адреса орга</w:t>
            </w:r>
            <w:r w:rsidRPr="00F45C51">
              <w:rPr>
                <w:rStyle w:val="FontStyle51"/>
                <w:rFonts w:eastAsiaTheme="minorEastAsia"/>
                <w:sz w:val="20"/>
                <w:szCs w:val="20"/>
              </w:rPr>
              <w:softHyphen/>
              <w:t>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(1.01.2011 - 1.05.2011) Организация межведомственного удостоверяю</w:t>
            </w:r>
            <w:r w:rsidRPr="00F45C51">
              <w:rPr>
                <w:rStyle w:val="FontStyle51"/>
                <w:rFonts w:eastAsiaTheme="minorEastAsia"/>
                <w:sz w:val="20"/>
                <w:szCs w:val="20"/>
              </w:rPr>
              <w:softHyphen/>
              <w:t>щего центра органов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(1.05.2011 - 31.05.2011) Проведение опытной эксплуатации ЮЗЭД, пре</w:t>
            </w:r>
            <w:r w:rsidRPr="00F45C51">
              <w:rPr>
                <w:rStyle w:val="FontStyle51"/>
                <w:rFonts w:eastAsiaTheme="minorEastAsia"/>
                <w:sz w:val="20"/>
                <w:szCs w:val="20"/>
              </w:rPr>
              <w:softHyphen/>
              <w:t>дусматривающей использование электронных документов с дублирова</w:t>
            </w:r>
            <w:r w:rsidRPr="00F45C51">
              <w:rPr>
                <w:rStyle w:val="FontStyle51"/>
                <w:rFonts w:eastAsiaTheme="minorEastAsia"/>
                <w:sz w:val="20"/>
                <w:szCs w:val="20"/>
              </w:rPr>
              <w:softHyphen/>
              <w:t>нием их на бумажном носителе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(1.06.2011 - 31.12.2011) Ввод ЮЗЭД в рабочую эксплуатацию без дуб</w:t>
            </w:r>
            <w:r w:rsidRPr="00F45C51">
              <w:rPr>
                <w:rStyle w:val="FontStyle51"/>
                <w:rFonts w:eastAsiaTheme="minorEastAsia"/>
                <w:sz w:val="20"/>
                <w:szCs w:val="20"/>
              </w:rPr>
              <w:softHyphen/>
              <w:t>лирования электронных документов их копиями на бумажном носителе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(1.01.2012 -31.03.2012) Подготовка нормативной правовой базы для возможности электронного согласования проектов нормативных право</w:t>
            </w:r>
            <w:r w:rsidRPr="00F45C51">
              <w:rPr>
                <w:rStyle w:val="FontStyle51"/>
                <w:rFonts w:eastAsiaTheme="minorEastAsia"/>
                <w:sz w:val="20"/>
                <w:szCs w:val="20"/>
              </w:rPr>
              <w:softHyphen/>
              <w:t xml:space="preserve">вых документов, подготовленных в органах </w:t>
            </w:r>
            <w:r w:rsidRPr="00F45C51">
              <w:rPr>
                <w:rStyle w:val="FontStyle51"/>
                <w:rFonts w:eastAsiaTheme="minorEastAsia"/>
                <w:sz w:val="20"/>
                <w:szCs w:val="20"/>
              </w:rPr>
              <w:lastRenderedPageBreak/>
              <w:t>исполнительной власти Че</w:t>
            </w:r>
            <w:r w:rsidRPr="00F45C51">
              <w:rPr>
                <w:rStyle w:val="FontStyle51"/>
                <w:rFonts w:eastAsiaTheme="minorEastAsia"/>
                <w:sz w:val="20"/>
                <w:szCs w:val="20"/>
              </w:rPr>
              <w:softHyphen/>
              <w:t>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(1.03.2012 -31.05.2012) Доработка существующей системы ЮЗЭД в час</w:t>
            </w:r>
            <w:r w:rsidRPr="00F45C51">
              <w:rPr>
                <w:rStyle w:val="FontStyle51"/>
                <w:rFonts w:eastAsiaTheme="minorEastAsia"/>
                <w:sz w:val="20"/>
                <w:szCs w:val="20"/>
              </w:rPr>
              <w:softHyphen/>
              <w:t>ти электронного согласования проектов нормативных правовых доку</w:t>
            </w:r>
            <w:r w:rsidRPr="00F45C51">
              <w:rPr>
                <w:rStyle w:val="FontStyle51"/>
                <w:rFonts w:eastAsiaTheme="minorEastAsia"/>
                <w:sz w:val="20"/>
                <w:szCs w:val="20"/>
              </w:rPr>
              <w:softHyphen/>
              <w:t>ментов с ЭЦП силами специалистов Аппарата Правительства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(1.05.2012 -31.07.2012) Доработка существующей системы ЮЗЭД в час</w:t>
            </w:r>
            <w:r w:rsidRPr="00F45C51">
              <w:rPr>
                <w:rStyle w:val="FontStyle51"/>
                <w:rFonts w:eastAsiaTheme="minorEastAsia"/>
                <w:sz w:val="20"/>
                <w:szCs w:val="20"/>
              </w:rPr>
              <w:softHyphen/>
              <w:t>ти электронного согласования проектов нормативных правовых доку</w:t>
            </w:r>
            <w:r w:rsidRPr="00F45C51">
              <w:rPr>
                <w:rStyle w:val="FontStyle51"/>
                <w:rFonts w:eastAsiaTheme="minorEastAsia"/>
                <w:sz w:val="20"/>
                <w:szCs w:val="20"/>
              </w:rPr>
              <w:softHyphen/>
              <w:t>ментов с ЭЦП силами специализированных организаций.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(1.08.2012 - 31.08.2012) Проведение технической учебы по работе с сис</w:t>
            </w:r>
            <w:r w:rsidRPr="00F45C51">
              <w:rPr>
                <w:rStyle w:val="FontStyle51"/>
                <w:rFonts w:eastAsiaTheme="minorEastAsia"/>
                <w:sz w:val="20"/>
                <w:szCs w:val="20"/>
              </w:rPr>
              <w:softHyphen/>
              <w:t>темой электронного согласования, получение недостающих сертифика</w:t>
            </w:r>
            <w:r w:rsidRPr="00F45C51">
              <w:rPr>
                <w:rStyle w:val="FontStyle51"/>
                <w:rFonts w:eastAsiaTheme="minorEastAsia"/>
                <w:sz w:val="20"/>
                <w:szCs w:val="20"/>
              </w:rPr>
              <w:softHyphen/>
              <w:t>тов и ключей ЭЦП уполномоченными лицами органов исполнительной власти Челябинской области на использование ЭЦП для электронного согласования.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(1.09.2012 - 31.10.2012) Проведение опытной эксплуатации подсистемы электронного согласования ЮЗЭД, предусматривающей использование электронной схемы согласования с дублированием ее схемой согласо</w:t>
            </w:r>
            <w:r w:rsidRPr="00F45C51">
              <w:rPr>
                <w:rStyle w:val="FontStyle51"/>
                <w:rFonts w:eastAsiaTheme="minorEastAsia"/>
                <w:sz w:val="20"/>
                <w:szCs w:val="20"/>
              </w:rPr>
              <w:softHyphen/>
              <w:t>вания проектов нормативных документов на бумажном носителе.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(1.11.2012 - 31.12.2012) Ввод подсистемы электронного согласования ЮЗЭД в рабочую эксплуатацию без дублирования электронной схемы согласования схемой согласования проектов нормативных документов на бумажном носителе.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подготовка нормативной правовой, организационной и проектной до</w:t>
            </w:r>
            <w:r w:rsidRPr="00F45C51">
              <w:rPr>
                <w:rStyle w:val="FontStyle51"/>
                <w:rFonts w:eastAsiaTheme="minorEastAsia"/>
                <w:sz w:val="20"/>
                <w:szCs w:val="20"/>
              </w:rPr>
              <w:softHyphen/>
              <w:t>кументации для организации ЮЗЭД;</w:t>
            </w:r>
          </w:p>
          <w:p w:rsidR="00403796" w:rsidRPr="00F45C51" w:rsidRDefault="00403796">
            <w:pPr>
              <w:pStyle w:val="Style26"/>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в органах исполнительной власти Челябинской области</w:t>
            </w:r>
          </w:p>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ЮЗЭД.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единой межведомственной системы электронного доку</w:t>
            </w:r>
            <w:r w:rsidRPr="00F45C51">
              <w:rPr>
                <w:rStyle w:val="FontStyle51"/>
                <w:rFonts w:eastAsiaTheme="minorEastAsia"/>
                <w:sz w:val="20"/>
                <w:szCs w:val="20"/>
              </w:rPr>
              <w:softHyphen/>
              <w:t>ментооборота в органах государственной исполнительной власти субъ</w:t>
            </w:r>
            <w:r w:rsidRPr="00F45C51">
              <w:rPr>
                <w:rStyle w:val="FontStyle51"/>
                <w:rFonts w:eastAsiaTheme="minorEastAsia"/>
                <w:sz w:val="20"/>
                <w:szCs w:val="20"/>
              </w:rPr>
              <w:softHyphen/>
              <w:t>екта Российской Федерации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единой межведомственной системы электронного доку</w:t>
            </w:r>
            <w:r w:rsidRPr="00F45C51">
              <w:rPr>
                <w:rStyle w:val="FontStyle51"/>
                <w:rFonts w:eastAsiaTheme="minorEastAsia"/>
                <w:sz w:val="20"/>
                <w:szCs w:val="20"/>
              </w:rPr>
              <w:softHyphen/>
              <w:t>ментооборота в органах государственной исполнительной власти субъ</w:t>
            </w:r>
            <w:r w:rsidRPr="00F45C51">
              <w:rPr>
                <w:rStyle w:val="FontStyle51"/>
                <w:rFonts w:eastAsiaTheme="minorEastAsia"/>
                <w:sz w:val="20"/>
                <w:szCs w:val="20"/>
              </w:rPr>
              <w:softHyphen/>
              <w:t>екта Российской Федерации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единой межведомственной системы электронного доку</w:t>
            </w:r>
            <w:r w:rsidRPr="00F45C51">
              <w:rPr>
                <w:rStyle w:val="FontStyle51"/>
                <w:rFonts w:eastAsiaTheme="minorEastAsia"/>
                <w:sz w:val="20"/>
                <w:szCs w:val="20"/>
              </w:rPr>
              <w:softHyphen/>
              <w:t>ментооборота в органах государственной исполнительной власти субъ</w:t>
            </w:r>
            <w:r w:rsidRPr="00F45C51">
              <w:rPr>
                <w:rStyle w:val="FontStyle51"/>
                <w:rFonts w:eastAsiaTheme="minorEastAsia"/>
                <w:sz w:val="20"/>
                <w:szCs w:val="20"/>
              </w:rPr>
              <w:softHyphen/>
              <w:t>екта Российской Федерации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ind w:right="2146"/>
              <w:rPr>
                <w:rStyle w:val="FontStyle51"/>
                <w:rFonts w:eastAsiaTheme="minorEastAsia"/>
                <w:sz w:val="20"/>
                <w:szCs w:val="20"/>
                <w:u w:val="single"/>
              </w:rPr>
            </w:pPr>
            <w:r w:rsidRPr="00F45C51">
              <w:rPr>
                <w:rStyle w:val="FontStyle51"/>
                <w:rFonts w:eastAsiaTheme="minorEastAsia"/>
                <w:sz w:val="20"/>
                <w:szCs w:val="20"/>
              </w:rPr>
              <w:t xml:space="preserve">454000, г. Челябинск, ул. Цвиллинга, 27, (351)2656704,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83"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432"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мероприятие 6.14 Плана реализации Стратегии развития информацион</w:t>
            </w:r>
            <w:r w:rsidRPr="00F45C51">
              <w:rPr>
                <w:rStyle w:val="FontStyle51"/>
                <w:rFonts w:eastAsiaTheme="minorEastAsia"/>
                <w:sz w:val="20"/>
                <w:szCs w:val="20"/>
              </w:rPr>
              <w:softHyphen/>
              <w:t>ного общества в Российской Федерации до 2011 года.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мероприятие 6.14 Плана реализации Стратегии развития информацион</w:t>
            </w:r>
            <w:r w:rsidRPr="00F45C51">
              <w:rPr>
                <w:rStyle w:val="FontStyle51"/>
                <w:rFonts w:eastAsiaTheme="minorEastAsia"/>
                <w:sz w:val="20"/>
                <w:szCs w:val="20"/>
              </w:rPr>
              <w:softHyphen/>
              <w:t>ного общества в Российской Федерации до 2011 года.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rsidSect="00A3184A">
          <w:pgSz w:w="16837" w:h="23810"/>
          <w:pgMar w:top="568"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7.7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публикации в сети интернет судебных решений судов об</w:t>
            </w:r>
            <w:r w:rsidRPr="00F45C51">
              <w:rPr>
                <w:rStyle w:val="FontStyle51"/>
                <w:rFonts w:eastAsiaTheme="minorEastAsia"/>
                <w:sz w:val="20"/>
                <w:szCs w:val="20"/>
              </w:rPr>
              <w:softHyphen/>
              <w:t>щей юрисдикции в рамках развития и обеспечения функционирования государственной автоматизированной системы «Правосудие»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публикации в сети интернет судебных решений судов об</w:t>
            </w:r>
            <w:r w:rsidRPr="00F45C51">
              <w:rPr>
                <w:rStyle w:val="FontStyle51"/>
                <w:rFonts w:eastAsiaTheme="minorEastAsia"/>
                <w:sz w:val="20"/>
                <w:szCs w:val="20"/>
              </w:rPr>
              <w:softHyphen/>
              <w:t>щей юрисдикции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Отсутствие в настоящее время целевой программы финансирования ме</w:t>
            </w:r>
            <w:r w:rsidRPr="00F45C51">
              <w:rPr>
                <w:rStyle w:val="FontStyle51"/>
                <w:rFonts w:eastAsiaTheme="minorEastAsia"/>
                <w:sz w:val="20"/>
                <w:szCs w:val="20"/>
              </w:rPr>
              <w:softHyphen/>
              <w:t>роприятий развития мировой юстиции Челябинской области из средств регионального бюджета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Федеральный закон от 22.12.2008 г. № 262-ФЗ «Об обеспечении доступа к информации о деятельности судов в Российской Федерации», Поста</w:t>
            </w:r>
            <w:r w:rsidRPr="00F45C51">
              <w:rPr>
                <w:rStyle w:val="FontStyle51"/>
                <w:rFonts w:eastAsiaTheme="minorEastAsia"/>
                <w:sz w:val="20"/>
                <w:szCs w:val="20"/>
              </w:rPr>
              <w:softHyphen/>
              <w:t>новление Правительства Российской Федерации от 21 сентября 2006 г. № 583 «О федеральной целевой программе «Развитие судебной системы России» на 2007 - 2011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36"/>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высокого уровня доступности и качества информирован</w:t>
            </w:r>
            <w:r w:rsidRPr="00F45C51">
              <w:rPr>
                <w:rStyle w:val="FontStyle51"/>
                <w:rFonts w:eastAsiaTheme="minorEastAsia"/>
                <w:sz w:val="20"/>
                <w:szCs w:val="20"/>
              </w:rPr>
              <w:softHyphen/>
              <w:t>ности населения о деятельности мировых судей Челябинской области;</w:t>
            </w:r>
          </w:p>
          <w:p w:rsidR="00403796" w:rsidRPr="00F45C51" w:rsidRDefault="00403796">
            <w:pPr>
              <w:pStyle w:val="Style26"/>
              <w:widowControl/>
              <w:tabs>
                <w:tab w:val="left" w:pos="336"/>
              </w:tabs>
              <w:spacing w:line="31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единого информационного пространства мировой юс</w:t>
            </w:r>
            <w:r w:rsidRPr="00F45C51">
              <w:rPr>
                <w:rStyle w:val="FontStyle51"/>
                <w:rFonts w:eastAsiaTheme="minorEastAsia"/>
                <w:sz w:val="20"/>
                <w:szCs w:val="20"/>
              </w:rPr>
              <w:softHyphen/>
              <w:t>тиции Челябинской области;</w:t>
            </w:r>
          </w:p>
          <w:p w:rsidR="00403796" w:rsidRPr="00F45C51" w:rsidRDefault="00403796">
            <w:pPr>
              <w:pStyle w:val="Style26"/>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системы электронного документооборота между миро</w:t>
            </w:r>
            <w:r w:rsidRPr="00F45C51">
              <w:rPr>
                <w:rStyle w:val="FontStyle51"/>
                <w:rFonts w:eastAsiaTheme="minorEastAsia"/>
                <w:sz w:val="20"/>
                <w:szCs w:val="20"/>
              </w:rPr>
              <w:softHyphen/>
              <w:t>выми судьями Челябинской области, Челябинским областным судом, Управлением Судебного департамента в Челябинской области, Госу</w:t>
            </w:r>
            <w:r w:rsidRPr="00F45C51">
              <w:rPr>
                <w:rStyle w:val="FontStyle51"/>
                <w:rFonts w:eastAsiaTheme="minorEastAsia"/>
                <w:sz w:val="20"/>
                <w:szCs w:val="20"/>
              </w:rPr>
              <w:softHyphen/>
              <w:t>дарственным комитетом по обеспечению деятельности мировых судей Челябинской области, органами исполнительной власти.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31"/>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каналов доступа к сети интернет на судебных участках мировых судей Челябинской области;</w:t>
            </w:r>
          </w:p>
          <w:p w:rsidR="00403796" w:rsidRPr="00F45C51" w:rsidRDefault="00403796">
            <w:pPr>
              <w:pStyle w:val="Style26"/>
              <w:widowControl/>
              <w:tabs>
                <w:tab w:val="left" w:pos="331"/>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локально-вычислительных сетей на судебных участках мировых судей Челябинской области;</w:t>
            </w:r>
          </w:p>
          <w:p w:rsidR="00403796" w:rsidRPr="00F45C51" w:rsidRDefault="00403796">
            <w:pPr>
              <w:pStyle w:val="Style26"/>
              <w:widowControl/>
              <w:tabs>
                <w:tab w:val="left" w:pos="331"/>
              </w:tabs>
              <w:spacing w:line="31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специализированного программного обеспечения по судеб</w:t>
            </w:r>
            <w:r w:rsidRPr="00F45C51">
              <w:rPr>
                <w:rStyle w:val="FontStyle51"/>
                <w:rFonts w:eastAsiaTheme="minorEastAsia"/>
                <w:sz w:val="20"/>
                <w:szCs w:val="20"/>
              </w:rPr>
              <w:softHyphen/>
              <w:t>ному делопроизводству на судебных участках;</w:t>
            </w:r>
          </w:p>
          <w:p w:rsidR="00403796" w:rsidRPr="00F45C51" w:rsidRDefault="00403796">
            <w:pPr>
              <w:pStyle w:val="Style26"/>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информационной безопасности мировой юстиции Челя</w:t>
            </w:r>
            <w:r w:rsidRPr="00F45C51">
              <w:rPr>
                <w:rStyle w:val="FontStyle51"/>
                <w:rFonts w:eastAsiaTheme="minorEastAsia"/>
                <w:sz w:val="20"/>
                <w:szCs w:val="20"/>
              </w:rPr>
              <w:softHyphen/>
              <w:t>бинской области;</w:t>
            </w:r>
          </w:p>
          <w:p w:rsidR="00403796" w:rsidRPr="00F45C51" w:rsidRDefault="00403796">
            <w:pPr>
              <w:pStyle w:val="Style26"/>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обучения сотрудников аппарата судебных участков экс</w:t>
            </w:r>
            <w:r w:rsidRPr="00F45C51">
              <w:rPr>
                <w:rStyle w:val="FontStyle51"/>
                <w:rFonts w:eastAsiaTheme="minorEastAsia"/>
                <w:sz w:val="20"/>
                <w:szCs w:val="20"/>
              </w:rPr>
              <w:softHyphen/>
              <w:t>плуатации технических средств и программного обеспечения.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01.06.2010-31.12.2012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(01.06.2010-31.12.2010) Подключение судебных участков мировых су</w:t>
            </w:r>
            <w:r w:rsidRPr="00F45C51">
              <w:rPr>
                <w:rStyle w:val="FontStyle51"/>
                <w:rFonts w:eastAsiaTheme="minorEastAsia"/>
                <w:sz w:val="20"/>
                <w:szCs w:val="20"/>
              </w:rPr>
              <w:softHyphen/>
              <w:t>дей к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(01.06.2010-30.09.2010) Создание и эксплуатация официальных сайтов мировых судей Челябинской области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(01.06.2010-31.12.2010) Эксплуатация программных комплексов судеб</w:t>
            </w:r>
            <w:r w:rsidRPr="00F45C51">
              <w:rPr>
                <w:rStyle w:val="FontStyle51"/>
                <w:rFonts w:eastAsiaTheme="minorEastAsia"/>
                <w:sz w:val="20"/>
                <w:szCs w:val="20"/>
              </w:rPr>
              <w:softHyphen/>
              <w:t>ного делопроизводства на судебных участках мировых судей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(01.06.2010-30.09.2010) Обновление средств вычислительной техники на судебных участках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(01.06.2010-31.12.2010) Монтаж локально-вычислительных сетей в по</w:t>
            </w:r>
            <w:r w:rsidRPr="00F45C51">
              <w:rPr>
                <w:rStyle w:val="FontStyle51"/>
                <w:rFonts w:eastAsiaTheme="minorEastAsia"/>
                <w:sz w:val="20"/>
                <w:szCs w:val="20"/>
              </w:rPr>
              <w:softHyphen/>
              <w:t>мещениях судебных участков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(01.06.2010-31.12.2010) Обеспечение информационной безопасности судебных участков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(01.06.2010-31.12.2010) Обучение сотрудников аппарата судебных уча</w:t>
            </w:r>
            <w:r w:rsidRPr="00F45C51">
              <w:rPr>
                <w:rStyle w:val="FontStyle51"/>
                <w:rFonts w:eastAsiaTheme="minorEastAsia"/>
                <w:sz w:val="20"/>
                <w:szCs w:val="20"/>
              </w:rPr>
              <w:softHyphen/>
              <w:t>стков эксплуатации технических средств и программного обеспечения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(01.01.2011-31.12.2011) Эксплуатация официальных сайтов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(01.01.2011-31.12.2011) Эксплуатация программных комплексов судеб</w:t>
            </w:r>
            <w:r w:rsidRPr="00F45C51">
              <w:rPr>
                <w:rStyle w:val="FontStyle51"/>
                <w:rFonts w:eastAsiaTheme="minorEastAsia"/>
                <w:sz w:val="20"/>
                <w:szCs w:val="20"/>
              </w:rPr>
              <w:softHyphen/>
              <w:t>ного делопроизводства на судебных участках мировых судей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(01.01.2011-31.12.2011) Монтаж локально-вычислительных сетей в по</w:t>
            </w:r>
            <w:r w:rsidRPr="00F45C51">
              <w:rPr>
                <w:rStyle w:val="FontStyle51"/>
                <w:rFonts w:eastAsiaTheme="minorEastAsia"/>
                <w:sz w:val="20"/>
                <w:szCs w:val="20"/>
              </w:rPr>
              <w:softHyphen/>
              <w:t>мещениях судебных участков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(01.01.2011-31.12.2011) Обеспечение информационной безопасности судебных участков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(01.01.2011-31.12.2011) Обучение сотрудников аппарата судебных уча</w:t>
            </w:r>
            <w:r w:rsidRPr="00F45C51">
              <w:rPr>
                <w:rStyle w:val="FontStyle51"/>
                <w:rFonts w:eastAsiaTheme="minorEastAsia"/>
                <w:sz w:val="20"/>
                <w:szCs w:val="20"/>
              </w:rPr>
              <w:softHyphen/>
              <w:t>стков эксплуатации технических средств и программного обеспечения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(01.01.2012-31.12.2012) Эксплуатация официальных сайтов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(01.01.2012-31.12.2012) Эксплуатация программных комплексов судеб</w:t>
            </w:r>
            <w:r w:rsidRPr="00F45C51">
              <w:rPr>
                <w:rStyle w:val="FontStyle51"/>
                <w:rFonts w:eastAsiaTheme="minorEastAsia"/>
                <w:sz w:val="20"/>
                <w:szCs w:val="20"/>
              </w:rPr>
              <w:softHyphen/>
              <w:t>ного делопроизводства на судебных участках мировых судей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(01.01.2012-31.12.2012) Монтаж локально-вычислительных сетей в по</w:t>
            </w:r>
            <w:r w:rsidRPr="00F45C51">
              <w:rPr>
                <w:rStyle w:val="FontStyle51"/>
                <w:rFonts w:eastAsiaTheme="minorEastAsia"/>
                <w:sz w:val="20"/>
                <w:szCs w:val="20"/>
              </w:rPr>
              <w:softHyphen/>
              <w:t>мещениях судебных участков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(01.01.2012-31.12.2012) Обеспечение информационной безопасности судебных участков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(01.01.2012-31.12.2012) Обучение сотрудников аппарата судебных уча</w:t>
            </w:r>
            <w:r w:rsidRPr="00F45C51">
              <w:rPr>
                <w:rStyle w:val="FontStyle51"/>
                <w:rFonts w:eastAsiaTheme="minorEastAsia"/>
                <w:sz w:val="20"/>
                <w:szCs w:val="20"/>
              </w:rPr>
              <w:softHyphen/>
              <w:t>стков эксплуатации технических средств и программного обеспечения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331"/>
              </w:tabs>
              <w:spacing w:line="322"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доступности, открытости и прозрачности правосудия, внедрение системы мероприятий по защите информации судебного уча</w:t>
            </w:r>
            <w:r w:rsidRPr="00F45C51">
              <w:rPr>
                <w:rStyle w:val="FontStyle51"/>
                <w:rFonts w:eastAsiaTheme="minorEastAsia"/>
                <w:sz w:val="20"/>
                <w:szCs w:val="20"/>
              </w:rPr>
              <w:softHyphen/>
              <w:t>стка;</w:t>
            </w:r>
          </w:p>
          <w:p w:rsidR="00403796" w:rsidRPr="00F45C51" w:rsidRDefault="00403796">
            <w:pPr>
              <w:pStyle w:val="Style26"/>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эффективности работы судебного участка, повышение эффективности эксплуатации автоматизированных средств, снижение удельных издержек функционирования судебного участка.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оснащенных необходимыми комплекса</w:t>
            </w:r>
            <w:r w:rsidRPr="00F45C51">
              <w:rPr>
                <w:rStyle w:val="FontStyle51"/>
                <w:rFonts w:eastAsiaTheme="minorEastAsia"/>
                <w:sz w:val="20"/>
                <w:szCs w:val="20"/>
              </w:rPr>
              <w:softHyphen/>
              <w:t>ми программно-технических средств для публикации решений в сети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необходимыми комплексами программно-технических средств для публикации решений в сети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специализированными программными комплексами су</w:t>
            </w:r>
            <w:r w:rsidRPr="00F45C51">
              <w:rPr>
                <w:rStyle w:val="FontStyle51"/>
                <w:rFonts w:eastAsiaTheme="minorEastAsia"/>
                <w:sz w:val="20"/>
                <w:szCs w:val="20"/>
              </w:rPr>
              <w:softHyphen/>
              <w:t>дебного делопроизводства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необходимыми комплексами программно-технических средств для публикации решений в сети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специализированными программными комплексами су</w:t>
            </w:r>
            <w:r w:rsidRPr="00F45C51">
              <w:rPr>
                <w:rStyle w:val="FontStyle51"/>
                <w:rFonts w:eastAsiaTheme="minorEastAsia"/>
                <w:sz w:val="20"/>
                <w:szCs w:val="20"/>
              </w:rPr>
              <w:softHyphen/>
              <w:t>дебного делопроизводства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Государственный комитет по обеспечению деятельности мировых судей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u w:val="single"/>
              </w:rPr>
            </w:pPr>
            <w:r w:rsidRPr="00F45C51">
              <w:rPr>
                <w:rStyle w:val="FontStyle51"/>
                <w:rFonts w:eastAsiaTheme="minorEastAsia"/>
                <w:sz w:val="20"/>
                <w:szCs w:val="20"/>
              </w:rPr>
              <w:t xml:space="preserve">454080, г. Челябинск, пр. Ленина, 81, тел. 265-68-99, </w:t>
            </w:r>
            <w:hyperlink r:id="rId84" w:history="1">
              <w:r w:rsidRPr="00F45C51">
                <w:rPr>
                  <w:rStyle w:val="FontStyle51"/>
                  <w:rFonts w:eastAsiaTheme="minorEastAsia"/>
                  <w:sz w:val="20"/>
                  <w:szCs w:val="20"/>
                  <w:u w:val="single"/>
                  <w:lang w:val="en-US"/>
                </w:rPr>
                <w:t>goskomitet</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u w:val="single"/>
                <w:lang w:val="en-US" w:eastAsia="en-US"/>
              </w:rPr>
            </w:pPr>
            <w:hyperlink r:id="rId85" w:history="1">
              <w:r w:rsidRPr="00F45C51">
                <w:rPr>
                  <w:rStyle w:val="FontStyle51"/>
                  <w:rFonts w:eastAsiaTheme="minorEastAsia"/>
                  <w:sz w:val="20"/>
                  <w:szCs w:val="20"/>
                  <w:u w:val="single"/>
                  <w:lang w:val="en-US" w:eastAsia="en-US"/>
                </w:rPr>
                <w:t>www.mirovoy-sud74.ru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403"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94"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403"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14" w:hanging="14"/>
              <w:rPr>
                <w:rStyle w:val="FontStyle51"/>
                <w:rFonts w:eastAsiaTheme="minorEastAsia"/>
                <w:sz w:val="20"/>
                <w:szCs w:val="20"/>
              </w:rPr>
            </w:pPr>
            <w:r w:rsidRPr="00F45C51">
              <w:rPr>
                <w:rStyle w:val="FontStyle51"/>
                <w:rFonts w:eastAsiaTheme="minorEastAsia"/>
                <w:sz w:val="20"/>
                <w:szCs w:val="20"/>
              </w:rPr>
              <w:t>Предложено для включения в областную целевую Программу противо</w:t>
            </w:r>
            <w:r w:rsidRPr="00F45C51">
              <w:rPr>
                <w:rStyle w:val="FontStyle51"/>
                <w:rFonts w:eastAsiaTheme="minorEastAsia"/>
                <w:sz w:val="20"/>
                <w:szCs w:val="20"/>
              </w:rPr>
              <w:softHyphen/>
              <w:t>действия коррупции на 2011-2013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rsidSect="00A3184A">
          <w:pgSz w:w="16837" w:h="23810"/>
          <w:pgMar w:top="567"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7.8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Обеспечение доступа к информации о деятельности органов государст</w:t>
            </w:r>
            <w:r w:rsidRPr="00F45C51">
              <w:rPr>
                <w:rStyle w:val="FontStyle51"/>
                <w:rFonts w:eastAsiaTheme="minorEastAsia"/>
                <w:sz w:val="20"/>
                <w:szCs w:val="20"/>
              </w:rPr>
              <w:softHyphen/>
              <w:t>венной власти и местного самоуправления с помощью интернет-сайтов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Развитие интернет-сайтов органов власти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Обусловлена необходимостью реализации прав граждан на получение информации о деятельности органов государственной власти и местно</w:t>
            </w:r>
            <w:r w:rsidRPr="00F45C51">
              <w:rPr>
                <w:rStyle w:val="FontStyle51"/>
                <w:rFonts w:eastAsiaTheme="minorEastAsia"/>
                <w:sz w:val="20"/>
                <w:szCs w:val="20"/>
              </w:rPr>
              <w:softHyphen/>
              <w:t>го самоуправления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Федеральный закон от 9.02.2009 г. № 8-ФЗ «Об обеспечении доступа к информации о деятельности государственных органов и органов ме</w:t>
            </w:r>
            <w:r w:rsidRPr="00F45C51">
              <w:rPr>
                <w:rStyle w:val="FontStyle51"/>
                <w:rFonts w:eastAsiaTheme="minorEastAsia"/>
                <w:sz w:val="20"/>
                <w:szCs w:val="20"/>
              </w:rPr>
              <w:softHyphen/>
              <w:t>стного самоуправления»;</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Челябинской области от 25 января 2007 г № 1 -рп «Об утверждении перечня сведений о деятельности Правитель</w:t>
            </w:r>
            <w:r w:rsidRPr="00F45C51">
              <w:rPr>
                <w:rStyle w:val="FontStyle51"/>
                <w:rFonts w:eastAsiaTheme="minorEastAsia"/>
                <w:sz w:val="20"/>
                <w:szCs w:val="20"/>
              </w:rPr>
              <w:softHyphen/>
              <w:t>ства Челябинской области, обязательных для размещения в информаци</w:t>
            </w:r>
            <w:r w:rsidRPr="00F45C51">
              <w:rPr>
                <w:rStyle w:val="FontStyle51"/>
                <w:rFonts w:eastAsiaTheme="minorEastAsia"/>
                <w:sz w:val="20"/>
                <w:szCs w:val="20"/>
              </w:rPr>
              <w:softHyphen/>
              <w:t>онно-телекоммуникационной сети Интернет»;</w:t>
            </w:r>
          </w:p>
          <w:p w:rsidR="00403796" w:rsidRPr="00F45C51" w:rsidRDefault="00403796">
            <w:pPr>
              <w:pStyle w:val="Style26"/>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План реализации Стратегии развития информационного общества в Российской Федерации до 2011 года, утвержденный решением заседа-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ния Совета при Президенте Российской Федерации по развитию ин</w:t>
            </w:r>
            <w:r w:rsidRPr="00F45C51">
              <w:rPr>
                <w:rStyle w:val="FontStyle51"/>
                <w:rFonts w:eastAsiaTheme="minorEastAsia"/>
                <w:sz w:val="20"/>
                <w:szCs w:val="20"/>
              </w:rPr>
              <w:softHyphen/>
              <w:t>формационного общества в Российской Федерации от 13.02.2010 г. № Пр-357.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в сети Интернет официальных сайтов органов исполни</w:t>
            </w:r>
            <w:r w:rsidRPr="00F45C51">
              <w:rPr>
                <w:rStyle w:val="FontStyle51"/>
                <w:rFonts w:eastAsiaTheme="minorEastAsia"/>
                <w:sz w:val="20"/>
                <w:szCs w:val="20"/>
              </w:rPr>
              <w:softHyphen/>
              <w:t>тельной власти Челябинской области и органов местного самоуправле</w:t>
            </w:r>
            <w:r w:rsidRPr="00F45C51">
              <w:rPr>
                <w:rStyle w:val="FontStyle51"/>
                <w:rFonts w:eastAsiaTheme="minorEastAsia"/>
                <w:sz w:val="20"/>
                <w:szCs w:val="20"/>
              </w:rPr>
              <w:softHyphen/>
              <w:t>ния Челябинской области;</w:t>
            </w:r>
          </w:p>
          <w:p w:rsidR="00403796" w:rsidRPr="00F45C51" w:rsidRDefault="00403796">
            <w:pPr>
              <w:pStyle w:val="Style26"/>
              <w:widowControl/>
              <w:tabs>
                <w:tab w:val="left" w:pos="28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нормативной правовой базы, касающейся размещаемой в Интернет органами исполнительной власти Челябинской области и ор</w:t>
            </w:r>
            <w:r w:rsidRPr="00F45C51">
              <w:rPr>
                <w:rStyle w:val="FontStyle51"/>
                <w:rFonts w:eastAsiaTheme="minorEastAsia"/>
                <w:sz w:val="20"/>
                <w:szCs w:val="20"/>
              </w:rPr>
              <w:softHyphen/>
              <w:t>ганами местного самоуправления Челябинской области;</w:t>
            </w:r>
          </w:p>
          <w:p w:rsidR="00403796" w:rsidRPr="00F45C51" w:rsidRDefault="00403796">
            <w:pPr>
              <w:pStyle w:val="Style26"/>
              <w:widowControl/>
              <w:tabs>
                <w:tab w:val="left" w:pos="28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размещения на официальных интернет- сайтах органов исполнительной власти Челябинской области и органов местного само</w:t>
            </w:r>
            <w:r w:rsidRPr="00F45C51">
              <w:rPr>
                <w:rStyle w:val="FontStyle51"/>
                <w:rFonts w:eastAsiaTheme="minorEastAsia"/>
                <w:sz w:val="20"/>
                <w:szCs w:val="20"/>
              </w:rPr>
              <w:softHyphen/>
              <w:t>управления актуальной информации о деятельности соответствующих органов Челябинской области в соответствии с утвержденными переч</w:t>
            </w:r>
            <w:r w:rsidRPr="00F45C51">
              <w:rPr>
                <w:rStyle w:val="FontStyle51"/>
                <w:rFonts w:eastAsiaTheme="minorEastAsia"/>
                <w:sz w:val="20"/>
                <w:szCs w:val="20"/>
              </w:rPr>
              <w:softHyphen/>
              <w:t>нями.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официальных сайтов органов исполнительной власти Че</w:t>
            </w:r>
            <w:r w:rsidRPr="00F45C51">
              <w:rPr>
                <w:rStyle w:val="FontStyle51"/>
                <w:rFonts w:eastAsiaTheme="minorEastAsia"/>
                <w:sz w:val="20"/>
                <w:szCs w:val="20"/>
              </w:rPr>
              <w:softHyphen/>
              <w:t>лябинской области и местного самоуправления Челябинской области;</w:t>
            </w:r>
          </w:p>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нормативных правовых документов, утверждающих переч</w:t>
            </w:r>
            <w:r w:rsidRPr="00F45C51">
              <w:rPr>
                <w:rStyle w:val="FontStyle51"/>
                <w:rFonts w:eastAsiaTheme="minorEastAsia"/>
                <w:sz w:val="20"/>
                <w:szCs w:val="20"/>
              </w:rPr>
              <w:softHyphen/>
              <w:t>ни информации, размещаемой в Интернет органами исполнительной власти Челябинской области и органами местного самоуправления Че</w:t>
            </w:r>
            <w:r w:rsidRPr="00F45C51">
              <w:rPr>
                <w:rStyle w:val="FontStyle51"/>
                <w:rFonts w:eastAsiaTheme="minorEastAsia"/>
                <w:sz w:val="20"/>
                <w:szCs w:val="20"/>
              </w:rPr>
              <w:softHyphen/>
              <w:t>лябинской области, а также порядок изменения этих перечней;</w:t>
            </w:r>
          </w:p>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мониторинг информации, размещаемой на официальных сайтах орга</w:t>
            </w:r>
            <w:r w:rsidRPr="00F45C51">
              <w:rPr>
                <w:rStyle w:val="FontStyle51"/>
                <w:rFonts w:eastAsiaTheme="minorEastAsia"/>
                <w:sz w:val="20"/>
                <w:szCs w:val="20"/>
              </w:rPr>
              <w:softHyphen/>
              <w:t>нов исполнительной власти Челябинской области и органов местного самоуправления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15.03.2010-01.07.2012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(15.03.2010 - 15.04.2010) Сбор информации от органов исполнительной власти Челябинской области и органов местного самоуправления сведе</w:t>
            </w:r>
            <w:r w:rsidRPr="00F45C51">
              <w:rPr>
                <w:rStyle w:val="FontStyle51"/>
                <w:rFonts w:eastAsiaTheme="minorEastAsia"/>
                <w:sz w:val="20"/>
                <w:szCs w:val="20"/>
              </w:rPr>
              <w:softHyphen/>
              <w:t>ний о наличии официальных сайтов, существующей нормативной пра</w:t>
            </w:r>
            <w:r w:rsidRPr="00F45C51">
              <w:rPr>
                <w:rStyle w:val="FontStyle51"/>
                <w:rFonts w:eastAsiaTheme="minorEastAsia"/>
                <w:sz w:val="20"/>
                <w:szCs w:val="20"/>
              </w:rPr>
              <w:softHyphen/>
              <w:t>вовой базы о сопровождении данных сайтов и о перечне размещаемой в Интернет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(1.04.2010 - 15.04.2010) Мониторинг информации, размещаемой на официальных сайтах органов исполнительной власти Челябинской об</w:t>
            </w:r>
            <w:r w:rsidRPr="00F45C51">
              <w:rPr>
                <w:rStyle w:val="FontStyle51"/>
                <w:rFonts w:eastAsiaTheme="minorEastAsia"/>
                <w:sz w:val="20"/>
                <w:szCs w:val="20"/>
              </w:rPr>
              <w:softHyphen/>
              <w:t>ласти и органов местного самоуправления Челябинской области, прове</w:t>
            </w:r>
            <w:r w:rsidRPr="00F45C51">
              <w:rPr>
                <w:rStyle w:val="FontStyle51"/>
                <w:rFonts w:eastAsiaTheme="minorEastAsia"/>
                <w:sz w:val="20"/>
                <w:szCs w:val="20"/>
              </w:rPr>
              <w:softHyphen/>
              <w:t>дение рейтингования данных сайтов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(16.04.2010 - 1.07.2010) Формирование и доведение до сведения органов исполнительной власти Челябинской области и органов местного само</w:t>
            </w:r>
            <w:r w:rsidRPr="00F45C51">
              <w:rPr>
                <w:rStyle w:val="FontStyle51"/>
                <w:rFonts w:eastAsiaTheme="minorEastAsia"/>
                <w:sz w:val="20"/>
                <w:szCs w:val="20"/>
              </w:rPr>
              <w:softHyphen/>
              <w:t>управления Челябинской области замечаний и рекомендаций по струк</w:t>
            </w:r>
            <w:r w:rsidRPr="00F45C51">
              <w:rPr>
                <w:rStyle w:val="FontStyle51"/>
                <w:rFonts w:eastAsiaTheme="minorEastAsia"/>
                <w:sz w:val="20"/>
                <w:szCs w:val="20"/>
              </w:rPr>
              <w:softHyphen/>
              <w:t>туре и содержанию информации, размещаемой на соответствующих официальных сайтах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(15.03.2011 - 15.04.2011) Сбор информации от органов исполнительной власти Челябинской области и органов местного самоуправления сведе</w:t>
            </w:r>
            <w:r w:rsidRPr="00F45C51">
              <w:rPr>
                <w:rStyle w:val="FontStyle51"/>
                <w:rFonts w:eastAsiaTheme="minorEastAsia"/>
                <w:sz w:val="20"/>
                <w:szCs w:val="20"/>
              </w:rPr>
              <w:softHyphen/>
              <w:t>ний о наличии официальных сайтов, существующей нормативной пра</w:t>
            </w:r>
            <w:r w:rsidRPr="00F45C51">
              <w:rPr>
                <w:rStyle w:val="FontStyle51"/>
                <w:rFonts w:eastAsiaTheme="minorEastAsia"/>
                <w:sz w:val="20"/>
                <w:szCs w:val="20"/>
              </w:rPr>
              <w:softHyphen/>
              <w:t>вовой базы о сопровождении данных сайтов и о перечне размещаемой в Интернет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(1.04.2011 - 15.04.2011 ) Мониторинг информации, размещаемой на официальных сайтах органов исполнительной власти Челябинской об</w:t>
            </w:r>
            <w:r w:rsidRPr="00F45C51">
              <w:rPr>
                <w:rStyle w:val="FontStyle51"/>
                <w:rFonts w:eastAsiaTheme="minorEastAsia"/>
                <w:sz w:val="20"/>
                <w:szCs w:val="20"/>
              </w:rPr>
              <w:softHyphen/>
              <w:t>ласти и органов местного самоуправления Челябинской области, прове</w:t>
            </w:r>
            <w:r w:rsidRPr="00F45C51">
              <w:rPr>
                <w:rStyle w:val="FontStyle51"/>
                <w:rFonts w:eastAsiaTheme="minorEastAsia"/>
                <w:sz w:val="20"/>
                <w:szCs w:val="20"/>
              </w:rPr>
              <w:softHyphen/>
              <w:t>дение рейтингования данных сайтов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(16.04.2011 - 1.07.2011) Формирование и доведение до сведения органов исполнительной власти Челябинской области и органов местного само</w:t>
            </w:r>
            <w:r w:rsidRPr="00F45C51">
              <w:rPr>
                <w:rStyle w:val="FontStyle51"/>
                <w:rFonts w:eastAsiaTheme="minorEastAsia"/>
                <w:sz w:val="20"/>
                <w:szCs w:val="20"/>
              </w:rPr>
              <w:softHyphen/>
              <w:t>управления Челябинской области замечаний и рекомендаций по струк</w:t>
            </w:r>
            <w:r w:rsidRPr="00F45C51">
              <w:rPr>
                <w:rStyle w:val="FontStyle51"/>
                <w:rFonts w:eastAsiaTheme="minorEastAsia"/>
                <w:sz w:val="20"/>
                <w:szCs w:val="20"/>
              </w:rPr>
              <w:softHyphen/>
              <w:t>туре и содержанию информации, размещаемой на соответствующих официальных сайтах.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(15.03.2012 - 15.04.2012) Сбор информации от органов исполнительной власти Челябинской области и органов местного самоуправления сведе</w:t>
            </w:r>
            <w:r w:rsidRPr="00F45C51">
              <w:rPr>
                <w:rStyle w:val="FontStyle51"/>
                <w:rFonts w:eastAsiaTheme="minorEastAsia"/>
                <w:sz w:val="20"/>
                <w:szCs w:val="20"/>
              </w:rPr>
              <w:softHyphen/>
              <w:t>ний о наличии официальных сайтов, существующей нормативной пра</w:t>
            </w:r>
            <w:r w:rsidRPr="00F45C51">
              <w:rPr>
                <w:rStyle w:val="FontStyle51"/>
                <w:rFonts w:eastAsiaTheme="minorEastAsia"/>
                <w:sz w:val="20"/>
                <w:szCs w:val="20"/>
              </w:rPr>
              <w:softHyphen/>
              <w:t xml:space="preserve">вовой базы о сопровождении данных сайтов и о перечне размещаемой в Интернет </w:t>
            </w:r>
            <w:r w:rsidRPr="00F45C51">
              <w:rPr>
                <w:rStyle w:val="FontStyle51"/>
                <w:rFonts w:eastAsiaTheme="minorEastAsia"/>
                <w:sz w:val="20"/>
                <w:szCs w:val="20"/>
              </w:rPr>
              <w:lastRenderedPageBreak/>
              <w:t>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(1.04.2012 - 15.04.2012 ) Мониторинг информации, размещаемой на официальных сайтах органов исполнительной власти Челябинской об</w:t>
            </w:r>
            <w:r w:rsidRPr="00F45C51">
              <w:rPr>
                <w:rStyle w:val="FontStyle51"/>
                <w:rFonts w:eastAsiaTheme="minorEastAsia"/>
                <w:sz w:val="20"/>
                <w:szCs w:val="20"/>
              </w:rPr>
              <w:softHyphen/>
              <w:t>ласти и органов местного самоуправления Челябинской области, прове</w:t>
            </w:r>
            <w:r w:rsidRPr="00F45C51">
              <w:rPr>
                <w:rStyle w:val="FontStyle51"/>
                <w:rFonts w:eastAsiaTheme="minorEastAsia"/>
                <w:sz w:val="20"/>
                <w:szCs w:val="20"/>
              </w:rPr>
              <w:softHyphen/>
              <w:t>дение рейтингования данных сайтов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(16.04.2012 - 1.07.2012) Формирование и доведение до сведения органов исполнительной власти Челябинской области и органов местного само</w:t>
            </w:r>
            <w:r w:rsidRPr="00F45C51">
              <w:rPr>
                <w:rStyle w:val="FontStyle51"/>
                <w:rFonts w:eastAsiaTheme="minorEastAsia"/>
                <w:sz w:val="20"/>
                <w:szCs w:val="20"/>
              </w:rPr>
              <w:softHyphen/>
              <w:t>управления Челябинской области замечаний и рекомендаций по струк</w:t>
            </w:r>
            <w:r w:rsidRPr="00F45C51">
              <w:rPr>
                <w:rStyle w:val="FontStyle51"/>
                <w:rFonts w:eastAsiaTheme="minorEastAsia"/>
                <w:sz w:val="20"/>
                <w:szCs w:val="20"/>
              </w:rPr>
              <w:softHyphen/>
              <w:t>туре и содержанию информации, размещаемой на соответствующих официальных сайтах.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Размещение в сети Интернет актуальной информации о деятельности органов исполнительной власти Челябинской области и органов мест</w:t>
            </w:r>
            <w:r w:rsidRPr="00F45C51">
              <w:rPr>
                <w:rStyle w:val="FontStyle51"/>
                <w:rFonts w:eastAsiaTheme="minorEastAsia"/>
                <w:sz w:val="20"/>
                <w:szCs w:val="20"/>
              </w:rPr>
              <w:softHyphen/>
              <w:t>ного самоуправления Челябинской области в соответствии с утвер</w:t>
            </w:r>
            <w:r w:rsidRPr="00F45C51">
              <w:rPr>
                <w:rStyle w:val="FontStyle51"/>
                <w:rFonts w:eastAsiaTheme="minorEastAsia"/>
                <w:sz w:val="20"/>
                <w:szCs w:val="20"/>
              </w:rPr>
              <w:softHyphen/>
              <w:t>жденными перечнями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муниципальных образований, обеспечивающих размещение ин</w:t>
            </w:r>
            <w:r w:rsidRPr="00F45C51">
              <w:rPr>
                <w:rStyle w:val="FontStyle51"/>
                <w:rFonts w:eastAsiaTheme="minorEastAsia"/>
                <w:sz w:val="20"/>
                <w:szCs w:val="20"/>
              </w:rPr>
              <w:softHyphen/>
              <w:t>формации о своей деятельности на интернет-сайтах в соответствии с Федеральным законом от 9 февраля 2009 г. № 8-ФЗ (процентов) - 97,37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органов государственной исполнительной власти субъекта РФ, обеспечивающих размещение информации о своей деятельности на ин</w:t>
            </w:r>
            <w:r w:rsidRPr="00F45C51">
              <w:rPr>
                <w:rStyle w:val="FontStyle51"/>
                <w:rFonts w:eastAsiaTheme="minorEastAsia"/>
                <w:sz w:val="20"/>
                <w:szCs w:val="20"/>
              </w:rPr>
              <w:softHyphen/>
              <w:t>тернет-сайтах в соответствии с Федеральным законом от 9 февраля 2009 г. № 8-ФЗ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муниципальных образований, обеспечивающих размещение ин</w:t>
            </w:r>
            <w:r w:rsidRPr="00F45C51">
              <w:rPr>
                <w:rStyle w:val="FontStyle51"/>
                <w:rFonts w:eastAsiaTheme="minorEastAsia"/>
                <w:sz w:val="20"/>
                <w:szCs w:val="20"/>
              </w:rPr>
              <w:softHyphen/>
              <w:t>формации о своей деятельности на интернет-сайтах в соответствии с Федеральным законом от 9 февраля 2009 г. № 8-ФЗ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органов государственной исполнительной власти субъекта РФ, обеспечивающих размещение информации о своей деятельности на ин</w:t>
            </w:r>
            <w:r w:rsidRPr="00F45C51">
              <w:rPr>
                <w:rStyle w:val="FontStyle51"/>
                <w:rFonts w:eastAsiaTheme="minorEastAsia"/>
                <w:sz w:val="20"/>
                <w:szCs w:val="20"/>
              </w:rPr>
              <w:softHyphen/>
              <w:t>тернет-сайтах в соответствии с Федеральным законом от 9 февраля 2009 г. № 8-ФЗ (процентов)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муниципальных образований, обеспечивающих размещение ин</w:t>
            </w:r>
            <w:r w:rsidRPr="00F45C51">
              <w:rPr>
                <w:rStyle w:val="FontStyle51"/>
                <w:rFonts w:eastAsiaTheme="minorEastAsia"/>
                <w:sz w:val="20"/>
                <w:szCs w:val="20"/>
              </w:rPr>
              <w:softHyphen/>
              <w:t>формации о своей деятельности на интернет-сайтах в соответствии с Федеральным законом от 9 февраля 2009 г. № 8-ФЗ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органов государственной исполнительной власти субъекта РФ, обеспечивающих размещение информации о своей деятельности на ин</w:t>
            </w:r>
            <w:r w:rsidRPr="00F45C51">
              <w:rPr>
                <w:rStyle w:val="FontStyle51"/>
                <w:rFonts w:eastAsiaTheme="minorEastAsia"/>
                <w:sz w:val="20"/>
                <w:szCs w:val="20"/>
              </w:rPr>
              <w:softHyphen/>
              <w:t>тернет-сайтах в соответствии с Федеральным законом от 9 февраля 2009 г. № 8-ФЗ (процентов)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26"/>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исполнительной власти Челябинской области, органы местного самоуправления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ind w:left="5" w:hanging="5"/>
              <w:rPr>
                <w:rStyle w:val="FontStyle51"/>
                <w:rFonts w:eastAsiaTheme="minorEastAsia"/>
                <w:sz w:val="20"/>
                <w:szCs w:val="20"/>
                <w:u w:val="single"/>
                <w:lang w:val="en-US"/>
              </w:rPr>
            </w:pPr>
            <w:r w:rsidRPr="00F45C51">
              <w:rPr>
                <w:rStyle w:val="FontStyle51"/>
                <w:rFonts w:eastAsiaTheme="minorEastAsia"/>
                <w:sz w:val="20"/>
                <w:szCs w:val="20"/>
              </w:rPr>
              <w:t xml:space="preserve">Аппарат Правительства Челябинской области, 454000, г. Челябинск, ул. Цвиллинга, 27, (351)2656704, </w:t>
            </w:r>
            <w:hyperlink r:id="rId86" w:history="1">
              <w:r w:rsidRPr="00F45C51">
                <w:rPr>
                  <w:rStyle w:val="FontStyle51"/>
                  <w:rFonts w:eastAsiaTheme="minorEastAsia"/>
                  <w:sz w:val="20"/>
                  <w:szCs w:val="20"/>
                  <w:u w:val="single"/>
                  <w:lang w:val="en-US"/>
                </w:rPr>
                <w:t>priemn@obladm.urc.ac.ru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2"/>
                <w:rFonts w:eastAsiaTheme="minorEastAsia"/>
                <w:sz w:val="20"/>
                <w:szCs w:val="20"/>
              </w:rPr>
              <w:t xml:space="preserve">2011 </w:t>
            </w:r>
            <w:r w:rsidRPr="00F45C51">
              <w:rPr>
                <w:rStyle w:val="FontStyle51"/>
                <w:rFonts w:eastAsiaTheme="minorEastAsia"/>
                <w:sz w:val="20"/>
                <w:szCs w:val="20"/>
              </w:rPr>
              <w:t>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2"/>
                <w:rFonts w:eastAsiaTheme="minorEastAsia"/>
                <w:sz w:val="20"/>
                <w:szCs w:val="20"/>
              </w:rPr>
              <w:t xml:space="preserve">2012 </w:t>
            </w:r>
            <w:r w:rsidRPr="00F45C51">
              <w:rPr>
                <w:rStyle w:val="FontStyle51"/>
                <w:rFonts w:eastAsiaTheme="minorEastAsia"/>
                <w:sz w:val="20"/>
                <w:szCs w:val="20"/>
              </w:rPr>
              <w:t>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текущие расходы на содержание Аппарата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мероприятие 6.2 Плана реализации Стратегии развития информацион</w:t>
            </w:r>
            <w:r w:rsidRPr="00F45C51">
              <w:rPr>
                <w:rStyle w:val="FontStyle51"/>
                <w:rFonts w:eastAsiaTheme="minorEastAsia"/>
                <w:sz w:val="20"/>
                <w:szCs w:val="20"/>
              </w:rPr>
              <w:softHyphen/>
              <w:t>ного общества в Российской Федерации до 2011 года.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мероприятие 6.2 Плана реализации Стратегии развития информацион</w:t>
            </w:r>
            <w:r w:rsidRPr="00F45C51">
              <w:rPr>
                <w:rStyle w:val="FontStyle51"/>
                <w:rFonts w:eastAsiaTheme="minorEastAsia"/>
                <w:sz w:val="20"/>
                <w:szCs w:val="20"/>
              </w:rPr>
              <w:softHyphen/>
              <w:t>ного общества в Российской Федерации до 2011 года.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rsidSect="00A3184A">
          <w:pgSz w:w="16837" w:h="23810"/>
          <w:pgMar w:top="42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7.9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Предоставление гражданам и организациям информации об условиях получения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Предоставление информации об условиях получения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Необходимость повышения качества жизни граждан путем предостав</w:t>
            </w:r>
            <w:r w:rsidRPr="00F45C51">
              <w:rPr>
                <w:rStyle w:val="FontStyle51"/>
                <w:rFonts w:eastAsiaTheme="minorEastAsia"/>
                <w:sz w:val="20"/>
                <w:szCs w:val="20"/>
              </w:rPr>
              <w:softHyphen/>
              <w:t>ления информации о возможности и условиях получения государствен</w:t>
            </w:r>
            <w:r w:rsidRPr="00F45C51">
              <w:rPr>
                <w:rStyle w:val="FontStyle51"/>
                <w:rFonts w:eastAsiaTheme="minorEastAsia"/>
                <w:sz w:val="20"/>
                <w:szCs w:val="20"/>
              </w:rPr>
              <w:softHyphen/>
              <w:t>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Российской Феде</w:t>
            </w:r>
            <w:r w:rsidRPr="00F45C51">
              <w:rPr>
                <w:rStyle w:val="FontStyle51"/>
                <w:rFonts w:eastAsiaTheme="minorEastAsia"/>
                <w:sz w:val="20"/>
                <w:szCs w:val="20"/>
              </w:rPr>
              <w:softHyphen/>
              <w:t>рации (утверждена Президентом РФ 07.02.2008 г. №Пр-212);</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Российской Федерации от 15.06.2009 г. №478;</w:t>
            </w:r>
          </w:p>
          <w:p w:rsidR="00403796" w:rsidRPr="00F45C51" w:rsidRDefault="00403796">
            <w:pPr>
              <w:pStyle w:val="Style26"/>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Российской Федерации от 17.12.2009 г. №1993-р.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информационной открытости деятельности государст</w:t>
            </w:r>
            <w:r w:rsidRPr="00F45C51">
              <w:rPr>
                <w:rStyle w:val="FontStyle51"/>
                <w:rFonts w:eastAsiaTheme="minorEastAsia"/>
                <w:sz w:val="20"/>
                <w:szCs w:val="20"/>
              </w:rPr>
              <w:softHyphen/>
              <w:t>венных органов исполнительной власти и органов местного самоуправ</w:t>
            </w:r>
            <w:r w:rsidRPr="00F45C51">
              <w:rPr>
                <w:rStyle w:val="FontStyle51"/>
                <w:rFonts w:eastAsiaTheme="minorEastAsia"/>
                <w:sz w:val="20"/>
                <w:szCs w:val="20"/>
              </w:rPr>
              <w:softHyphen/>
              <w:t>ления Челябинской области, повышение качества доступности предос</w:t>
            </w:r>
            <w:r w:rsidRPr="00F45C51">
              <w:rPr>
                <w:rStyle w:val="FontStyle51"/>
                <w:rFonts w:eastAsiaTheme="minorEastAsia"/>
                <w:sz w:val="20"/>
                <w:szCs w:val="20"/>
              </w:rPr>
              <w:softHyphen/>
              <w:t>тавляемых ими государственных и муниципальных услуг;</w:t>
            </w:r>
          </w:p>
          <w:p w:rsidR="00403796" w:rsidRPr="00F45C51" w:rsidRDefault="00403796">
            <w:pPr>
              <w:pStyle w:val="Style26"/>
              <w:widowControl/>
              <w:tabs>
                <w:tab w:val="left" w:pos="28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доступа граждан и организаций к сведениям об услугах, предоставляемых на территории Челябинской области и достоверной информацией об их объеме и качестве;</w:t>
            </w:r>
          </w:p>
          <w:p w:rsidR="00403796" w:rsidRPr="00F45C51" w:rsidRDefault="00403796">
            <w:pPr>
              <w:pStyle w:val="Style26"/>
              <w:widowControl/>
              <w:tabs>
                <w:tab w:val="left" w:pos="288"/>
              </w:tabs>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физических и юридических лиц возможностью сформи</w:t>
            </w:r>
            <w:r w:rsidRPr="00F45C51">
              <w:rPr>
                <w:rStyle w:val="FontStyle51"/>
                <w:rFonts w:eastAsiaTheme="minorEastAsia"/>
                <w:sz w:val="20"/>
                <w:szCs w:val="20"/>
              </w:rPr>
              <w:softHyphen/>
              <w:t>ровать комплект документов, необходимых для получения государст</w:t>
            </w:r>
            <w:r w:rsidRPr="00F45C51">
              <w:rPr>
                <w:rStyle w:val="FontStyle51"/>
                <w:rFonts w:eastAsiaTheme="minorEastAsia"/>
                <w:sz w:val="20"/>
                <w:szCs w:val="20"/>
              </w:rPr>
              <w:softHyphen/>
              <w:t>венной услуги.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3"/>
              </w:tabs>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формирование базы данных Регионального реестра государственных и муниципальных услуг;</w:t>
            </w:r>
          </w:p>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размещение информации об услуге или функции на Региональном портале государственных и муниципальных услуг;</w:t>
            </w:r>
          </w:p>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передача данных Регионального Реестра государственных и муници</w:t>
            </w:r>
            <w:r w:rsidRPr="00F45C51">
              <w:rPr>
                <w:rStyle w:val="FontStyle51"/>
                <w:rFonts w:eastAsiaTheme="minorEastAsia"/>
                <w:sz w:val="20"/>
                <w:szCs w:val="20"/>
              </w:rPr>
              <w:softHyphen/>
              <w:t>пальных услуг в Сводный Реестр;</w:t>
            </w:r>
          </w:p>
          <w:p w:rsidR="00403796" w:rsidRPr="00F45C51" w:rsidRDefault="00403796">
            <w:pPr>
              <w:pStyle w:val="Style26"/>
              <w:widowControl/>
              <w:tabs>
                <w:tab w:val="left" w:pos="283"/>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размещение на Едином портале государственных и муниципальных услуг форм заявлений и иных документов, необходимых для получения соответствующих услуг. Обеспечение доступа к ним для копирования и заполнения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01.01.2010 - 31.12.2011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(01.01.2010-27.01.2010) Получение типового программного обеспечения Регионального реестра и Портала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(01.02.2010-30.03.2010) Назначение сотрудников, ответственных за ин</w:t>
            </w:r>
            <w:r w:rsidRPr="00F45C51">
              <w:rPr>
                <w:rStyle w:val="FontStyle51"/>
                <w:rFonts w:eastAsiaTheme="minorEastAsia"/>
                <w:sz w:val="20"/>
                <w:szCs w:val="20"/>
              </w:rPr>
              <w:softHyphen/>
              <w:t>формационное сопровождение регионального реестра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(01.04.2010-20.04.2010) Заключение договора на передачу прав исполь</w:t>
            </w:r>
            <w:r w:rsidRPr="00F45C51">
              <w:rPr>
                <w:rStyle w:val="FontStyle51"/>
                <w:rFonts w:eastAsiaTheme="minorEastAsia"/>
                <w:sz w:val="20"/>
                <w:szCs w:val="20"/>
              </w:rPr>
              <w:softHyphen/>
              <w:t>зования программы для ЭВМ "Система реестров и порталов государст</w:t>
            </w:r>
            <w:r w:rsidRPr="00F45C51">
              <w:rPr>
                <w:rStyle w:val="FontStyle51"/>
                <w:rFonts w:eastAsiaTheme="minorEastAsia"/>
                <w:sz w:val="20"/>
                <w:szCs w:val="20"/>
              </w:rPr>
              <w:softHyphen/>
              <w:t>венных услуг" с Минэкономразвития России на использование типового программного обеспечения Регионального реестра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(до 01.07.2010) Разработка рабочих планов по переходу к предоставле</w:t>
            </w:r>
            <w:r w:rsidRPr="00F45C51">
              <w:rPr>
                <w:rStyle w:val="FontStyle51"/>
                <w:rFonts w:eastAsiaTheme="minorEastAsia"/>
                <w:sz w:val="20"/>
                <w:szCs w:val="20"/>
              </w:rPr>
              <w:softHyphen/>
              <w:t>нию муниципальных услуг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(16.04.2010-01.06.2010) Информационное наполнение Регионального реестра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(16.04.2010- 01.07.2010) Организация работы по проверке качества раз</w:t>
            </w:r>
            <w:r w:rsidRPr="00F45C51">
              <w:rPr>
                <w:rStyle w:val="FontStyle51"/>
                <w:rFonts w:eastAsiaTheme="minorEastAsia"/>
                <w:sz w:val="20"/>
                <w:szCs w:val="20"/>
              </w:rPr>
              <w:softHyphen/>
              <w:t>мещения информации органами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(16.04.2010-15.08.2010) Размещение информации на региональном пор</w:t>
            </w:r>
            <w:r w:rsidRPr="00F45C51">
              <w:rPr>
                <w:rStyle w:val="FontStyle51"/>
                <w:rFonts w:eastAsiaTheme="minorEastAsia"/>
                <w:sz w:val="20"/>
                <w:szCs w:val="20"/>
              </w:rPr>
              <w:softHyphen/>
              <w:t>тале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8</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(16.04.2010- 01.07.2010) Передача в Сводный реестр информации о го</w:t>
            </w:r>
            <w:r w:rsidRPr="00F45C51">
              <w:rPr>
                <w:rStyle w:val="FontStyle51"/>
                <w:rFonts w:eastAsiaTheme="minorEastAsia"/>
                <w:sz w:val="20"/>
                <w:szCs w:val="20"/>
              </w:rPr>
              <w:softHyphen/>
              <w:t>сударственных и муниципальных услугах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9</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(01.05.2010-31.12.2010) Внесение изменений в нормативные и правовые акты Челябинской области в целях устранения возможных ограничений предоставления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10</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(01.05.2010-31.12.2010) Размещение на Едином портале государствен</w:t>
            </w:r>
            <w:r w:rsidRPr="00F45C51">
              <w:rPr>
                <w:rStyle w:val="FontStyle51"/>
                <w:rFonts w:eastAsiaTheme="minorEastAsia"/>
                <w:sz w:val="20"/>
                <w:szCs w:val="20"/>
              </w:rPr>
              <w:softHyphen/>
              <w:t>ных и муниципальных услуг форм заявлений и иных документов, необ</w:t>
            </w:r>
            <w:r w:rsidRPr="00F45C51">
              <w:rPr>
                <w:rStyle w:val="FontStyle51"/>
                <w:rFonts w:eastAsiaTheme="minorEastAsia"/>
                <w:sz w:val="20"/>
                <w:szCs w:val="20"/>
              </w:rPr>
              <w:softHyphen/>
              <w:t>ходимых для получения соответствующих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(01.05.2010-01.01.2011) Внесение изменений в нормативные и правовые акты Челябинской области в целях устранения возможных ограничений предоставления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(01.05.2010-01.01.2011) Размещение на Едином портале государствен</w:t>
            </w:r>
            <w:r w:rsidRPr="00F45C51">
              <w:rPr>
                <w:rStyle w:val="FontStyle51"/>
                <w:rFonts w:eastAsiaTheme="minorEastAsia"/>
                <w:sz w:val="20"/>
                <w:szCs w:val="20"/>
              </w:rPr>
              <w:softHyphen/>
              <w:t>ных и муниципальных услуг форм заявлений и иных документов, необ</w:t>
            </w:r>
            <w:r w:rsidRPr="00F45C51">
              <w:rPr>
                <w:rStyle w:val="FontStyle51"/>
                <w:rFonts w:eastAsiaTheme="minorEastAsia"/>
                <w:sz w:val="20"/>
                <w:szCs w:val="20"/>
              </w:rPr>
              <w:softHyphen/>
              <w:t>ходимых для получения соответствующих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24" w:hanging="2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(01.01.2011-31.12.2011) Обеспечение своевременного обновления ин</w:t>
            </w:r>
            <w:r w:rsidRPr="00F45C51">
              <w:rPr>
                <w:rStyle w:val="FontStyle51"/>
                <w:rFonts w:eastAsiaTheme="minorEastAsia"/>
                <w:sz w:val="20"/>
                <w:szCs w:val="20"/>
              </w:rPr>
              <w:softHyphen/>
              <w:t>формации в региональном реестре и Едином портале государственных и муниципальных услуг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(01.01.2012-31.12.2012) Обеспечение своевременного обновления ин</w:t>
            </w:r>
            <w:r w:rsidRPr="00F45C51">
              <w:rPr>
                <w:rStyle w:val="FontStyle51"/>
                <w:rFonts w:eastAsiaTheme="minorEastAsia"/>
                <w:sz w:val="20"/>
                <w:szCs w:val="20"/>
              </w:rPr>
              <w:softHyphen/>
              <w:t>формации в региональном реестре и Едином портале государственных и муниципальных услуг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работоспособная система Регионального реестра с информацией о го</w:t>
            </w:r>
            <w:r w:rsidRPr="00F45C51">
              <w:rPr>
                <w:rStyle w:val="FontStyle51"/>
                <w:rFonts w:eastAsiaTheme="minorEastAsia"/>
                <w:sz w:val="20"/>
                <w:szCs w:val="20"/>
              </w:rPr>
              <w:softHyphen/>
              <w:t>сударственных и муниципальных услугах с учетом рекомендаций Рас</w:t>
            </w:r>
            <w:r w:rsidRPr="00F45C51">
              <w:rPr>
                <w:rStyle w:val="FontStyle51"/>
                <w:rFonts w:eastAsiaTheme="minorEastAsia"/>
                <w:sz w:val="20"/>
                <w:szCs w:val="20"/>
              </w:rPr>
              <w:softHyphen/>
              <w:t>поряжения Правительства РФ от 17.12.2009г. №1993-р;</w:t>
            </w:r>
          </w:p>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переданная в Сводный реестр информация о государственных и муни</w:t>
            </w:r>
            <w:r w:rsidRPr="00F45C51">
              <w:rPr>
                <w:rStyle w:val="FontStyle51"/>
                <w:rFonts w:eastAsiaTheme="minorEastAsia"/>
                <w:sz w:val="20"/>
                <w:szCs w:val="20"/>
              </w:rPr>
              <w:softHyphen/>
              <w:t>ципальных услугах;</w:t>
            </w:r>
          </w:p>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доступная информация об услуге или функции на Региональном пор</w:t>
            </w:r>
            <w:r w:rsidRPr="00F45C51">
              <w:rPr>
                <w:rStyle w:val="FontStyle51"/>
                <w:rFonts w:eastAsiaTheme="minorEastAsia"/>
                <w:sz w:val="20"/>
                <w:szCs w:val="20"/>
              </w:rPr>
              <w:softHyphen/>
              <w:t>тале государственных и муниципальных услуг;</w:t>
            </w:r>
          </w:p>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доступ граждан к формам заявлений и иных документов, размещен</w:t>
            </w:r>
            <w:r w:rsidRPr="00F45C51">
              <w:rPr>
                <w:rStyle w:val="FontStyle51"/>
                <w:rFonts w:eastAsiaTheme="minorEastAsia"/>
                <w:sz w:val="20"/>
                <w:szCs w:val="20"/>
              </w:rPr>
              <w:softHyphen/>
              <w:t>ных на Едином портале государственных и муниципальных услуг и не</w:t>
            </w:r>
            <w:r w:rsidRPr="00F45C51">
              <w:rPr>
                <w:rStyle w:val="FontStyle51"/>
                <w:rFonts w:eastAsiaTheme="minorEastAsia"/>
                <w:sz w:val="20"/>
                <w:szCs w:val="20"/>
              </w:rPr>
              <w:softHyphen/>
              <w:t>обходимых для получения соответствующих услуг, а также возмож</w:t>
            </w:r>
            <w:r w:rsidRPr="00F45C51">
              <w:rPr>
                <w:rStyle w:val="FontStyle51"/>
                <w:rFonts w:eastAsiaTheme="minorEastAsia"/>
                <w:sz w:val="20"/>
                <w:szCs w:val="20"/>
              </w:rPr>
              <w:softHyphen/>
              <w:t>ность их копирования и заполнения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государственных (муниципальных) услуг, оказываемых ор</w:t>
            </w:r>
            <w:r w:rsidRPr="00F45C51">
              <w:rPr>
                <w:rStyle w:val="FontStyle51"/>
                <w:rFonts w:eastAsiaTheme="minorEastAsia"/>
                <w:sz w:val="20"/>
                <w:szCs w:val="20"/>
              </w:rPr>
              <w:softHyphen/>
              <w:t>ганами исполнительной власти субъекта Российской Федерации или ор</w:t>
            </w:r>
            <w:r w:rsidRPr="00F45C51">
              <w:rPr>
                <w:rStyle w:val="FontStyle51"/>
                <w:rFonts w:eastAsiaTheme="minorEastAsia"/>
                <w:sz w:val="20"/>
                <w:szCs w:val="20"/>
              </w:rPr>
              <w:softHyphen/>
              <w:t>ганами местного самоуправления, информация о которых размещена на едином портале государственных (муниципальных) услуг (штук) - 58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Наличие в субъекте регионального портала государственных (муници</w:t>
            </w:r>
            <w:r w:rsidRPr="00F45C51">
              <w:rPr>
                <w:rStyle w:val="FontStyle51"/>
                <w:rFonts w:eastAsiaTheme="minorEastAsia"/>
                <w:sz w:val="20"/>
                <w:szCs w:val="20"/>
              </w:rPr>
              <w:softHyphen/>
              <w:t>пальных) услуг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государственных (муниципальных) услуг, оказываемых ор</w:t>
            </w:r>
            <w:r w:rsidRPr="00F45C51">
              <w:rPr>
                <w:rStyle w:val="FontStyle51"/>
                <w:rFonts w:eastAsiaTheme="minorEastAsia"/>
                <w:sz w:val="20"/>
                <w:szCs w:val="20"/>
              </w:rPr>
              <w:softHyphen/>
              <w:t>ганами исполнительной власти субъекта Российской Федерации или ор</w:t>
            </w:r>
            <w:r w:rsidRPr="00F45C51">
              <w:rPr>
                <w:rStyle w:val="FontStyle51"/>
                <w:rFonts w:eastAsiaTheme="minorEastAsia"/>
                <w:sz w:val="20"/>
                <w:szCs w:val="20"/>
              </w:rPr>
              <w:softHyphen/>
              <w:t>ганами местного самоуправления, информация о которых размещена на едином портале государственных (муниципальных) услуг (штук) - 66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jc w:val="left"/>
              <w:rPr>
                <w:rStyle w:val="FontStyle51"/>
                <w:rFonts w:eastAsiaTheme="minorEastAsia"/>
                <w:sz w:val="20"/>
                <w:szCs w:val="20"/>
              </w:rPr>
            </w:pPr>
            <w:r w:rsidRPr="00F45C51">
              <w:rPr>
                <w:rStyle w:val="FontStyle51"/>
                <w:rFonts w:eastAsiaTheme="minorEastAsia"/>
                <w:sz w:val="20"/>
                <w:szCs w:val="20"/>
              </w:rPr>
              <w:t>Наличие в субъекте регионального портала государственных (муници</w:t>
            </w:r>
            <w:r w:rsidRPr="00F45C51">
              <w:rPr>
                <w:rStyle w:val="FontStyle51"/>
                <w:rFonts w:eastAsiaTheme="minorEastAsia"/>
                <w:sz w:val="20"/>
                <w:szCs w:val="20"/>
              </w:rPr>
              <w:softHyphen/>
              <w:t>пальных) услуг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государственных (муниципальных) услуг, оказываемых ор</w:t>
            </w:r>
            <w:r w:rsidRPr="00F45C51">
              <w:rPr>
                <w:rStyle w:val="FontStyle51"/>
                <w:rFonts w:eastAsiaTheme="minorEastAsia"/>
                <w:sz w:val="20"/>
                <w:szCs w:val="20"/>
              </w:rPr>
              <w:softHyphen/>
              <w:t>ганами исполнительной власти субъекта Российской Федерации или ор</w:t>
            </w:r>
            <w:r w:rsidRPr="00F45C51">
              <w:rPr>
                <w:rStyle w:val="FontStyle51"/>
                <w:rFonts w:eastAsiaTheme="minorEastAsia"/>
                <w:sz w:val="20"/>
                <w:szCs w:val="20"/>
              </w:rPr>
              <w:softHyphen/>
              <w:t>ганами местного самоуправления, информация о которых размещена на едином портале государственных (муниципальных) услуг (штук) - 141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10" w:hanging="10"/>
              <w:rPr>
                <w:rStyle w:val="FontStyle51"/>
                <w:rFonts w:eastAsiaTheme="minorEastAsia"/>
                <w:sz w:val="20"/>
                <w:szCs w:val="20"/>
              </w:rPr>
            </w:pPr>
            <w:r w:rsidRPr="00F45C51">
              <w:rPr>
                <w:rStyle w:val="FontStyle51"/>
                <w:rFonts w:eastAsiaTheme="minorEastAsia"/>
                <w:sz w:val="20"/>
                <w:szCs w:val="20"/>
              </w:rPr>
              <w:t>Наличие в субъекте регионального портала государственных (муници</w:t>
            </w:r>
            <w:r w:rsidRPr="00F45C51">
              <w:rPr>
                <w:rStyle w:val="FontStyle51"/>
                <w:rFonts w:eastAsiaTheme="minorEastAsia"/>
                <w:sz w:val="20"/>
                <w:szCs w:val="20"/>
              </w:rPr>
              <w:softHyphen/>
              <w:t>пальных) услуг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69"/>
              </w:tabs>
              <w:spacing w:line="43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26"/>
              <w:widowControl/>
              <w:tabs>
                <w:tab w:val="left" w:pos="269"/>
              </w:tabs>
              <w:spacing w:line="43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исполнительной власти Челябинской области,</w:t>
            </w:r>
          </w:p>
          <w:p w:rsidR="00403796" w:rsidRPr="00F45C51" w:rsidRDefault="00403796">
            <w:pPr>
              <w:pStyle w:val="Style26"/>
              <w:widowControl/>
              <w:tabs>
                <w:tab w:val="left" w:pos="269"/>
              </w:tabs>
              <w:spacing w:line="43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ind w:left="10" w:hanging="10"/>
              <w:rPr>
                <w:rStyle w:val="FontStyle51"/>
                <w:rFonts w:eastAsiaTheme="minorEastAsia"/>
                <w:sz w:val="20"/>
                <w:szCs w:val="20"/>
              </w:rPr>
            </w:pPr>
            <w:r w:rsidRPr="00F45C51">
              <w:rPr>
                <w:rStyle w:val="FontStyle51"/>
                <w:rFonts w:eastAsiaTheme="minorEastAsia"/>
                <w:sz w:val="20"/>
                <w:szCs w:val="20"/>
              </w:rPr>
              <w:t xml:space="preserve">Аппарат Правительства Челябинской области, Российская Федерация, 454089, г. Челябинск, ул.Цвиллинга, 27, т./ф. 8 (351) 265-67-04,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87"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5" w:right="6706" w:hanging="5"/>
              <w:rPr>
                <w:rStyle w:val="FontStyle51"/>
                <w:rFonts w:eastAsiaTheme="minorEastAsia"/>
                <w:sz w:val="20"/>
                <w:szCs w:val="20"/>
                <w:u w:val="single"/>
                <w:lang w:val="en-US" w:eastAsia="en-US"/>
              </w:rPr>
            </w:pPr>
            <w:hyperlink r:id="rId88" w:history="1">
              <w:r w:rsidRPr="00F45C51">
                <w:rPr>
                  <w:rStyle w:val="FontStyle51"/>
                  <w:rFonts w:eastAsiaTheme="minorEastAsia"/>
                  <w:sz w:val="20"/>
                  <w:szCs w:val="20"/>
                  <w:u w:val="single"/>
                  <w:lang w:val="en-US" w:eastAsia="en-US"/>
                </w:rPr>
                <w:t xml:space="preserve">Pgu.pravmin74.ru </w:t>
              </w:r>
            </w:hyperlink>
            <w:hyperlink r:id="rId89" w:history="1">
              <w:r w:rsidRPr="00F45C51">
                <w:rPr>
                  <w:rStyle w:val="FontStyle51"/>
                  <w:rFonts w:eastAsiaTheme="minorEastAsia"/>
                  <w:sz w:val="20"/>
                  <w:szCs w:val="20"/>
                  <w:u w:val="single"/>
                  <w:lang w:val="en-US" w:eastAsia="en-US"/>
                </w:rPr>
                <w:t>Adminref74.ru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18"/>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0,36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0,36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0,36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0,36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0,36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0,36</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мероприятие «Переход органов исполнительной власти на оказание го</w:t>
            </w:r>
            <w:r w:rsidRPr="00F45C51">
              <w:rPr>
                <w:rStyle w:val="FontStyle51"/>
                <w:rFonts w:eastAsiaTheme="minorEastAsia"/>
                <w:sz w:val="20"/>
                <w:szCs w:val="20"/>
              </w:rPr>
              <w:softHyphen/>
              <w:t>сударственных услуг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rsidSect="00A3184A">
          <w:pgSz w:w="16837" w:h="23810"/>
          <w:pgMar w:top="709"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7.10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20"/>
        <w:gridCol w:w="4690"/>
        <w:gridCol w:w="9216"/>
        <w:gridCol w:w="20"/>
      </w:tblGrid>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64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720"/>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170"/>
              <w:rPr>
                <w:rStyle w:val="FontStyle53"/>
                <w:rFonts w:eastAsiaTheme="minorEastAsia"/>
                <w:sz w:val="20"/>
                <w:szCs w:val="20"/>
              </w:rPr>
            </w:pPr>
            <w:r w:rsidRPr="00F45C51">
              <w:rPr>
                <w:rStyle w:val="FontStyle53"/>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42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перехода органов исполнительной власти субъектов Россий</w:t>
            </w:r>
            <w:r w:rsidRPr="00F45C51">
              <w:rPr>
                <w:rStyle w:val="FontStyle51"/>
                <w:rFonts w:eastAsiaTheme="minorEastAsia"/>
                <w:sz w:val="20"/>
                <w:szCs w:val="20"/>
              </w:rPr>
              <w:softHyphen/>
              <w:t>ской Федерации и органов местного самоуправления, а также находящих</w:t>
            </w:r>
            <w:r w:rsidRPr="00F45C51">
              <w:rPr>
                <w:rStyle w:val="FontStyle51"/>
                <w:rFonts w:eastAsiaTheme="minorEastAsia"/>
                <w:sz w:val="20"/>
                <w:szCs w:val="20"/>
              </w:rPr>
              <w:softHyphen/>
              <w:t>ся в их ведении учреждений и организаций, на оказание государственных (муниципальных) услуг в электронном виде в рамках региональных ин</w:t>
            </w:r>
            <w:r w:rsidRPr="00F45C51">
              <w:rPr>
                <w:rStyle w:val="FontStyle51"/>
                <w:rFonts w:eastAsiaTheme="minorEastAsia"/>
                <w:sz w:val="20"/>
                <w:szCs w:val="20"/>
              </w:rPr>
              <w:softHyphen/>
              <w:t>тернет-порталов государственных (муниципальных услуг)</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Переход органов исполнительной власти на оказание государственных услуг в электронном виде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Актуальность реализации мероприя</w:t>
            </w:r>
            <w:r w:rsidRPr="00F45C51">
              <w:rPr>
                <w:rStyle w:val="FontStyle51"/>
                <w:rFonts w:eastAsiaTheme="minorEastAsia"/>
                <w:sz w:val="20"/>
                <w:szCs w:val="20"/>
              </w:rPr>
              <w:softHyphen/>
              <w:t>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Избавление заявителя от необходимости посещения органов власти и уч</w:t>
            </w:r>
            <w:r w:rsidRPr="00F45C51">
              <w:rPr>
                <w:rStyle w:val="FontStyle51"/>
                <w:rFonts w:eastAsiaTheme="minorEastAsia"/>
                <w:sz w:val="20"/>
                <w:szCs w:val="20"/>
              </w:rPr>
              <w:softHyphen/>
              <w:t>реждений, предоставляющих услуги, с целью подачи документов для по</w:t>
            </w:r>
            <w:r w:rsidRPr="00F45C51">
              <w:rPr>
                <w:rStyle w:val="FontStyle51"/>
                <w:rFonts w:eastAsiaTheme="minorEastAsia"/>
                <w:sz w:val="20"/>
                <w:szCs w:val="20"/>
              </w:rPr>
              <w:softHyphen/>
              <w:t>лучения услуги, а также обеспечение "прозрачности" и понятности про</w:t>
            </w:r>
            <w:r w:rsidRPr="00F45C51">
              <w:rPr>
                <w:rStyle w:val="FontStyle51"/>
                <w:rFonts w:eastAsiaTheme="minorEastAsia"/>
                <w:sz w:val="20"/>
                <w:szCs w:val="20"/>
              </w:rPr>
              <w:softHyphen/>
              <w:t>цесса предоставления услуги.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w:t>
            </w:r>
            <w:r w:rsidRPr="00F45C51">
              <w:rPr>
                <w:rStyle w:val="FontStyle51"/>
                <w:rFonts w:eastAsiaTheme="minorEastAsia"/>
                <w:sz w:val="20"/>
                <w:szCs w:val="20"/>
              </w:rPr>
              <w:softHyphen/>
              <w:t>приятия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4"/>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Российской Федера</w:t>
            </w:r>
            <w:r w:rsidRPr="00F45C51">
              <w:rPr>
                <w:rStyle w:val="FontStyle51"/>
                <w:rFonts w:eastAsiaTheme="minorEastAsia"/>
                <w:sz w:val="20"/>
                <w:szCs w:val="20"/>
              </w:rPr>
              <w:softHyphen/>
              <w:t>ции (утверждена Президентом РФ 07.02.2008 г. №Пр-212);</w:t>
            </w:r>
          </w:p>
          <w:p w:rsidR="00403796" w:rsidRPr="00F45C51" w:rsidRDefault="00403796">
            <w:pPr>
              <w:pStyle w:val="Style26"/>
              <w:widowControl/>
              <w:tabs>
                <w:tab w:val="left" w:pos="274"/>
              </w:tabs>
              <w:spacing w:line="331"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Российской Федерации от 15.06.2009 г. №478;</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24" w:hanging="24"/>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64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720"/>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426"/>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 Распоряжение Правительства Российской Федерации от 17.12.2009 г. №1993-р.</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4"/>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p>
          <w:p w:rsidR="00403796" w:rsidRPr="00F45C51" w:rsidRDefault="00403796">
            <w:pPr>
              <w:pStyle w:val="Style26"/>
              <w:widowControl/>
              <w:tabs>
                <w:tab w:val="left" w:pos="274"/>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возможности для заявителей осуществлять с использовани</w:t>
            </w:r>
            <w:r w:rsidRPr="00F45C51">
              <w:rPr>
                <w:rStyle w:val="FontStyle51"/>
                <w:rFonts w:eastAsiaTheme="minorEastAsia"/>
                <w:sz w:val="20"/>
                <w:szCs w:val="20"/>
              </w:rPr>
              <w:softHyphen/>
              <w:t>ем Единого портала государственных и муниципальных услуг мониторинг хода предоставления услуги;</w:t>
            </w:r>
          </w:p>
          <w:p w:rsidR="00403796" w:rsidRPr="00F45C51" w:rsidRDefault="00403796">
            <w:pPr>
              <w:pStyle w:val="Style26"/>
              <w:widowControl/>
              <w:tabs>
                <w:tab w:val="left" w:pos="274"/>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возможности получения результатов предоставления услуги в электронном виде на Едином портале государственных и муниципаль</w:t>
            </w:r>
            <w:r w:rsidRPr="00F45C51">
              <w:rPr>
                <w:rStyle w:val="FontStyle51"/>
                <w:rFonts w:eastAsiaTheme="minorEastAsia"/>
                <w:sz w:val="20"/>
                <w:szCs w:val="20"/>
              </w:rPr>
              <w:softHyphen/>
              <w:t>ных услуг;</w:t>
            </w:r>
          </w:p>
          <w:p w:rsidR="00403796" w:rsidRPr="00F45C51" w:rsidRDefault="00403796">
            <w:pPr>
              <w:pStyle w:val="Style26"/>
              <w:widowControl/>
              <w:tabs>
                <w:tab w:val="left" w:pos="274"/>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завершение организации автоматизированного электронного взаимодей</w:t>
            </w:r>
            <w:r w:rsidRPr="00F45C51">
              <w:rPr>
                <w:rStyle w:val="FontStyle51"/>
                <w:rFonts w:eastAsiaTheme="minorEastAsia"/>
                <w:sz w:val="20"/>
                <w:szCs w:val="20"/>
              </w:rPr>
              <w:softHyphen/>
              <w:t>ствия между заинтересованными федеральными органами исполнитель</w:t>
            </w:r>
            <w:r w:rsidRPr="00F45C51">
              <w:rPr>
                <w:rStyle w:val="FontStyle51"/>
                <w:rFonts w:eastAsiaTheme="minorEastAsia"/>
                <w:sz w:val="20"/>
                <w:szCs w:val="20"/>
              </w:rPr>
              <w:softHyphen/>
              <w:t>ной власти, территориальными органами федеральных органов исполни</w:t>
            </w:r>
            <w:r w:rsidRPr="00F45C51">
              <w:rPr>
                <w:rStyle w:val="FontStyle51"/>
                <w:rFonts w:eastAsiaTheme="minorEastAsia"/>
                <w:sz w:val="20"/>
                <w:szCs w:val="20"/>
              </w:rPr>
              <w:softHyphen/>
              <w:t>тельной власти, органами исполнительной власти Челябинской области.</w:t>
            </w:r>
          </w:p>
          <w:p w:rsidR="00403796" w:rsidRPr="00F45C51" w:rsidRDefault="00403796">
            <w:pPr>
              <w:pStyle w:val="Style26"/>
              <w:widowControl/>
              <w:tabs>
                <w:tab w:val="left" w:pos="274"/>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сведениями о результате оказания государственных услуг заинтересованных органов власти и организаций из специального инфор</w:t>
            </w:r>
            <w:r w:rsidRPr="00F45C51">
              <w:rPr>
                <w:rStyle w:val="FontStyle51"/>
                <w:rFonts w:eastAsiaTheme="minorEastAsia"/>
                <w:sz w:val="20"/>
                <w:szCs w:val="20"/>
              </w:rPr>
              <w:softHyphen/>
              <w:t>мационного ресурса (базы данных);</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 реализация с использованием средств Единого портала возможности предоставления документов в электронном виде путем заполнения элек</w:t>
            </w:r>
            <w:r w:rsidRPr="00F45C51">
              <w:rPr>
                <w:rStyle w:val="FontStyle51"/>
                <w:rFonts w:eastAsiaTheme="minorEastAsia"/>
                <w:sz w:val="20"/>
                <w:szCs w:val="20"/>
              </w:rPr>
              <w:softHyphen/>
              <w:t>тронных форм и предоставления электронных форм документов;</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реализация возможности доступа к информации о ходе предоставления услуги на Едином портале государственных и муниципальных услуг в ре</w:t>
            </w:r>
            <w:r w:rsidRPr="00F45C51">
              <w:rPr>
                <w:rStyle w:val="FontStyle51"/>
                <w:rFonts w:eastAsiaTheme="minorEastAsia"/>
                <w:sz w:val="20"/>
                <w:szCs w:val="20"/>
              </w:rPr>
              <w:softHyphen/>
              <w:t>жиме реального времени;</w:t>
            </w:r>
          </w:p>
          <w:p w:rsidR="00403796" w:rsidRPr="00F45C51" w:rsidRDefault="00403796">
            <w:pPr>
              <w:pStyle w:val="Style26"/>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реализация возможности предоставления услуг на Едином портале госу</w:t>
            </w:r>
            <w:r w:rsidRPr="00F45C51">
              <w:rPr>
                <w:rStyle w:val="FontStyle51"/>
                <w:rFonts w:eastAsiaTheme="minorEastAsia"/>
                <w:sz w:val="20"/>
                <w:szCs w:val="20"/>
              </w:rPr>
              <w:softHyphen/>
              <w:t>дарственных и муниципальных услуг полностью в электронном виде;</w:t>
            </w:r>
          </w:p>
          <w:p w:rsidR="00403796" w:rsidRPr="00F45C51" w:rsidRDefault="00403796">
            <w:pPr>
              <w:pStyle w:val="Style26"/>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базы данных о результате оказания услуги.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7.</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w:t>
            </w:r>
            <w:r w:rsidRPr="00F45C51">
              <w:rPr>
                <w:rStyle w:val="FontStyle51"/>
                <w:rFonts w:eastAsiaTheme="minorEastAsia"/>
                <w:sz w:val="20"/>
                <w:szCs w:val="20"/>
              </w:rPr>
              <w:softHyphen/>
              <w:t>зации, в том числе по годам:</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(01.01.2012-31.12.2012)</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728"/>
              <w:rPr>
                <w:rStyle w:val="FontStyle51"/>
                <w:rFonts w:eastAsiaTheme="minorEastAsia"/>
                <w:sz w:val="20"/>
                <w:szCs w:val="20"/>
              </w:rPr>
            </w:pPr>
            <w:r w:rsidRPr="00F45C51">
              <w:rPr>
                <w:rStyle w:val="FontStyle51"/>
                <w:rFonts w:eastAsiaTheme="minorEastAsia"/>
                <w:sz w:val="20"/>
                <w:szCs w:val="20"/>
              </w:rPr>
              <w:t>2010 год</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7"/>
              <w:widowControl/>
              <w:rPr>
                <w:rStyle w:val="FontStyle54"/>
                <w:rFonts w:eastAsiaTheme="minorEastAsia"/>
                <w:sz w:val="20"/>
                <w:szCs w:val="20"/>
              </w:rPr>
            </w:pPr>
            <w:r w:rsidRPr="00F45C51">
              <w:rPr>
                <w:rStyle w:val="FontStyle54"/>
                <w:rFonts w:eastAsiaTheme="minorEastAsia"/>
                <w:sz w:val="20"/>
                <w:szCs w:val="20"/>
              </w:rPr>
              <w:t>—</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728"/>
              <w:rPr>
                <w:rStyle w:val="FontStyle51"/>
                <w:rFonts w:eastAsiaTheme="minorEastAsia"/>
                <w:sz w:val="20"/>
                <w:szCs w:val="20"/>
              </w:rPr>
            </w:pPr>
            <w:r w:rsidRPr="00F45C51">
              <w:rPr>
                <w:rStyle w:val="FontStyle51"/>
                <w:rFonts w:eastAsiaTheme="minorEastAsia"/>
                <w:sz w:val="20"/>
                <w:szCs w:val="20"/>
              </w:rPr>
              <w:t>2011 год</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A3184A">
        <w:tblPrEx>
          <w:tblCellMar>
            <w:top w:w="0" w:type="dxa"/>
            <w:bottom w:w="0" w:type="dxa"/>
          </w:tblCellMar>
        </w:tblPrEx>
        <w:trPr>
          <w:gridAfter w:val="1"/>
          <w:wAfter w:w="10" w:type="dxa"/>
        </w:trPr>
        <w:tc>
          <w:tcPr>
            <w:tcW w:w="720" w:type="dxa"/>
            <w:vMerge w:val="restart"/>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(01.01.2011-31.12.2011) Модернизация регионального портала и реестра государственных услуг для возможности реализации 3 этапа перехода на предоставление услуг в электронном виде;</w:t>
            </w:r>
          </w:p>
        </w:tc>
      </w:tr>
      <w:tr w:rsidR="00403796" w:rsidRPr="00F45C51" w:rsidTr="00A3184A">
        <w:tblPrEx>
          <w:tblCellMar>
            <w:top w:w="0" w:type="dxa"/>
            <w:bottom w:w="0" w:type="dxa"/>
          </w:tblCellMar>
        </w:tblPrEx>
        <w:trPr>
          <w:gridAfter w:val="1"/>
          <w:wAfter w:w="10" w:type="dxa"/>
        </w:trPr>
        <w:tc>
          <w:tcPr>
            <w:tcW w:w="720" w:type="dxa"/>
            <w:vMerge/>
            <w:tcBorders>
              <w:top w:val="nil"/>
              <w:left w:val="single" w:sz="6" w:space="0" w:color="auto"/>
              <w:bottom w:val="nil"/>
              <w:right w:val="single" w:sz="6" w:space="0" w:color="auto"/>
            </w:tcBorders>
          </w:tcPr>
          <w:p w:rsidR="00403796" w:rsidRPr="00F45C51" w:rsidRDefault="00403796">
            <w:pPr>
              <w:widowControl/>
              <w:rPr>
                <w:rStyle w:val="FontStyle51"/>
                <w:rFonts w:eastAsiaTheme="minorEastAsia"/>
                <w:sz w:val="20"/>
                <w:szCs w:val="20"/>
              </w:rPr>
            </w:pPr>
          </w:p>
          <w:p w:rsidR="00403796" w:rsidRPr="00F45C51" w:rsidRDefault="00403796">
            <w:pPr>
              <w:widowControl/>
              <w:rPr>
                <w:rStyle w:val="FontStyle51"/>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(01.01.2011-31.12.2011) Модернизация телекоммуникационной инфра</w:t>
            </w:r>
            <w:r w:rsidRPr="00F45C51">
              <w:rPr>
                <w:rStyle w:val="FontStyle51"/>
                <w:rFonts w:eastAsiaTheme="minorEastAsia"/>
                <w:sz w:val="20"/>
                <w:szCs w:val="20"/>
              </w:rPr>
              <w:softHyphen/>
              <w:t>структуры оказания услуг в электронном виде (в т.ч. сетей передачи дан</w:t>
            </w:r>
            <w:r w:rsidRPr="00F45C51">
              <w:rPr>
                <w:rStyle w:val="FontStyle51"/>
                <w:rFonts w:eastAsiaTheme="minorEastAsia"/>
                <w:sz w:val="20"/>
                <w:szCs w:val="20"/>
              </w:rPr>
              <w:softHyphen/>
              <w:t>ных, центров обработки данных, обеспечения их информационной безо</w:t>
            </w:r>
            <w:r w:rsidRPr="00F45C51">
              <w:rPr>
                <w:rStyle w:val="FontStyle51"/>
                <w:rFonts w:eastAsiaTheme="minorEastAsia"/>
                <w:sz w:val="20"/>
                <w:szCs w:val="20"/>
              </w:rPr>
              <w:softHyphen/>
              <w:t>пасности) для возможности реализации 3 этапа перехода на предоставле</w:t>
            </w:r>
            <w:r w:rsidRPr="00F45C51">
              <w:rPr>
                <w:rStyle w:val="FontStyle51"/>
                <w:rFonts w:eastAsiaTheme="minorEastAsia"/>
                <w:sz w:val="20"/>
                <w:szCs w:val="20"/>
              </w:rPr>
              <w:softHyphen/>
              <w:t>ние услуг в электронном виде;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(01.01.2011-31.12.2011) Модернизация регионального сегмента системы межведомственного электронного взаимодействия (далее СМЭВ) для воз</w:t>
            </w:r>
            <w:r w:rsidRPr="00F45C51">
              <w:rPr>
                <w:rStyle w:val="FontStyle51"/>
                <w:rFonts w:eastAsiaTheme="minorEastAsia"/>
                <w:sz w:val="20"/>
                <w:szCs w:val="20"/>
              </w:rPr>
              <w:softHyphen/>
              <w:t>можности реализации 3 этапа перехода на предоставление услуг в элек</w:t>
            </w:r>
            <w:r w:rsidRPr="00F45C51">
              <w:rPr>
                <w:rStyle w:val="FontStyle51"/>
                <w:rFonts w:eastAsiaTheme="minorEastAsia"/>
                <w:sz w:val="20"/>
                <w:szCs w:val="20"/>
              </w:rPr>
              <w:softHyphen/>
              <w:t>тронном виде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728"/>
              <w:rPr>
                <w:rStyle w:val="FontStyle51"/>
                <w:rFonts w:eastAsiaTheme="minorEastAsia"/>
                <w:sz w:val="20"/>
                <w:szCs w:val="20"/>
              </w:rPr>
            </w:pPr>
            <w:r w:rsidRPr="00F45C51">
              <w:rPr>
                <w:rStyle w:val="FontStyle51"/>
                <w:rFonts w:eastAsiaTheme="minorEastAsia"/>
                <w:sz w:val="20"/>
                <w:szCs w:val="20"/>
              </w:rPr>
              <w:t>2012 год</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(01.01.2012 - 01.07.2012) Развитие регионального СМЭВ для обмена ин</w:t>
            </w:r>
            <w:r w:rsidRPr="00F45C51">
              <w:rPr>
                <w:rStyle w:val="FontStyle51"/>
                <w:rFonts w:eastAsiaTheme="minorEastAsia"/>
                <w:sz w:val="20"/>
                <w:szCs w:val="20"/>
              </w:rPr>
              <w:softHyphen/>
              <w:t>формацией между субъектами информационного обмена по технологии веб-сервисов, включая федеральные органы исполнительной власти и тер</w:t>
            </w:r>
            <w:r w:rsidRPr="00F45C51">
              <w:rPr>
                <w:rStyle w:val="FontStyle51"/>
                <w:rFonts w:eastAsiaTheme="minorEastAsia"/>
                <w:sz w:val="20"/>
                <w:szCs w:val="20"/>
              </w:rPr>
              <w:softHyphen/>
              <w:t>риториальные органы федеральных органов исполнительной власти для возможности реализации 4 этапа перехода на предоставление услуг в электронном виде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(01.01.2012 - 01.07.2012) Модернизация аппаратного обеспечения в связи с необходимостью обрабатывать документы, поступающие в электронном виде, в том числе создание локальных сетей, размещение почтовых серве</w:t>
            </w:r>
            <w:r w:rsidRPr="00F45C51">
              <w:rPr>
                <w:rStyle w:val="FontStyle51"/>
                <w:rFonts w:eastAsiaTheme="minorEastAsia"/>
                <w:sz w:val="20"/>
                <w:szCs w:val="20"/>
              </w:rPr>
              <w:softHyphen/>
              <w:t>ров и т.д. для возможности реализации 4 этапа перехода на предоставле</w:t>
            </w:r>
            <w:r w:rsidRPr="00F45C51">
              <w:rPr>
                <w:rStyle w:val="FontStyle51"/>
                <w:rFonts w:eastAsiaTheme="minorEastAsia"/>
                <w:sz w:val="20"/>
                <w:szCs w:val="20"/>
              </w:rPr>
              <w:softHyphen/>
              <w:t>ние услуг в электронном виде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(01.01.2012 - 01.07.2012) Разработка информационных систем и ресурсов, обеспечивающих предоставление услуги по приёму и обработке докумен</w:t>
            </w:r>
            <w:r w:rsidRPr="00F45C51">
              <w:rPr>
                <w:rStyle w:val="FontStyle51"/>
                <w:rFonts w:eastAsiaTheme="minorEastAsia"/>
                <w:sz w:val="20"/>
                <w:szCs w:val="20"/>
              </w:rPr>
              <w:softHyphen/>
              <w:t>тов заявителей в электронном виде (при необходимости);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lastRenderedPageBreak/>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(01.01.2012 - 01.07.2012) Подготовка, согласование и размещение элек</w:t>
            </w:r>
            <w:r w:rsidRPr="00F45C51">
              <w:rPr>
                <w:rStyle w:val="FontStyle51"/>
                <w:rFonts w:eastAsiaTheme="minorEastAsia"/>
                <w:sz w:val="20"/>
                <w:szCs w:val="20"/>
              </w:rPr>
              <w:softHyphen/>
              <w:t>тронных форм документов для обеспечения возможности их заполнения в интерактивном режиме на Едином портале государственных и муници</w:t>
            </w:r>
            <w:r w:rsidRPr="00F45C51">
              <w:rPr>
                <w:rStyle w:val="FontStyle51"/>
                <w:rFonts w:eastAsiaTheme="minorEastAsia"/>
                <w:sz w:val="20"/>
                <w:szCs w:val="20"/>
              </w:rPr>
              <w:softHyphen/>
              <w:t>пальных услуг</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(01.01.2012 - 01.07.2012) Доработка административного регламента пре</w:t>
            </w:r>
            <w:r w:rsidRPr="00F45C51">
              <w:rPr>
                <w:rStyle w:val="FontStyle51"/>
                <w:rFonts w:eastAsiaTheme="minorEastAsia"/>
                <w:sz w:val="20"/>
                <w:szCs w:val="20"/>
              </w:rPr>
              <w:softHyphen/>
              <w:t>доставления услуги (при необходимости);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(01.01.2012 - 01.07.2012) Доработка нормативных правовых актов с целью установления возможности обработки сообщений, поступивших по элек</w:t>
            </w:r>
            <w:r w:rsidRPr="00F45C51">
              <w:rPr>
                <w:rStyle w:val="FontStyle51"/>
                <w:rFonts w:eastAsiaTheme="minorEastAsia"/>
                <w:sz w:val="20"/>
                <w:szCs w:val="20"/>
              </w:rPr>
              <w:softHyphen/>
              <w:t>тронным каналам связи, в рамках предоставления услуги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(01.01.2012 - 01.07.2012) Обеспечение использования средств идентифи</w:t>
            </w:r>
            <w:r w:rsidRPr="00F45C51">
              <w:rPr>
                <w:rStyle w:val="FontStyle51"/>
                <w:rFonts w:eastAsiaTheme="minorEastAsia"/>
                <w:sz w:val="20"/>
                <w:szCs w:val="20"/>
              </w:rPr>
              <w:softHyphen/>
              <w:t>кации и аутентификации заявителя, а также правомочность, дату и время предоставления им документов при осуществлении приема документов в электронном виде.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8</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(01.01.2012 - 01.07.2012) Заключение соглашения об информационном обмене через СМЭВ между заинтересованными органами власти с целью обеспечения возможности электронного обмена данными;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9</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(01.01.2012 - 01.07.2012) Проведение обучения работников заинтересо</w:t>
            </w:r>
            <w:r w:rsidRPr="00F45C51">
              <w:rPr>
                <w:rStyle w:val="FontStyle51"/>
                <w:rFonts w:eastAsiaTheme="minorEastAsia"/>
                <w:sz w:val="20"/>
                <w:szCs w:val="20"/>
              </w:rPr>
              <w:softHyphen/>
              <w:t>ванных органов власти и организаций, участвующих в приеме документов для предоставления услуги работе с электронными документами;</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10</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(01.01.2012 - 01.07.2012) Проведение специального совещания в рамках соответствующей рабочей группы координационного органа, с участием представителей заинтересованных органов и организаций;</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11</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(01.07.2012 - 31.12.2012) Определение перечня «контрольных точек» про</w:t>
            </w:r>
            <w:r w:rsidRPr="00F45C51">
              <w:rPr>
                <w:rStyle w:val="FontStyle51"/>
                <w:rFonts w:eastAsiaTheme="minorEastAsia"/>
                <w:sz w:val="20"/>
                <w:szCs w:val="20"/>
              </w:rPr>
              <w:softHyphen/>
              <w:t>цесса предоставления услуги для проработки этапов мониторинга хода предоставления услуги в электронном виде.</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12</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(01.07.2012 - 31.12.2012) Разработка информационных систем и ресурсов (при необходимости), интеграция системы приема и обработки докумен</w:t>
            </w:r>
            <w:r w:rsidRPr="00F45C51">
              <w:rPr>
                <w:rStyle w:val="FontStyle51"/>
                <w:rFonts w:eastAsiaTheme="minorEastAsia"/>
                <w:sz w:val="20"/>
                <w:szCs w:val="20"/>
              </w:rPr>
              <w:softHyphen/>
              <w:t>тов заявителей с Единым порталом и с информационными системами ор</w:t>
            </w:r>
            <w:r w:rsidRPr="00F45C51">
              <w:rPr>
                <w:rStyle w:val="FontStyle51"/>
                <w:rFonts w:eastAsiaTheme="minorEastAsia"/>
                <w:sz w:val="20"/>
                <w:szCs w:val="20"/>
              </w:rPr>
              <w:softHyphen/>
              <w:t>ганов власти и организаций, участвующих в процессе предоставления ус</w:t>
            </w:r>
            <w:r w:rsidRPr="00F45C51">
              <w:rPr>
                <w:rStyle w:val="FontStyle51"/>
                <w:rFonts w:eastAsiaTheme="minorEastAsia"/>
                <w:sz w:val="20"/>
                <w:szCs w:val="20"/>
              </w:rPr>
              <w:softHyphen/>
              <w:t>луги с целью осуществления возможности мониторинга хода предостав</w:t>
            </w:r>
            <w:r w:rsidRPr="00F45C51">
              <w:rPr>
                <w:rStyle w:val="FontStyle51"/>
                <w:rFonts w:eastAsiaTheme="minorEastAsia"/>
                <w:sz w:val="20"/>
                <w:szCs w:val="20"/>
              </w:rPr>
              <w:softHyphen/>
              <w:t>ления услуги в электронном виде;</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13</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(01.07.2012 - 31.12.2012) Доработка нормативных правовых актов, опре</w:t>
            </w:r>
            <w:r w:rsidRPr="00F45C51">
              <w:rPr>
                <w:rStyle w:val="FontStyle51"/>
                <w:rFonts w:eastAsiaTheme="minorEastAsia"/>
                <w:sz w:val="20"/>
                <w:szCs w:val="20"/>
              </w:rPr>
              <w:softHyphen/>
              <w:t>деляющих основания и порядок отслеживания, а также предоставления информации о ходе предоставления услуги</w:t>
            </w:r>
          </w:p>
        </w:tc>
      </w:tr>
      <w:tr w:rsidR="00403796" w:rsidRPr="00F45C51" w:rsidTr="00A3184A">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14</w:t>
            </w:r>
          </w:p>
        </w:tc>
        <w:tc>
          <w:tcPr>
            <w:tcW w:w="9226"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(01.07.2012 - 31.12.2012) Модернизация программно-аппаратного обеспе</w:t>
            </w:r>
            <w:r w:rsidRPr="00F45C51">
              <w:rPr>
                <w:rStyle w:val="FontStyle51"/>
                <w:rFonts w:eastAsiaTheme="minorEastAsia"/>
                <w:sz w:val="20"/>
                <w:szCs w:val="20"/>
              </w:rPr>
              <w:softHyphen/>
              <w:t>чения для возможности реализации 5 этапа перехода на предоставление услуг в электронном виде в связи с увеличением операционной нагрузки на информационные системы с осуществлением полностью в электронном виде отдельных административных процедур, а также возможностью от</w:t>
            </w:r>
            <w:r w:rsidRPr="00F45C51">
              <w:rPr>
                <w:rStyle w:val="FontStyle51"/>
                <w:rFonts w:eastAsiaTheme="minorEastAsia"/>
                <w:sz w:val="20"/>
                <w:szCs w:val="20"/>
              </w:rPr>
              <w:softHyphen/>
              <w:t>слеживания хода предоставления услуги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24" w:hanging="24"/>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64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720"/>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426"/>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15</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(01.07.2012 - 31.12.2012) Обеспечение автоматизированного внутри и межведомственного обмена данными при выполнении административных процедур в рамках предоставления услуги, полностью через СМЭВ</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целевых показателей по годам:</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4"/>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завершенный 3 этап Единой телекоммуникационной сети (далее ЕТКС) органов исполнительной власти Челябинской области</w:t>
            </w:r>
          </w:p>
          <w:p w:rsidR="00403796" w:rsidRPr="00F45C51" w:rsidRDefault="00403796">
            <w:pPr>
              <w:pStyle w:val="Style26"/>
              <w:widowControl/>
              <w:tabs>
                <w:tab w:val="left" w:pos="274"/>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разработанные (доработанные) информационные системы и ресурсы (при необходимости);</w:t>
            </w:r>
          </w:p>
          <w:p w:rsidR="00403796" w:rsidRPr="00F45C51" w:rsidRDefault="00403796">
            <w:pPr>
              <w:pStyle w:val="Style26"/>
              <w:widowControl/>
              <w:tabs>
                <w:tab w:val="left" w:pos="274"/>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работоспособные электронные формы документов с возможностью их заполнения в интерактивном режиме на Едином портале государственных и муниципальных услуг;</w:t>
            </w:r>
          </w:p>
          <w:p w:rsidR="00403796" w:rsidRPr="00F45C51" w:rsidRDefault="00403796">
            <w:pPr>
              <w:pStyle w:val="Style26"/>
              <w:widowControl/>
              <w:tabs>
                <w:tab w:val="left" w:pos="274"/>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доработанные (исправленные) административные регламенты предос</w:t>
            </w:r>
            <w:r w:rsidRPr="00F45C51">
              <w:rPr>
                <w:rStyle w:val="FontStyle51"/>
                <w:rFonts w:eastAsiaTheme="minorEastAsia"/>
                <w:sz w:val="20"/>
                <w:szCs w:val="20"/>
              </w:rPr>
              <w:softHyphen/>
              <w:t>тавления государственных услуг.</w:t>
            </w:r>
          </w:p>
          <w:p w:rsidR="00403796" w:rsidRPr="00F45C51" w:rsidRDefault="00403796">
            <w:pPr>
              <w:pStyle w:val="Style26"/>
              <w:widowControl/>
              <w:tabs>
                <w:tab w:val="left" w:pos="274"/>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доработанные и утвержденные нормативно-правовые акты, исключаю</w:t>
            </w:r>
            <w:r w:rsidRPr="00F45C51">
              <w:rPr>
                <w:rStyle w:val="FontStyle51"/>
                <w:rFonts w:eastAsiaTheme="minorEastAsia"/>
                <w:sz w:val="20"/>
                <w:szCs w:val="20"/>
              </w:rPr>
              <w:softHyphen/>
              <w:t>щие возможные препятствия по оказанию государственных и муници</w:t>
            </w:r>
            <w:r w:rsidRPr="00F45C51">
              <w:rPr>
                <w:rStyle w:val="FontStyle51"/>
                <w:rFonts w:eastAsiaTheme="minorEastAsia"/>
                <w:sz w:val="20"/>
                <w:szCs w:val="20"/>
              </w:rPr>
              <w:softHyphen/>
              <w:t>пальных услуг в электронном виде;</w:t>
            </w:r>
          </w:p>
          <w:p w:rsidR="00403796" w:rsidRPr="00F45C51" w:rsidRDefault="00403796">
            <w:pPr>
              <w:pStyle w:val="Style26"/>
              <w:widowControl/>
              <w:tabs>
                <w:tab w:val="left" w:pos="274"/>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существующая возможность использования средств электронной цифро</w:t>
            </w:r>
            <w:r w:rsidRPr="00F45C51">
              <w:rPr>
                <w:rStyle w:val="FontStyle51"/>
                <w:rFonts w:eastAsiaTheme="minorEastAsia"/>
                <w:sz w:val="20"/>
                <w:szCs w:val="20"/>
              </w:rPr>
              <w:softHyphen/>
              <w:t>вой подписи или другой идентификации заявителя государственной услу</w:t>
            </w:r>
            <w:r w:rsidRPr="00F45C51">
              <w:rPr>
                <w:rStyle w:val="FontStyle51"/>
                <w:rFonts w:eastAsiaTheme="minorEastAsia"/>
                <w:sz w:val="20"/>
                <w:szCs w:val="20"/>
              </w:rPr>
              <w:softHyphen/>
              <w:t>ги</w:t>
            </w:r>
          </w:p>
          <w:p w:rsidR="00403796" w:rsidRPr="00F45C51" w:rsidRDefault="00403796">
            <w:pPr>
              <w:pStyle w:val="Style26"/>
              <w:widowControl/>
              <w:tabs>
                <w:tab w:val="left" w:pos="274"/>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подписанное соглашения об информационном обмене через СМЭВ меж</w:t>
            </w:r>
            <w:r w:rsidRPr="00F45C51">
              <w:rPr>
                <w:rStyle w:val="FontStyle51"/>
                <w:rFonts w:eastAsiaTheme="minorEastAsia"/>
                <w:sz w:val="20"/>
                <w:szCs w:val="20"/>
              </w:rPr>
              <w:softHyphen/>
              <w:t>ду заинтересованными органами власти с целью обеспечения возможно</w:t>
            </w:r>
            <w:r w:rsidRPr="00F45C51">
              <w:rPr>
                <w:rStyle w:val="FontStyle51"/>
                <w:rFonts w:eastAsiaTheme="minorEastAsia"/>
                <w:sz w:val="20"/>
                <w:szCs w:val="20"/>
              </w:rPr>
              <w:softHyphen/>
              <w:t>сти электронного обмена данными;</w:t>
            </w:r>
          </w:p>
          <w:p w:rsidR="00403796" w:rsidRPr="00F45C51" w:rsidRDefault="00403796">
            <w:pPr>
              <w:pStyle w:val="Style26"/>
              <w:widowControl/>
              <w:tabs>
                <w:tab w:val="left" w:pos="274"/>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специальное совещание, техническая учеба в рамках соответствующей</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рабочей группы координационного органа, с участием представителей за</w:t>
            </w:r>
            <w:r w:rsidRPr="00F45C51">
              <w:rPr>
                <w:rStyle w:val="FontStyle51"/>
                <w:rFonts w:eastAsiaTheme="minorEastAsia"/>
                <w:sz w:val="20"/>
                <w:szCs w:val="20"/>
              </w:rPr>
              <w:softHyphen/>
              <w:t>интересованных органов и организаций;</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интегрированная система приема и обработки документов заявителей с Единым порталом и с информационными системами органов власти и ор</w:t>
            </w:r>
            <w:r w:rsidRPr="00F45C51">
              <w:rPr>
                <w:rStyle w:val="FontStyle51"/>
                <w:rFonts w:eastAsiaTheme="minorEastAsia"/>
                <w:sz w:val="20"/>
                <w:szCs w:val="20"/>
              </w:rPr>
              <w:softHyphen/>
              <w:t>ганизаций, участвующих в процессе предоставления услуги с целью осу</w:t>
            </w:r>
            <w:r w:rsidRPr="00F45C51">
              <w:rPr>
                <w:rStyle w:val="FontStyle51"/>
                <w:rFonts w:eastAsiaTheme="minorEastAsia"/>
                <w:sz w:val="20"/>
                <w:szCs w:val="20"/>
              </w:rPr>
              <w:softHyphen/>
              <w:t>ществления возможности мониторинга хода предоставления услуги в электронном виде;</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нормативно-правовые акты, определяющие основания и порядок отсле</w:t>
            </w:r>
            <w:r w:rsidRPr="00F45C51">
              <w:rPr>
                <w:rStyle w:val="FontStyle51"/>
                <w:rFonts w:eastAsiaTheme="minorEastAsia"/>
                <w:sz w:val="20"/>
                <w:szCs w:val="20"/>
              </w:rPr>
              <w:softHyphen/>
              <w:t>живания, а также предоставление информации о ходе предоставления ус</w:t>
            </w:r>
            <w:r w:rsidRPr="00F45C51">
              <w:rPr>
                <w:rStyle w:val="FontStyle51"/>
                <w:rFonts w:eastAsiaTheme="minorEastAsia"/>
                <w:sz w:val="20"/>
                <w:szCs w:val="20"/>
              </w:rPr>
              <w:softHyphen/>
              <w:t>луги;</w:t>
            </w:r>
          </w:p>
          <w:p w:rsidR="00403796" w:rsidRPr="00F45C51" w:rsidRDefault="00403796">
            <w:pPr>
              <w:pStyle w:val="Style26"/>
              <w:widowControl/>
              <w:tabs>
                <w:tab w:val="left" w:pos="278"/>
              </w:tabs>
              <w:spacing w:line="326"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модернизированное программно-аппаратное обеспечение рабочий стан</w:t>
            </w:r>
            <w:r w:rsidRPr="00F45C51">
              <w:rPr>
                <w:rStyle w:val="FontStyle51"/>
                <w:rFonts w:eastAsiaTheme="minorEastAsia"/>
                <w:sz w:val="20"/>
                <w:szCs w:val="20"/>
              </w:rPr>
              <w:softHyphen/>
              <w:t>ций и ЕТКС;</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автоматизация внутри и межведомственного обмена данными при вы</w:t>
            </w:r>
            <w:r w:rsidRPr="00F45C51">
              <w:rPr>
                <w:rStyle w:val="FontStyle51"/>
                <w:rFonts w:eastAsiaTheme="minorEastAsia"/>
                <w:sz w:val="20"/>
                <w:szCs w:val="20"/>
              </w:rPr>
              <w:softHyphen/>
              <w:t>полнении административных процедур в рамках предоставления услуги, полностью через СМЭВ</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728"/>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год</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1</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2"/>
                <w:rFonts w:eastAsiaTheme="minorEastAsia"/>
                <w:sz w:val="20"/>
                <w:szCs w:val="20"/>
              </w:rPr>
            </w:pPr>
            <w:r w:rsidRPr="00F45C51">
              <w:rPr>
                <w:rStyle w:val="FontStyle51"/>
                <w:rFonts w:eastAsiaTheme="minorEastAsia"/>
                <w:sz w:val="20"/>
                <w:szCs w:val="20"/>
              </w:rPr>
              <w:t>Количество услуг, оказываемых органами исполнительной власти субъек</w:t>
            </w:r>
            <w:r w:rsidRPr="00F45C51">
              <w:rPr>
                <w:rStyle w:val="FontStyle51"/>
                <w:rFonts w:eastAsiaTheme="minorEastAsia"/>
                <w:sz w:val="20"/>
                <w:szCs w:val="20"/>
              </w:rPr>
              <w:softHyphen/>
              <w:t xml:space="preserve">та Российской Федерации и </w:t>
            </w:r>
            <w:r w:rsidRPr="00F45C51">
              <w:rPr>
                <w:rStyle w:val="FontStyle51"/>
                <w:rFonts w:eastAsiaTheme="minorEastAsia"/>
                <w:sz w:val="20"/>
                <w:szCs w:val="20"/>
              </w:rPr>
              <w:lastRenderedPageBreak/>
              <w:t>органами местного самоуправления в элек</w:t>
            </w:r>
            <w:r w:rsidRPr="00F45C51">
              <w:rPr>
                <w:rStyle w:val="FontStyle51"/>
                <w:rFonts w:eastAsiaTheme="minorEastAsia"/>
                <w:sz w:val="20"/>
                <w:szCs w:val="20"/>
              </w:rPr>
              <w:softHyphen/>
              <w:t>тронном виде с использованием единого портала государственных (муни</w:t>
            </w:r>
            <w:r w:rsidRPr="00F45C51">
              <w:rPr>
                <w:rStyle w:val="FontStyle51"/>
                <w:rFonts w:eastAsiaTheme="minorEastAsia"/>
                <w:sz w:val="20"/>
                <w:szCs w:val="20"/>
              </w:rPr>
              <w:softHyphen/>
              <w:t xml:space="preserve">ципальных) услуг (штук) </w:t>
            </w:r>
            <w:r w:rsidRPr="00F45C51">
              <w:rPr>
                <w:rStyle w:val="FontStyle52"/>
                <w:rFonts w:eastAsiaTheme="minorEastAsia"/>
                <w:sz w:val="20"/>
                <w:szCs w:val="20"/>
              </w:rPr>
              <w:t>- 0</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lastRenderedPageBreak/>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728"/>
              <w:rPr>
                <w:rStyle w:val="FontStyle51"/>
                <w:rFonts w:eastAsiaTheme="minorEastAsia"/>
                <w:sz w:val="20"/>
                <w:szCs w:val="20"/>
              </w:rPr>
            </w:pPr>
            <w:r w:rsidRPr="00F45C51">
              <w:rPr>
                <w:rStyle w:val="FontStyle51"/>
                <w:rFonts w:eastAsiaTheme="minorEastAsia"/>
                <w:sz w:val="20"/>
                <w:szCs w:val="20"/>
              </w:rPr>
              <w:t>2011 год</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услуг, оказываемых органами исполнительной власти субъек</w:t>
            </w:r>
            <w:r w:rsidRPr="00F45C51">
              <w:rPr>
                <w:rStyle w:val="FontStyle51"/>
                <w:rFonts w:eastAsiaTheme="minorEastAsia"/>
                <w:sz w:val="20"/>
                <w:szCs w:val="20"/>
              </w:rPr>
              <w:softHyphen/>
              <w:t>та Российской Федерации и органами местного самоуправления в элек</w:t>
            </w:r>
            <w:r w:rsidRPr="00F45C51">
              <w:rPr>
                <w:rStyle w:val="FontStyle51"/>
                <w:rFonts w:eastAsiaTheme="minorEastAsia"/>
                <w:sz w:val="20"/>
                <w:szCs w:val="20"/>
              </w:rPr>
              <w:softHyphen/>
              <w:t>тронном виде с использованием единого портала государственных (муни</w:t>
            </w:r>
            <w:r w:rsidRPr="00F45C51">
              <w:rPr>
                <w:rStyle w:val="FontStyle51"/>
                <w:rFonts w:eastAsiaTheme="minorEastAsia"/>
                <w:sz w:val="20"/>
                <w:szCs w:val="20"/>
              </w:rPr>
              <w:softHyphen/>
              <w:t>ципальных) услуг (штук) - 0</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728"/>
              <w:rPr>
                <w:rStyle w:val="FontStyle51"/>
                <w:rFonts w:eastAsiaTheme="minorEastAsia"/>
                <w:sz w:val="20"/>
                <w:szCs w:val="20"/>
              </w:rPr>
            </w:pPr>
            <w:r w:rsidRPr="00F45C51">
              <w:rPr>
                <w:rStyle w:val="FontStyle51"/>
                <w:rFonts w:eastAsiaTheme="minorEastAsia"/>
                <w:sz w:val="20"/>
                <w:szCs w:val="20"/>
              </w:rPr>
              <w:t>2012 год</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услуг, оказываемых органами исполнительной власти субъек</w:t>
            </w:r>
            <w:r w:rsidRPr="00F45C51">
              <w:rPr>
                <w:rStyle w:val="FontStyle51"/>
                <w:rFonts w:eastAsiaTheme="minorEastAsia"/>
                <w:sz w:val="20"/>
                <w:szCs w:val="20"/>
              </w:rPr>
              <w:softHyphen/>
              <w:t>та Российской Федерации и органами местного самоуправления в элек</w:t>
            </w:r>
            <w:r w:rsidRPr="00F45C51">
              <w:rPr>
                <w:rStyle w:val="FontStyle51"/>
                <w:rFonts w:eastAsiaTheme="minorEastAsia"/>
                <w:sz w:val="20"/>
                <w:szCs w:val="20"/>
              </w:rPr>
              <w:softHyphen/>
              <w:t>тронном виде с использованием единого портала государственных (муни</w:t>
            </w:r>
            <w:r w:rsidRPr="00F45C51">
              <w:rPr>
                <w:rStyle w:val="FontStyle51"/>
                <w:rFonts w:eastAsiaTheme="minorEastAsia"/>
                <w:sz w:val="20"/>
                <w:szCs w:val="20"/>
              </w:rPr>
              <w:softHyphen/>
              <w:t>ципальных) услуг (штук) - 17</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9.</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26"/>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исполнительной власти Челябинской области;</w:t>
            </w:r>
          </w:p>
          <w:p w:rsidR="00403796" w:rsidRPr="00F45C51" w:rsidRDefault="00403796">
            <w:pPr>
              <w:pStyle w:val="Style26"/>
              <w:widowControl/>
              <w:tabs>
                <w:tab w:val="left" w:pos="269"/>
              </w:tabs>
              <w:spacing w:line="44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Челябинской области.</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 xml:space="preserve">Аппарат Правительства Челябинской области, Российская Федерация, 454089, г. Челябинск, ул.Цвиллинга, 27, т./ф. 8 (351) 265-67-04,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90" w:history="1">
              <w:r w:rsidRPr="00F45C51">
                <w:rPr>
                  <w:rStyle w:val="FontStyle51"/>
                  <w:rFonts w:eastAsiaTheme="minorEastAsia"/>
                  <w:sz w:val="20"/>
                  <w:szCs w:val="20"/>
                  <w:u w:val="single"/>
                  <w:lang w:val="en-US"/>
                </w:rPr>
                <w:t>priemn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right="6965"/>
              <w:rPr>
                <w:rStyle w:val="FontStyle51"/>
                <w:rFonts w:eastAsiaTheme="minorEastAsia"/>
                <w:sz w:val="20"/>
                <w:szCs w:val="20"/>
                <w:u w:val="single"/>
                <w:lang w:val="en-US" w:eastAsia="en-US"/>
              </w:rPr>
            </w:pPr>
            <w:hyperlink r:id="rId91" w:history="1">
              <w:r w:rsidRPr="00F45C51">
                <w:rPr>
                  <w:rStyle w:val="FontStyle51"/>
                  <w:rFonts w:eastAsiaTheme="minorEastAsia"/>
                  <w:sz w:val="20"/>
                  <w:szCs w:val="20"/>
                  <w:u w:val="single"/>
                  <w:lang w:val="en-US" w:eastAsia="en-US"/>
                </w:rPr>
                <w:t xml:space="preserve">Pgu.pravmin74.ru </w:t>
              </w:r>
            </w:hyperlink>
            <w:hyperlink r:id="rId92" w:history="1">
              <w:r w:rsidRPr="00F45C51">
                <w:rPr>
                  <w:rStyle w:val="FontStyle51"/>
                  <w:rFonts w:eastAsiaTheme="minorEastAsia"/>
                  <w:sz w:val="20"/>
                  <w:szCs w:val="20"/>
                  <w:u w:val="single"/>
                  <w:lang w:val="en-US" w:eastAsia="en-US"/>
                </w:rPr>
                <w:t>Adminref74.ru</w:t>
              </w:r>
            </w:hyperlink>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w:t>
            </w:r>
            <w:r w:rsidRPr="00F45C51">
              <w:rPr>
                <w:rStyle w:val="FontStyle51"/>
                <w:rFonts w:eastAsiaTheme="minorEastAsia"/>
                <w:sz w:val="20"/>
                <w:szCs w:val="20"/>
              </w:rPr>
              <w:softHyphen/>
              <w:t>рования, млн. рублей</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42" w:lineRule="exact"/>
              <w:ind w:left="1502" w:right="1517"/>
              <w:rPr>
                <w:rStyle w:val="FontStyle51"/>
                <w:rFonts w:eastAsiaTheme="minorEastAsia"/>
                <w:sz w:val="20"/>
                <w:szCs w:val="20"/>
              </w:rPr>
            </w:pPr>
            <w:r w:rsidRPr="00F45C51">
              <w:rPr>
                <w:rStyle w:val="FontStyle51"/>
                <w:rFonts w:eastAsiaTheme="minorEastAsia"/>
                <w:sz w:val="20"/>
                <w:szCs w:val="20"/>
              </w:rPr>
              <w:t>2010 год, в том числе:</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w:t>
            </w:r>
            <w:r w:rsidRPr="00F45C51">
              <w:rPr>
                <w:rStyle w:val="FontStyle51"/>
                <w:rFonts w:eastAsiaTheme="minorEastAsia"/>
                <w:sz w:val="20"/>
                <w:szCs w:val="20"/>
              </w:rPr>
              <w:softHyphen/>
              <w:t>ных бюджетов</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37" w:lineRule="exact"/>
              <w:ind w:left="1502" w:right="1517"/>
              <w:rPr>
                <w:rStyle w:val="FontStyle51"/>
                <w:rFonts w:eastAsiaTheme="minorEastAsia"/>
                <w:sz w:val="20"/>
                <w:szCs w:val="20"/>
              </w:rPr>
            </w:pPr>
            <w:r w:rsidRPr="00F45C51">
              <w:rPr>
                <w:rStyle w:val="FontStyle51"/>
                <w:rFonts w:eastAsiaTheme="minorEastAsia"/>
                <w:sz w:val="20"/>
                <w:szCs w:val="20"/>
              </w:rPr>
              <w:t>2011 год, в том числе:</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w:t>
            </w:r>
            <w:r w:rsidRPr="00F45C51">
              <w:rPr>
                <w:rStyle w:val="FontStyle51"/>
                <w:rFonts w:eastAsiaTheme="minorEastAsia"/>
                <w:sz w:val="20"/>
                <w:szCs w:val="20"/>
              </w:rPr>
              <w:softHyphen/>
              <w:t>ных бюджетов</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374" w:lineRule="exact"/>
              <w:ind w:left="1502" w:right="1517"/>
              <w:rPr>
                <w:rStyle w:val="FontStyle51"/>
                <w:rFonts w:eastAsiaTheme="minorEastAsia"/>
                <w:sz w:val="20"/>
                <w:szCs w:val="20"/>
              </w:rPr>
            </w:pPr>
            <w:r w:rsidRPr="00F45C51">
              <w:rPr>
                <w:rStyle w:val="FontStyle51"/>
                <w:rFonts w:eastAsiaTheme="minorEastAsia"/>
                <w:sz w:val="20"/>
                <w:szCs w:val="20"/>
              </w:rPr>
              <w:t>2012 год, в том числе:</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w:t>
            </w:r>
            <w:r w:rsidRPr="00F45C51">
              <w:rPr>
                <w:rStyle w:val="FontStyle51"/>
                <w:rFonts w:eastAsiaTheme="minorEastAsia"/>
                <w:sz w:val="20"/>
                <w:szCs w:val="20"/>
              </w:rPr>
              <w:softHyphen/>
              <w:t>ных бюджетов</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r>
      <w:tr w:rsidR="00403796" w:rsidRPr="00F45C51" w:rsidTr="00A3184A">
        <w:tblPrEx>
          <w:tblCellMar>
            <w:top w:w="0" w:type="dxa"/>
            <w:bottom w:w="0" w:type="dxa"/>
          </w:tblCellMar>
        </w:tblPrEx>
        <w:trPr>
          <w:gridAfter w:val="1"/>
          <w:wAfter w:w="10" w:type="dxa"/>
        </w:trPr>
        <w:tc>
          <w:tcPr>
            <w:tcW w:w="72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921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4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720"/>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170"/>
              <w:jc w:val="left"/>
              <w:rPr>
                <w:rStyle w:val="FontStyle50"/>
                <w:rFonts w:eastAsiaTheme="minorEastAsia"/>
                <w:sz w:val="20"/>
                <w:szCs w:val="20"/>
              </w:rPr>
            </w:pPr>
            <w:r w:rsidRPr="00F45C51">
              <w:rPr>
                <w:rStyle w:val="FontStyle50"/>
                <w:rFonts w:eastAsiaTheme="minorEastAsia"/>
                <w:sz w:val="20"/>
                <w:szCs w:val="20"/>
              </w:rPr>
              <w:t>2</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42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реализация данного мероприятия</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мероприятие «Предоставление информации об условиях получения госу</w:t>
            </w:r>
            <w:r w:rsidRPr="00F45C51">
              <w:rPr>
                <w:rStyle w:val="FontStyle51"/>
                <w:rFonts w:eastAsiaTheme="minorEastAsia"/>
                <w:sz w:val="20"/>
                <w:szCs w:val="20"/>
              </w:rPr>
              <w:softHyphen/>
              <w:t>дарственных услуг»</w:t>
            </w: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left="5" w:hanging="5"/>
              <w:rPr>
                <w:rStyle w:val="FontStyle51"/>
                <w:rFonts w:eastAsiaTheme="minorEastAsia"/>
                <w:sz w:val="20"/>
                <w:szCs w:val="20"/>
              </w:rPr>
            </w:pPr>
            <w:r w:rsidRPr="00F45C51">
              <w:rPr>
                <w:rStyle w:val="FontStyle51"/>
                <w:rFonts w:eastAsiaTheme="minorEastAsia"/>
                <w:sz w:val="20"/>
                <w:szCs w:val="20"/>
              </w:rPr>
              <w:t>Вхождение в региональные про</w:t>
            </w:r>
            <w:r w:rsidRPr="00F45C51">
              <w:rPr>
                <w:rStyle w:val="FontStyle51"/>
                <w:rFonts w:eastAsiaTheme="minorEastAsia"/>
                <w:sz w:val="20"/>
                <w:szCs w:val="20"/>
              </w:rPr>
              <w:softHyphen/>
              <w:t>граммы</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rPr>
          <w:gridAfter w:val="1"/>
          <w:wAfter w:w="20" w:type="dxa"/>
        </w:trPr>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6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921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7.11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lastRenderedPageBreak/>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качества государственных и муниципальных услуг на базе многофункциональных центров предоставления государственных и му</w:t>
            </w:r>
            <w:r w:rsidRPr="00F45C51">
              <w:rPr>
                <w:rStyle w:val="FontStyle51"/>
                <w:rFonts w:eastAsiaTheme="minorEastAsia"/>
                <w:sz w:val="20"/>
                <w:szCs w:val="20"/>
              </w:rPr>
              <w:softHyphen/>
              <w:t>ниципальных услуг (далее МФЦ)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Предоставление государственных и муниципальных услуг на базе МФЦ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Необходимость предоставления доступа гражданам и организациям к информации, содержащейся в единой системе информационно-справочной поддержки граждан и организаций по вопросам взаимодей</w:t>
            </w:r>
            <w:r w:rsidRPr="00F45C51">
              <w:rPr>
                <w:rStyle w:val="FontStyle51"/>
                <w:rFonts w:eastAsiaTheme="minorEastAsia"/>
                <w:sz w:val="20"/>
                <w:szCs w:val="20"/>
              </w:rPr>
              <w:softHyphen/>
              <w:t>ствия с органами исполнительной власти и органами местного само</w:t>
            </w:r>
            <w:r w:rsidRPr="00F45C51">
              <w:rPr>
                <w:rStyle w:val="FontStyle51"/>
                <w:rFonts w:eastAsiaTheme="minorEastAsia"/>
                <w:sz w:val="20"/>
                <w:szCs w:val="20"/>
              </w:rPr>
              <w:softHyphen/>
              <w:t>управления, с использованием многофункциональных центров предос</w:t>
            </w:r>
            <w:r w:rsidRPr="00F45C51">
              <w:rPr>
                <w:rStyle w:val="FontStyle51"/>
                <w:rFonts w:eastAsiaTheme="minorEastAsia"/>
                <w:sz w:val="20"/>
                <w:szCs w:val="20"/>
              </w:rPr>
              <w:softHyphen/>
              <w:t>тавления государственных и муниципальных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Российской Федерации от 25.10.2005 г. N 1789-р "Концепция административной реформы в Российской Феде</w:t>
            </w:r>
            <w:r w:rsidRPr="00F45C51">
              <w:rPr>
                <w:rStyle w:val="FontStyle51"/>
                <w:rFonts w:eastAsiaTheme="minorEastAsia"/>
                <w:sz w:val="20"/>
                <w:szCs w:val="20"/>
              </w:rPr>
              <w:softHyphen/>
              <w:t>рации в 2006 - 2010 годах";</w:t>
            </w:r>
          </w:p>
          <w:p w:rsidR="00403796" w:rsidRPr="00F45C51" w:rsidRDefault="00403796">
            <w:pPr>
              <w:pStyle w:val="Style26"/>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Российской Феде</w:t>
            </w:r>
            <w:r w:rsidRPr="00F45C51">
              <w:rPr>
                <w:rStyle w:val="FontStyle51"/>
                <w:rFonts w:eastAsiaTheme="minorEastAsia"/>
                <w:sz w:val="20"/>
                <w:szCs w:val="20"/>
              </w:rPr>
              <w:softHyphen/>
              <w:t>рации (утверждена Президентом РФ 07.02.2008 г. №Пр-212);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Губернатора Челябинской области от 16.10.2008 N 340 "О Программе административной реформы в Челябинской области на 2009 - 2010 годы";</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Российской Федерации от 15.06.2009 г. №478;</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Областная целевая Программа «Повышение качества государственных и муниципальных услуг на базе многофункциональных центров предос</w:t>
            </w:r>
            <w:r w:rsidRPr="00F45C51">
              <w:rPr>
                <w:rStyle w:val="FontStyle51"/>
                <w:rFonts w:eastAsiaTheme="minorEastAsia"/>
                <w:sz w:val="20"/>
                <w:szCs w:val="20"/>
              </w:rPr>
              <w:softHyphen/>
              <w:t>тавления государственных и муниципальных услуг в Челябинской об</w:t>
            </w:r>
            <w:r w:rsidRPr="00F45C51">
              <w:rPr>
                <w:rStyle w:val="FontStyle51"/>
                <w:rFonts w:eastAsiaTheme="minorEastAsia"/>
                <w:sz w:val="20"/>
                <w:szCs w:val="20"/>
              </w:rPr>
              <w:softHyphen/>
              <w:t>ласти в 2010-2011 годах», утверждена Постановлением Правительства Челябинской области от 20.11.2009 г. №303-п;</w:t>
            </w:r>
          </w:p>
          <w:p w:rsidR="00403796" w:rsidRPr="00F45C51" w:rsidRDefault="00403796">
            <w:pPr>
              <w:pStyle w:val="Style26"/>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Российской Федерации от 17.12.2009 г. №1993-р;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качества предоставления государственных и муниципаль</w:t>
            </w:r>
            <w:r w:rsidRPr="00F45C51">
              <w:rPr>
                <w:rStyle w:val="FontStyle51"/>
                <w:rFonts w:eastAsiaTheme="minorEastAsia"/>
                <w:sz w:val="20"/>
                <w:szCs w:val="20"/>
              </w:rPr>
              <w:softHyphen/>
              <w:t>ных услуг;</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доступности информации о государственных и муници</w:t>
            </w:r>
            <w:r w:rsidRPr="00F45C51">
              <w:rPr>
                <w:rStyle w:val="FontStyle51"/>
                <w:rFonts w:eastAsiaTheme="minorEastAsia"/>
                <w:sz w:val="20"/>
                <w:szCs w:val="20"/>
              </w:rPr>
              <w:softHyphen/>
              <w:t>пальных услугах;</w:t>
            </w:r>
          </w:p>
          <w:p w:rsidR="00403796" w:rsidRPr="00F45C51" w:rsidRDefault="00403796">
            <w:pPr>
              <w:pStyle w:val="Style26"/>
              <w:widowControl/>
              <w:tabs>
                <w:tab w:val="left" w:pos="278"/>
              </w:tabs>
              <w:spacing w:line="322"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снижение временных и финансовых затрат граждан и организаций на получение государственных и муниципальных услуг, повышение уров</w:t>
            </w:r>
            <w:r w:rsidRPr="00F45C51">
              <w:rPr>
                <w:rStyle w:val="FontStyle51"/>
                <w:rFonts w:eastAsiaTheme="minorEastAsia"/>
                <w:sz w:val="20"/>
                <w:szCs w:val="20"/>
              </w:rPr>
              <w:softHyphen/>
              <w:t>ня комфортности обслуживания заявителя, информирования и консуль</w:t>
            </w:r>
            <w:r w:rsidRPr="00F45C51">
              <w:rPr>
                <w:rStyle w:val="FontStyle51"/>
                <w:rFonts w:eastAsiaTheme="minorEastAsia"/>
                <w:sz w:val="20"/>
                <w:szCs w:val="20"/>
              </w:rPr>
              <w:softHyphen/>
              <w:t>тирования за счет сокращения времени предоставления государствен</w:t>
            </w:r>
            <w:r w:rsidRPr="00F45C51">
              <w:rPr>
                <w:rStyle w:val="FontStyle51"/>
                <w:rFonts w:eastAsiaTheme="minorEastAsia"/>
                <w:sz w:val="20"/>
                <w:szCs w:val="20"/>
              </w:rPr>
              <w:softHyphen/>
              <w:t>ной (муниципальной) услуги, сокращения среднего времени подачи и получения документов;</w:t>
            </w:r>
          </w:p>
          <w:p w:rsidR="00403796" w:rsidRPr="00F45C51" w:rsidRDefault="00403796">
            <w:pPr>
              <w:pStyle w:val="Style26"/>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улучшение условий работы сотрудников, осуществляющих предостав</w:t>
            </w:r>
            <w:r w:rsidRPr="00F45C51">
              <w:rPr>
                <w:rStyle w:val="FontStyle51"/>
                <w:rFonts w:eastAsiaTheme="minorEastAsia"/>
                <w:sz w:val="20"/>
                <w:szCs w:val="20"/>
              </w:rPr>
              <w:softHyphen/>
              <w:t>ление государственных и муниципальных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right="2290"/>
              <w:jc w:val="right"/>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left="29" w:hanging="29"/>
              <w:rPr>
                <w:rStyle w:val="FontStyle51"/>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сокращение социальной напряженности в отношениях граждан и орга</w:t>
            </w:r>
            <w:r w:rsidRPr="00F45C51">
              <w:rPr>
                <w:rStyle w:val="FontStyle51"/>
                <w:rFonts w:eastAsiaTheme="minorEastAsia"/>
                <w:sz w:val="20"/>
                <w:szCs w:val="20"/>
              </w:rPr>
              <w:softHyphen/>
              <w:t>низаций с органами власти Челябинской области и улучшение оценки их деятельности, путем организации удобного обращения к информа</w:t>
            </w:r>
            <w:r w:rsidRPr="00F45C51">
              <w:rPr>
                <w:rStyle w:val="FontStyle51"/>
                <w:rFonts w:eastAsiaTheme="minorEastAsia"/>
                <w:sz w:val="20"/>
                <w:szCs w:val="20"/>
              </w:rPr>
              <w:softHyphen/>
              <w:t>ции, содержащейся в единой системе информационно-справочной под</w:t>
            </w:r>
            <w:r w:rsidRPr="00F45C51">
              <w:rPr>
                <w:rStyle w:val="FontStyle51"/>
                <w:rFonts w:eastAsiaTheme="minorEastAsia"/>
                <w:sz w:val="20"/>
                <w:szCs w:val="20"/>
              </w:rPr>
              <w:softHyphen/>
              <w:t>держки граждан и организаций.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right="2227"/>
              <w:jc w:val="right"/>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1114"/>
              </w:tabs>
              <w:spacing w:line="322" w:lineRule="exact"/>
              <w:ind w:firstLine="72"/>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переход на предоставление государственных и муниципальных услуг преимущественно на основе принципа "одного окна";</w:t>
            </w:r>
          </w:p>
          <w:p w:rsidR="00403796" w:rsidRPr="00F45C51" w:rsidRDefault="00403796">
            <w:pPr>
              <w:pStyle w:val="Style26"/>
              <w:widowControl/>
              <w:tabs>
                <w:tab w:val="left" w:pos="1114"/>
              </w:tabs>
              <w:spacing w:line="322" w:lineRule="exact"/>
              <w:ind w:firstLine="72"/>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повышение удобства и комфорта получателей государственных и муниципальных услуг;</w:t>
            </w:r>
          </w:p>
          <w:p w:rsidR="00403796" w:rsidRPr="00F45C51" w:rsidRDefault="00403796">
            <w:pPr>
              <w:pStyle w:val="Style26"/>
              <w:widowControl/>
              <w:tabs>
                <w:tab w:val="left" w:pos="1114"/>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сокращение рынка "посреднических услуг";</w:t>
            </w:r>
          </w:p>
          <w:p w:rsidR="00403796" w:rsidRPr="00F45C51" w:rsidRDefault="00403796">
            <w:pPr>
              <w:pStyle w:val="Style26"/>
              <w:widowControl/>
              <w:tabs>
                <w:tab w:val="left" w:pos="1114"/>
              </w:tabs>
              <w:spacing w:line="322" w:lineRule="exact"/>
              <w:ind w:firstLine="72"/>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оптимизация (упрощение) административных процедур при предоставлении государственных и муниципальных услуг;</w:t>
            </w:r>
          </w:p>
          <w:p w:rsidR="00403796" w:rsidRPr="00F45C51" w:rsidRDefault="00403796">
            <w:pPr>
              <w:pStyle w:val="Style26"/>
              <w:widowControl/>
              <w:tabs>
                <w:tab w:val="left" w:pos="1114"/>
              </w:tabs>
              <w:spacing w:line="322" w:lineRule="exact"/>
              <w:ind w:firstLine="72"/>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внедрение в практику предоставления государственных и му</w:t>
            </w:r>
            <w:r w:rsidRPr="00F45C51">
              <w:rPr>
                <w:rStyle w:val="FontStyle51"/>
                <w:rFonts w:eastAsiaTheme="minorEastAsia"/>
                <w:sz w:val="20"/>
                <w:szCs w:val="20"/>
              </w:rPr>
              <w:softHyphen/>
              <w:t>ниципальных услуг эффективных механизмов противодействия корруп</w:t>
            </w:r>
            <w:r w:rsidRPr="00F45C51">
              <w:rPr>
                <w:rStyle w:val="FontStyle51"/>
                <w:rFonts w:eastAsiaTheme="minorEastAsia"/>
                <w:sz w:val="20"/>
                <w:szCs w:val="20"/>
              </w:rPr>
              <w:softHyphen/>
              <w:t>ции, повышение прозрачности деятельности государственных органов и органов местного самоуправления;</w:t>
            </w:r>
          </w:p>
          <w:p w:rsidR="00403796" w:rsidRPr="00F45C51" w:rsidRDefault="00403796">
            <w:pPr>
              <w:pStyle w:val="Style26"/>
              <w:widowControl/>
              <w:tabs>
                <w:tab w:val="left" w:pos="1114"/>
              </w:tabs>
              <w:spacing w:line="322" w:lineRule="exact"/>
              <w:ind w:firstLine="72"/>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оптимизация (сокращение) количественного и качественного состава видов документов, выдаваемых заявителям государственных и муниципальных услуг;</w:t>
            </w:r>
          </w:p>
          <w:p w:rsidR="00403796" w:rsidRPr="00F45C51" w:rsidRDefault="00403796">
            <w:pPr>
              <w:pStyle w:val="Style26"/>
              <w:widowControl/>
              <w:tabs>
                <w:tab w:val="left" w:pos="1114"/>
              </w:tabs>
              <w:spacing w:line="322" w:lineRule="exact"/>
              <w:ind w:firstLine="72"/>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создание информационной инфраструктуры центров обслужи</w:t>
            </w:r>
            <w:r w:rsidRPr="00F45C51">
              <w:rPr>
                <w:rStyle w:val="FontStyle51"/>
                <w:rFonts w:eastAsiaTheme="minorEastAsia"/>
                <w:sz w:val="20"/>
                <w:szCs w:val="20"/>
              </w:rPr>
              <w:softHyphen/>
              <w:t>вания на основе типовых технических решений, обеспечивающей ком</w:t>
            </w:r>
            <w:r w:rsidRPr="00F45C51">
              <w:rPr>
                <w:rStyle w:val="FontStyle51"/>
                <w:rFonts w:eastAsiaTheme="minorEastAsia"/>
                <w:sz w:val="20"/>
                <w:szCs w:val="20"/>
              </w:rPr>
              <w:softHyphen/>
              <w:t>плексную модель информационного обеспечения центров;</w:t>
            </w:r>
          </w:p>
          <w:p w:rsidR="00403796" w:rsidRPr="00F45C51" w:rsidRDefault="00403796">
            <w:pPr>
              <w:pStyle w:val="Style26"/>
              <w:widowControl/>
              <w:tabs>
                <w:tab w:val="left" w:pos="1114"/>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стандартизация и регламентация государственных и муници-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пальных услуг;</w:t>
            </w:r>
          </w:p>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информационного обмена данными между территориаль</w:t>
            </w:r>
            <w:r w:rsidRPr="00F45C51">
              <w:rPr>
                <w:rStyle w:val="FontStyle51"/>
                <w:rFonts w:eastAsiaTheme="minorEastAsia"/>
                <w:sz w:val="20"/>
                <w:szCs w:val="20"/>
              </w:rPr>
              <w:softHyphen/>
              <w:t>ными органами федеральных органов исполнительной власти, регио</w:t>
            </w:r>
            <w:r w:rsidRPr="00F45C51">
              <w:rPr>
                <w:rStyle w:val="FontStyle51"/>
                <w:rFonts w:eastAsiaTheme="minorEastAsia"/>
                <w:sz w:val="20"/>
                <w:szCs w:val="20"/>
              </w:rPr>
              <w:softHyphen/>
              <w:t>нальными государственными органами и органами местного само</w:t>
            </w:r>
            <w:r w:rsidRPr="00F45C51">
              <w:rPr>
                <w:rStyle w:val="FontStyle51"/>
                <w:rFonts w:eastAsiaTheme="minorEastAsia"/>
                <w:sz w:val="20"/>
                <w:szCs w:val="20"/>
              </w:rPr>
              <w:softHyphen/>
              <w:t>управления Челябинской области (далее органы власти).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(01.01.2010-31.12.2010) Адаптация программного обеспечения МФЦ для работы с муниципальным порталом государственных и муници</w:t>
            </w:r>
            <w:r w:rsidRPr="00F45C51">
              <w:rPr>
                <w:rStyle w:val="FontStyle51"/>
                <w:rFonts w:eastAsiaTheme="minorEastAsia"/>
                <w:sz w:val="20"/>
                <w:szCs w:val="20"/>
              </w:rPr>
              <w:softHyphen/>
              <w:t>пальных услуг в рамках реализации задач по развитию регионального портала государственных и муниципальных услуг, осуществляемых в гг. Коркино, Магнитогорск.</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(01.01.2010-31.12.2010) Монтаж необходимого оборудования МФЦ в Копейском, Златоустовском, Снежинском, Троицком, Верхнеуфалей-ском городских округах, Октябрьском, Сосновском, Уйском муници</w:t>
            </w:r>
            <w:r w:rsidRPr="00F45C51">
              <w:rPr>
                <w:rStyle w:val="FontStyle51"/>
                <w:rFonts w:eastAsiaTheme="minorEastAsia"/>
                <w:sz w:val="20"/>
                <w:szCs w:val="20"/>
              </w:rPr>
              <w:softHyphen/>
              <w:t>пальных районах.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10"/>
              <w:rPr>
                <w:rStyle w:val="FontStyle51"/>
                <w:rFonts w:eastAsiaTheme="minorEastAsia"/>
                <w:sz w:val="20"/>
                <w:szCs w:val="20"/>
              </w:rPr>
            </w:pPr>
            <w:r w:rsidRPr="00F45C51">
              <w:rPr>
                <w:rStyle w:val="FontStyle51"/>
                <w:rFonts w:eastAsiaTheme="minorEastAsia"/>
                <w:sz w:val="20"/>
                <w:szCs w:val="20"/>
              </w:rPr>
              <w:t>(01.03.2010-31.12.2010) Приобретение специализированного программ</w:t>
            </w:r>
            <w:r w:rsidRPr="00F45C51">
              <w:rPr>
                <w:rStyle w:val="FontStyle51"/>
                <w:rFonts w:eastAsiaTheme="minorEastAsia"/>
                <w:sz w:val="20"/>
                <w:szCs w:val="20"/>
              </w:rPr>
              <w:softHyphen/>
              <w:t>ного обеспечения для МФЦ гг. Копейск, Верхний Уфалей, Златоуст, Снежинск, Троицк и муниципальных районах Октябрьское, Соснов-ский, Уйское.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(01.06.2010-31.12.2010) Установка и настройка типовой автоматизиро</w:t>
            </w:r>
            <w:r w:rsidRPr="00F45C51">
              <w:rPr>
                <w:rStyle w:val="FontStyle51"/>
                <w:rFonts w:eastAsiaTheme="minorEastAsia"/>
                <w:sz w:val="20"/>
                <w:szCs w:val="20"/>
              </w:rPr>
              <w:softHyphen/>
              <w:t xml:space="preserve">ванной информационной </w:t>
            </w:r>
            <w:r w:rsidRPr="00F45C51">
              <w:rPr>
                <w:rStyle w:val="FontStyle51"/>
                <w:rFonts w:eastAsiaTheme="minorEastAsia"/>
                <w:sz w:val="20"/>
                <w:szCs w:val="20"/>
              </w:rPr>
              <w:lastRenderedPageBreak/>
              <w:t>системы "Многофункциональный центр пре</w:t>
            </w:r>
            <w:r w:rsidRPr="00F45C51">
              <w:rPr>
                <w:rStyle w:val="FontStyle51"/>
                <w:rFonts w:eastAsiaTheme="minorEastAsia"/>
                <w:sz w:val="20"/>
                <w:szCs w:val="20"/>
              </w:rPr>
              <w:softHyphen/>
              <w:t>доставления государственных и муниципальных услуг" МФЦ в гг. гг. Копейск, Верхний Уфалей, Златоуст, Снежинск, Троицк и муниципаль</w:t>
            </w:r>
            <w:r w:rsidRPr="00F45C51">
              <w:rPr>
                <w:rStyle w:val="FontStyle51"/>
                <w:rFonts w:eastAsiaTheme="minorEastAsia"/>
                <w:sz w:val="20"/>
                <w:szCs w:val="20"/>
              </w:rPr>
              <w:softHyphen/>
              <w:t>ных районах Октябрьское, Сосновский, Уйское.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(01.06.2010-31.12.2010) Обучение специалистов ЦТО МФЦ гг.Копейск, Верхний Уфалей, Златоуст, Снежинск, Троицк и муниципальных рай</w:t>
            </w:r>
            <w:r w:rsidRPr="00F45C51">
              <w:rPr>
                <w:rStyle w:val="FontStyle51"/>
                <w:rFonts w:eastAsiaTheme="minorEastAsia"/>
                <w:sz w:val="20"/>
                <w:szCs w:val="20"/>
              </w:rPr>
              <w:softHyphen/>
              <w:t>онах Октябрьское, Сосновский, Уйское.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(01.01.2011-30.12.2011) Адаптация программного обеспечения МФЦ для работы с муниципальным порталом государственных и муници</w:t>
            </w:r>
            <w:r w:rsidRPr="00F45C51">
              <w:rPr>
                <w:rStyle w:val="FontStyle51"/>
                <w:rFonts w:eastAsiaTheme="minorEastAsia"/>
                <w:sz w:val="20"/>
                <w:szCs w:val="20"/>
              </w:rPr>
              <w:softHyphen/>
              <w:t>пальных услуг в рамках реализации задач по развитию регионального портала государственных и муниципальных услуг, осуществляемых в гг. Копейск, Верхний Уфалей, Златоуст, Снежинск, Троицк и муници</w:t>
            </w:r>
            <w:r w:rsidRPr="00F45C51">
              <w:rPr>
                <w:rStyle w:val="FontStyle51"/>
                <w:rFonts w:eastAsiaTheme="minorEastAsia"/>
                <w:sz w:val="20"/>
                <w:szCs w:val="20"/>
              </w:rPr>
              <w:softHyphen/>
              <w:t>пальных районах Октябрьское, Сосновский, Уйское.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(01.01.2011-30.12.2011) Монтаж необходимого оборудования МФЦ го</w:t>
            </w:r>
            <w:r w:rsidRPr="00F45C51">
              <w:rPr>
                <w:rStyle w:val="FontStyle51"/>
                <w:rFonts w:eastAsiaTheme="minorEastAsia"/>
                <w:sz w:val="20"/>
                <w:szCs w:val="20"/>
              </w:rPr>
              <w:softHyphen/>
              <w:t>родских округов и муниципальных районов, прошедших конкурсный отбор в рамках постановления Правительства Челябинской области от 20.11.2009 г, №303-п (далее -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(01.01.2011-30.12.2011) Приобретение специализированного программ</w:t>
            </w:r>
            <w:r w:rsidRPr="00F45C51">
              <w:rPr>
                <w:rStyle w:val="FontStyle51"/>
                <w:rFonts w:eastAsiaTheme="minorEastAsia"/>
                <w:sz w:val="20"/>
                <w:szCs w:val="20"/>
              </w:rPr>
              <w:softHyphen/>
              <w:t>ного обеспечения для МФЦ городских округов и муниципальных рай</w:t>
            </w:r>
            <w:r w:rsidRPr="00F45C51">
              <w:rPr>
                <w:rStyle w:val="FontStyle51"/>
                <w:rFonts w:eastAsiaTheme="minorEastAsia"/>
                <w:sz w:val="20"/>
                <w:szCs w:val="20"/>
              </w:rPr>
              <w:softHyphen/>
              <w:t>онов,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(01.01.2011-30.12.2011) Установка и настройка типовой автоматизиро</w:t>
            </w:r>
            <w:r w:rsidRPr="00F45C51">
              <w:rPr>
                <w:rStyle w:val="FontStyle51"/>
                <w:rFonts w:eastAsiaTheme="minorEastAsia"/>
                <w:sz w:val="20"/>
                <w:szCs w:val="20"/>
              </w:rPr>
              <w:softHyphen/>
              <w:t>ванной информационной системы "Многофункциональный центр пре</w:t>
            </w:r>
            <w:r w:rsidRPr="00F45C51">
              <w:rPr>
                <w:rStyle w:val="FontStyle51"/>
                <w:rFonts w:eastAsiaTheme="minorEastAsia"/>
                <w:sz w:val="20"/>
                <w:szCs w:val="20"/>
              </w:rPr>
              <w:softHyphen/>
              <w:t>доставления государственных и муниципальных услуг" МФЦ городских округов и муниципальных районов,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ind w:firstLine="5"/>
              <w:rPr>
                <w:rStyle w:val="FontStyle51"/>
                <w:rFonts w:eastAsiaTheme="minorEastAsia"/>
                <w:sz w:val="20"/>
                <w:szCs w:val="20"/>
              </w:rPr>
            </w:pPr>
            <w:r w:rsidRPr="00F45C51">
              <w:rPr>
                <w:rStyle w:val="FontStyle51"/>
                <w:rFonts w:eastAsiaTheme="minorEastAsia"/>
                <w:sz w:val="20"/>
                <w:szCs w:val="20"/>
              </w:rPr>
              <w:t>(01.01.2011-30.12.2011) Обучение специалистов ЦТО МФЦ городских округов и муниципальных районов,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(01.01.2012-30.12.2012) Адаптация программного обеспечения МФЦ для работы с муниципальным порталом государственных и муници</w:t>
            </w:r>
            <w:r w:rsidRPr="00F45C51">
              <w:rPr>
                <w:rStyle w:val="FontStyle51"/>
                <w:rFonts w:eastAsiaTheme="minorEastAsia"/>
                <w:sz w:val="20"/>
                <w:szCs w:val="20"/>
              </w:rPr>
              <w:softHyphen/>
              <w:t>пальных услуг в рамках реализации задач по развитию регионального портала государственных и муниципальных услуг, осуществляемых в городских округах и муниципальных районах,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 МФЦ г.Коркино;</w:t>
            </w:r>
          </w:p>
          <w:p w:rsidR="00403796" w:rsidRPr="00F45C51" w:rsidRDefault="00403796">
            <w:pPr>
              <w:pStyle w:val="Style26"/>
              <w:widowControl/>
              <w:tabs>
                <w:tab w:val="left" w:pos="283"/>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 МФЦ г.Магнитогорска;</w:t>
            </w:r>
          </w:p>
          <w:p w:rsidR="00403796" w:rsidRPr="00F45C51" w:rsidRDefault="00403796">
            <w:pPr>
              <w:pStyle w:val="Style26"/>
              <w:widowControl/>
              <w:tabs>
                <w:tab w:val="left" w:pos="283"/>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созданы МФЦ гг. Копейск, Верхний Уфалей, Златоуст, Снежинск, Троицк и муниципальных районов Октябрьское, Сосновский, Уйское;</w:t>
            </w:r>
          </w:p>
          <w:p w:rsidR="00403796" w:rsidRPr="00F45C51" w:rsidRDefault="00403796">
            <w:pPr>
              <w:pStyle w:val="Style26"/>
              <w:widowControl/>
              <w:tabs>
                <w:tab w:val="left" w:pos="283"/>
              </w:tabs>
              <w:spacing w:line="322"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созданы МФЦ в городских округах и муниципальных образованиях,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Количество МФЦ, созданных за год (штук) - 7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заявителей, время ожидания которых в очереди соответствует сроку, установленному в регламенте деятельности МФЦ (процентов) -</w:t>
            </w:r>
          </w:p>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75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случаев предоставления государственной (муниципальной) услуги в соответствии со сроками, установленными в административном рег</w:t>
            </w:r>
            <w:r w:rsidRPr="00F45C51">
              <w:rPr>
                <w:rStyle w:val="FontStyle51"/>
                <w:rFonts w:eastAsiaTheme="minorEastAsia"/>
                <w:sz w:val="20"/>
                <w:szCs w:val="20"/>
              </w:rPr>
              <w:softHyphen/>
              <w:t>ламенте (процентов) - 90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rPr>
                <w:rStyle w:val="FontStyle51"/>
                <w:rFonts w:eastAsiaTheme="minorEastAsia"/>
                <w:sz w:val="20"/>
                <w:szCs w:val="20"/>
              </w:rPr>
            </w:pPr>
            <w:r w:rsidRPr="00F45C51">
              <w:rPr>
                <w:rStyle w:val="FontStyle51"/>
                <w:rFonts w:eastAsiaTheme="minorEastAsia"/>
                <w:sz w:val="20"/>
                <w:szCs w:val="20"/>
              </w:rPr>
              <w:t>Доля заявителей, выбравших варианты ответов "удовлетворен", "скорее удовлетворен, чем не удовлетворен" при ответе на вопрос об удовле</w:t>
            </w:r>
            <w:r w:rsidRPr="00F45C51">
              <w:rPr>
                <w:rStyle w:val="FontStyle51"/>
                <w:rFonts w:eastAsiaTheme="minorEastAsia"/>
                <w:sz w:val="20"/>
                <w:szCs w:val="20"/>
              </w:rPr>
              <w:softHyphen/>
              <w:t>творенности качеством предоставляемых услуг (процентов)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Доля заявителей, обратившихся в МФЦ повторно (процентов) - 30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Количество МФЦ, созданных за год (штук) - 7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rPr>
                <w:rStyle w:val="FontStyle51"/>
                <w:rFonts w:eastAsiaTheme="minorEastAsia"/>
                <w:sz w:val="20"/>
                <w:szCs w:val="20"/>
              </w:rPr>
            </w:pPr>
            <w:r w:rsidRPr="00F45C51">
              <w:rPr>
                <w:rStyle w:val="FontStyle51"/>
                <w:rFonts w:eastAsiaTheme="minorEastAsia"/>
                <w:sz w:val="20"/>
                <w:szCs w:val="20"/>
              </w:rPr>
              <w:t>Доля заявителей, время ожидания которых в очереди соответствует сроку, установленному в регламенте деятельности МФЦ (процентов) -</w:t>
            </w:r>
          </w:p>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случаев предоставления государственной (муниципальной) услуги в соответствии со сроками, установленными в административном рег</w:t>
            </w:r>
            <w:r w:rsidRPr="00F45C51">
              <w:rPr>
                <w:rStyle w:val="FontStyle51"/>
                <w:rFonts w:eastAsiaTheme="minorEastAsia"/>
                <w:sz w:val="20"/>
                <w:szCs w:val="20"/>
              </w:rPr>
              <w:softHyphen/>
              <w:t>ламенте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заявителей, выбравших варианты ответов "удовлетворен", "скорее удовлетворен, чем не удовлетворен" при ответе на вопрос об удовле</w:t>
            </w:r>
            <w:r w:rsidRPr="00F45C51">
              <w:rPr>
                <w:rStyle w:val="FontStyle51"/>
                <w:rFonts w:eastAsiaTheme="minorEastAsia"/>
                <w:sz w:val="20"/>
                <w:szCs w:val="20"/>
              </w:rPr>
              <w:softHyphen/>
              <w:t>творенности качеством предоставляемых услуг (процентов) - 90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Доля заявителей, обратившихся в МФЦ повторно (процентов) - 15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6" w:lineRule="exact"/>
              <w:rPr>
                <w:rStyle w:val="FontStyle51"/>
                <w:rFonts w:eastAsiaTheme="minorEastAsia"/>
                <w:sz w:val="20"/>
                <w:szCs w:val="20"/>
              </w:rPr>
            </w:pPr>
            <w:r w:rsidRPr="00F45C51">
              <w:rPr>
                <w:rStyle w:val="FontStyle51"/>
                <w:rFonts w:eastAsiaTheme="minorEastAsia"/>
                <w:sz w:val="20"/>
                <w:szCs w:val="20"/>
              </w:rPr>
              <w:t>Доля заявителей, время ожидания которых в очереди соответствует сроку, установленному в регламенте деятельности МФЦ (процентов) -</w:t>
            </w:r>
          </w:p>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случаев предоставления государственной (муниципальной) услуги в соответствии со сроками, установленными в административном рег</w:t>
            </w:r>
            <w:r w:rsidRPr="00F45C51">
              <w:rPr>
                <w:rStyle w:val="FontStyle51"/>
                <w:rFonts w:eastAsiaTheme="minorEastAsia"/>
                <w:sz w:val="20"/>
                <w:szCs w:val="20"/>
              </w:rPr>
              <w:softHyphen/>
              <w:t>ламенте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322" w:lineRule="exact"/>
              <w:rPr>
                <w:rStyle w:val="FontStyle51"/>
                <w:rFonts w:eastAsiaTheme="minorEastAsia"/>
                <w:sz w:val="20"/>
                <w:szCs w:val="20"/>
              </w:rPr>
            </w:pPr>
            <w:r w:rsidRPr="00F45C51">
              <w:rPr>
                <w:rStyle w:val="FontStyle51"/>
                <w:rFonts w:eastAsiaTheme="minorEastAsia"/>
                <w:sz w:val="20"/>
                <w:szCs w:val="20"/>
              </w:rPr>
              <w:t>Доля заявителей, выбравших варианты ответов "удовлетворен", "скорее удовлетворен, чем не удовлетворен" при ответе на вопрос об удовле</w:t>
            </w:r>
            <w:r w:rsidRPr="00F45C51">
              <w:rPr>
                <w:rStyle w:val="FontStyle51"/>
                <w:rFonts w:eastAsiaTheme="minorEastAsia"/>
                <w:sz w:val="20"/>
                <w:szCs w:val="20"/>
              </w:rPr>
              <w:softHyphen/>
              <w:t>творенности качеством предоставляемых услуг (процентов) - 95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5"/>
              <w:widowControl/>
              <w:spacing w:line="240" w:lineRule="auto"/>
              <w:rPr>
                <w:rStyle w:val="FontStyle51"/>
                <w:rFonts w:eastAsiaTheme="minorEastAsia"/>
                <w:sz w:val="20"/>
                <w:szCs w:val="20"/>
              </w:rPr>
            </w:pPr>
            <w:r w:rsidRPr="00F45C51">
              <w:rPr>
                <w:rStyle w:val="FontStyle51"/>
                <w:rFonts w:eastAsiaTheme="minorEastAsia"/>
                <w:sz w:val="20"/>
                <w:szCs w:val="20"/>
              </w:rPr>
              <w:t>Доля заявителей, обратившихся в МФЦ повторно (процентов) - 10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7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Челябинской области, в т.ч.: Магни</w:t>
            </w:r>
            <w:r w:rsidRPr="00F45C51">
              <w:rPr>
                <w:rStyle w:val="FontStyle51"/>
                <w:rFonts w:eastAsiaTheme="minorEastAsia"/>
                <w:sz w:val="20"/>
                <w:szCs w:val="20"/>
              </w:rPr>
              <w:softHyphen/>
              <w:t>тогорский городской округ, Коркинский муниципальный район,</w:t>
            </w:r>
          </w:p>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Органы местного самоуправления Копейского, Верхнеуфалейского, Златоустовского, </w:t>
            </w:r>
            <w:r w:rsidRPr="00F45C51">
              <w:rPr>
                <w:rStyle w:val="FontStyle51"/>
                <w:rFonts w:eastAsiaTheme="minorEastAsia"/>
                <w:sz w:val="20"/>
                <w:szCs w:val="20"/>
              </w:rPr>
              <w:lastRenderedPageBreak/>
              <w:t>Снежинского, Троицкого городских округов, Ок</w:t>
            </w:r>
            <w:r w:rsidRPr="00F45C51">
              <w:rPr>
                <w:rStyle w:val="FontStyle51"/>
                <w:rFonts w:eastAsiaTheme="minorEastAsia"/>
                <w:sz w:val="20"/>
                <w:szCs w:val="20"/>
              </w:rPr>
              <w:softHyphen/>
              <w:t>тябрьского, Сосновского, Уйского муниципальных районов.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Аппарат Правительства Челябинской области, Российская Федерация, 454089, г. Челябинск, ул.Цвиллинга, 27, т./ф. 8 (351) 265-67-04,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93"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28"/>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Магнитогорский городской округ, 455044, г.Магнитогорск, ул.Ленина, 72, т 8(351)9 28-84-55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94" w:history="1">
              <w:r w:rsidRPr="00F45C51">
                <w:rPr>
                  <w:rStyle w:val="FontStyle51"/>
                  <w:rFonts w:eastAsiaTheme="minorEastAsia"/>
                  <w:sz w:val="20"/>
                  <w:szCs w:val="20"/>
                  <w:u w:val="single"/>
                  <w:lang w:val="en-US"/>
                </w:rPr>
                <w:t>admin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magnitog</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28"/>
              <w:widowControl/>
              <w:tabs>
                <w:tab w:val="left" w:pos="278"/>
              </w:tabs>
              <w:spacing w:line="331" w:lineRule="exact"/>
              <w:ind w:firstLine="5"/>
              <w:rPr>
                <w:rStyle w:val="FontStyle51"/>
                <w:rFonts w:eastAsiaTheme="minorEastAsia"/>
                <w:sz w:val="20"/>
                <w:szCs w:val="20"/>
                <w:lang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 xml:space="preserve">Коркинский муниципальный район, 456550, г.Коркино, ул.30лет ВЛКСМ, 2, т 8(351)52 4-53-53 </w:t>
            </w:r>
            <w:r w:rsidRPr="00F45C51">
              <w:rPr>
                <w:rStyle w:val="FontStyle51"/>
                <w:rFonts w:eastAsiaTheme="minorEastAsia"/>
                <w:sz w:val="20"/>
                <w:szCs w:val="20"/>
                <w:lang w:val="en-US" w:eastAsia="en-US"/>
              </w:rPr>
              <w:t>e</w:t>
            </w:r>
            <w:r w:rsidRPr="00F45C51">
              <w:rPr>
                <w:rStyle w:val="FontStyle51"/>
                <w:rFonts w:eastAsiaTheme="minorEastAsia"/>
                <w:sz w:val="20"/>
                <w:szCs w:val="20"/>
                <w:lang w:eastAsia="en-US"/>
              </w:rPr>
              <w:t>-</w:t>
            </w:r>
            <w:r w:rsidRPr="00F45C51">
              <w:rPr>
                <w:rStyle w:val="FontStyle51"/>
                <w:rFonts w:eastAsiaTheme="minorEastAsia"/>
                <w:sz w:val="20"/>
                <w:szCs w:val="20"/>
                <w:lang w:val="en-US" w:eastAsia="en-US"/>
              </w:rPr>
              <w:t>mail</w:t>
            </w:r>
            <w:r w:rsidRPr="00F45C51">
              <w:rPr>
                <w:rStyle w:val="FontStyle51"/>
                <w:rFonts w:eastAsiaTheme="minorEastAsia"/>
                <w:sz w:val="20"/>
                <w:szCs w:val="20"/>
                <w:lang w:eastAsia="en-US"/>
              </w:rPr>
              <w:t xml:space="preserve"> </w:t>
            </w:r>
            <w:hyperlink r:id="rId95" w:history="1">
              <w:r w:rsidRPr="00F45C51">
                <w:rPr>
                  <w:rStyle w:val="FontStyle51"/>
                  <w:rFonts w:eastAsiaTheme="minorEastAsia"/>
                  <w:sz w:val="20"/>
                  <w:szCs w:val="20"/>
                  <w:u w:val="single"/>
                  <w:lang w:val="en-US" w:eastAsia="en-US"/>
                </w:rPr>
                <w:t>mail</w:t>
              </w:r>
              <w:r w:rsidRPr="00F45C51">
                <w:rPr>
                  <w:rStyle w:val="FontStyle51"/>
                  <w:rFonts w:eastAsiaTheme="minorEastAsia"/>
                  <w:sz w:val="20"/>
                  <w:szCs w:val="20"/>
                  <w:u w:val="single"/>
                  <w:lang w:eastAsia="en-US"/>
                </w:rPr>
                <w:t>@</w:t>
              </w:r>
              <w:r w:rsidRPr="00F45C51">
                <w:rPr>
                  <w:rStyle w:val="FontStyle51"/>
                  <w:rFonts w:eastAsiaTheme="minorEastAsia"/>
                  <w:sz w:val="20"/>
                  <w:szCs w:val="20"/>
                  <w:u w:val="single"/>
                  <w:lang w:val="en-US" w:eastAsia="en-US"/>
                </w:rPr>
                <w:t>korkino</w:t>
              </w:r>
              <w:r w:rsidRPr="00F45C51">
                <w:rPr>
                  <w:rStyle w:val="FontStyle51"/>
                  <w:rFonts w:eastAsiaTheme="minorEastAsia"/>
                  <w:sz w:val="20"/>
                  <w:szCs w:val="20"/>
                  <w:u w:val="single"/>
                  <w:lang w:eastAsia="en-US"/>
                </w:rPr>
                <w:t>.</w:t>
              </w:r>
              <w:r w:rsidRPr="00F45C51">
                <w:rPr>
                  <w:rStyle w:val="FontStyle51"/>
                  <w:rFonts w:eastAsiaTheme="minorEastAsia"/>
                  <w:sz w:val="20"/>
                  <w:szCs w:val="20"/>
                  <w:u w:val="single"/>
                  <w:lang w:val="en-US" w:eastAsia="en-US"/>
                </w:rPr>
                <w:t>uu</w:t>
              </w:r>
              <w:r w:rsidRPr="00F45C51">
                <w:rPr>
                  <w:rStyle w:val="FontStyle51"/>
                  <w:rFonts w:eastAsiaTheme="minorEastAsia"/>
                  <w:sz w:val="20"/>
                  <w:szCs w:val="20"/>
                  <w:u w:val="single"/>
                  <w:lang w:eastAsia="en-US"/>
                </w:rPr>
                <w:t>.</w:t>
              </w:r>
              <w:r w:rsidRPr="00F45C51">
                <w:rPr>
                  <w:rStyle w:val="FontStyle51"/>
                  <w:rFonts w:eastAsiaTheme="minorEastAsia"/>
                  <w:sz w:val="20"/>
                  <w:szCs w:val="20"/>
                  <w:u w:val="single"/>
                  <w:lang w:val="en-US" w:eastAsia="en-US"/>
                </w:rPr>
                <w:t>ru</w:t>
              </w:r>
            </w:hyperlink>
            <w:r w:rsidRPr="00F45C51">
              <w:rPr>
                <w:rStyle w:val="FontStyle51"/>
                <w:rFonts w:eastAsiaTheme="minorEastAsia"/>
                <w:sz w:val="20"/>
                <w:szCs w:val="20"/>
                <w:lang w:eastAsia="en-US"/>
              </w:rPr>
              <w:t xml:space="preserve"> ;</w:t>
            </w:r>
          </w:p>
          <w:p w:rsidR="00403796" w:rsidRPr="00F45C51" w:rsidRDefault="00403796">
            <w:pPr>
              <w:pStyle w:val="Style28"/>
              <w:widowControl/>
              <w:tabs>
                <w:tab w:val="left" w:pos="278"/>
              </w:tabs>
              <w:ind w:firstLine="5"/>
              <w:rPr>
                <w:rStyle w:val="FontStyle51"/>
                <w:rFonts w:eastAsiaTheme="minorEastAsia"/>
                <w:sz w:val="20"/>
                <w:szCs w:val="20"/>
                <w:lang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органы местного самоуправления Копейского, Верхнеуфалейского, Златоустовского, Снежинского, Троицкого городских округов, Ок</w:t>
            </w:r>
            <w:r w:rsidRPr="00F45C51">
              <w:rPr>
                <w:rStyle w:val="FontStyle51"/>
                <w:rFonts w:eastAsiaTheme="minorEastAsia"/>
                <w:sz w:val="20"/>
                <w:szCs w:val="20"/>
                <w:lang w:eastAsia="en-US"/>
              </w:rPr>
              <w:softHyphen/>
              <w:t>тябрьского, Сосновского, Уйского муниципальных районов Челябин</w:t>
            </w:r>
            <w:r w:rsidRPr="00F45C51">
              <w:rPr>
                <w:rStyle w:val="FontStyle51"/>
                <w:rFonts w:eastAsiaTheme="minorEastAsia"/>
                <w:sz w:val="20"/>
                <w:szCs w:val="20"/>
                <w:lang w:eastAsia="en-US"/>
              </w:rPr>
              <w:softHyphen/>
              <w:t>ской области;</w:t>
            </w:r>
          </w:p>
          <w:p w:rsidR="00403796" w:rsidRPr="00F45C51" w:rsidRDefault="00403796">
            <w:pPr>
              <w:pStyle w:val="Style28"/>
              <w:widowControl/>
              <w:tabs>
                <w:tab w:val="left" w:pos="278"/>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Челябинской области, из числа му</w:t>
            </w:r>
            <w:r w:rsidRPr="00F45C51">
              <w:rPr>
                <w:rStyle w:val="FontStyle51"/>
                <w:rFonts w:eastAsiaTheme="minorEastAsia"/>
                <w:sz w:val="20"/>
                <w:szCs w:val="20"/>
              </w:rPr>
              <w:softHyphen/>
              <w:t>ниципальных образований, прошедших конкурсный отбор.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u w:val="single"/>
                <w:lang w:val="en-US" w:eastAsia="en-US"/>
              </w:rPr>
            </w:pPr>
            <w:hyperlink r:id="rId96" w:history="1">
              <w:r w:rsidRPr="00F45C51">
                <w:rPr>
                  <w:rStyle w:val="FontStyle51"/>
                  <w:rFonts w:eastAsiaTheme="minorEastAsia"/>
                  <w:sz w:val="20"/>
                  <w:szCs w:val="20"/>
                  <w:u w:val="single"/>
                  <w:lang w:val="en-US" w:eastAsia="en-US"/>
                </w:rPr>
                <w:t>Adminref74.ru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432,550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61"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187,925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107,350 млн.руб. областной бюджет</w:t>
            </w:r>
          </w:p>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80,575 млн. руб. бюджет органов местного самоуправления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56"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244,625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135,700 млн.руб. областной бюджет</w:t>
            </w:r>
          </w:p>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108,925 млн.руб. бюджет органов местного самоуправления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56"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Бюджет Челябинской области и органов местного самоуправления Че</w:t>
            </w:r>
            <w:r w:rsidRPr="00F45C51">
              <w:rPr>
                <w:rStyle w:val="FontStyle51"/>
                <w:rFonts w:eastAsiaTheme="minorEastAsia"/>
                <w:sz w:val="20"/>
                <w:szCs w:val="20"/>
              </w:rPr>
              <w:softHyphen/>
              <w:t>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мероприятие «Предоставление информации об условиях получения го</w:t>
            </w:r>
            <w:r w:rsidRPr="00F45C51">
              <w:rPr>
                <w:rStyle w:val="FontStyle51"/>
                <w:rFonts w:eastAsiaTheme="minorEastAsia"/>
                <w:sz w:val="20"/>
                <w:szCs w:val="20"/>
              </w:rPr>
              <w:softHyphen/>
              <w:t>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мероприятие «Доступ к информации о государственных услугах с ис</w:t>
            </w:r>
            <w:r w:rsidRPr="00F45C51">
              <w:rPr>
                <w:rStyle w:val="FontStyle51"/>
                <w:rFonts w:eastAsiaTheme="minorEastAsia"/>
                <w:sz w:val="20"/>
                <w:szCs w:val="20"/>
              </w:rPr>
              <w:softHyphen/>
              <w:t>пользованием центров телефонного обслуживания»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Областная целевая Программа «Повышение качества государственных и муниципальных услуг на базе многофункциональных центров предос</w:t>
            </w:r>
            <w:r w:rsidRPr="00F45C51">
              <w:rPr>
                <w:rStyle w:val="FontStyle51"/>
                <w:rFonts w:eastAsiaTheme="minorEastAsia"/>
                <w:sz w:val="20"/>
                <w:szCs w:val="20"/>
              </w:rPr>
              <w:softHyphen/>
              <w:t>тавления государственных и муниципальных услуг в Челябинской об</w:t>
            </w:r>
            <w:r w:rsidRPr="00F45C51">
              <w:rPr>
                <w:rStyle w:val="FontStyle51"/>
                <w:rFonts w:eastAsiaTheme="minorEastAsia"/>
                <w:sz w:val="20"/>
                <w:szCs w:val="20"/>
              </w:rPr>
              <w:softHyphen/>
              <w:t>ласти в 2010-2011 годах», утверждена Постановлением Правительства Челябинской области от 20.11.2009 г. №303-п</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B23EB3" w:rsidRDefault="00B23EB3">
      <w:pPr>
        <w:pStyle w:val="Style5"/>
        <w:widowControl/>
        <w:spacing w:before="67" w:line="370" w:lineRule="exact"/>
        <w:ind w:left="1181" w:right="1205"/>
        <w:rPr>
          <w:rStyle w:val="FontStyle50"/>
          <w:sz w:val="20"/>
          <w:szCs w:val="20"/>
        </w:rPr>
      </w:pPr>
    </w:p>
    <w:p w:rsidR="00B23EB3" w:rsidRDefault="00B23EB3">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 xml:space="preserve">Паспорт мероприятия № </w:t>
      </w:r>
      <w:r w:rsidRPr="00403796">
        <w:rPr>
          <w:rStyle w:val="FontStyle53"/>
          <w:sz w:val="20"/>
          <w:szCs w:val="20"/>
        </w:rPr>
        <w:t xml:space="preserve">7.12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37"/>
        <w:widowControl/>
        <w:spacing w:line="370" w:lineRule="exact"/>
        <w:jc w:val="center"/>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74"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06"/>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30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30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Обеспечение перехода Государственного комитета «Единый тарифный орган Челябинской области», органов местного самоуправления и регу</w:t>
            </w:r>
            <w:r w:rsidRPr="00F45C51">
              <w:rPr>
                <w:rStyle w:val="FontStyle51"/>
                <w:rFonts w:eastAsiaTheme="minorEastAsia"/>
                <w:sz w:val="20"/>
                <w:szCs w:val="20"/>
              </w:rPr>
              <w:softHyphen/>
              <w:t>лируемых организаций ЖКХ на оказание государственных (муници</w:t>
            </w:r>
            <w:r w:rsidRPr="00F45C51">
              <w:rPr>
                <w:rStyle w:val="FontStyle51"/>
                <w:rFonts w:eastAsiaTheme="minorEastAsia"/>
                <w:sz w:val="20"/>
                <w:szCs w:val="20"/>
              </w:rPr>
              <w:softHyphen/>
              <w:t>пальных) услуг по прогнозированию, утверждению и (или) согласова</w:t>
            </w:r>
            <w:r w:rsidRPr="00F45C51">
              <w:rPr>
                <w:rStyle w:val="FontStyle51"/>
                <w:rFonts w:eastAsiaTheme="minorEastAsia"/>
                <w:sz w:val="20"/>
                <w:szCs w:val="20"/>
              </w:rPr>
              <w:softHyphen/>
              <w:t>нию тарифов на коммунальные услуги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Формирование электронного правительства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Избавление заявителей (организаций ЖКХ) и потребителей коммуналь</w:t>
            </w:r>
            <w:r w:rsidRPr="00F45C51">
              <w:rPr>
                <w:rStyle w:val="FontStyle51"/>
                <w:rFonts w:eastAsiaTheme="minorEastAsia"/>
                <w:sz w:val="20"/>
                <w:szCs w:val="20"/>
              </w:rPr>
              <w:softHyphen/>
              <w:t>ных услуг от необходимости посещения ЕТО с целью подачи докумен</w:t>
            </w:r>
            <w:r w:rsidRPr="00F45C51">
              <w:rPr>
                <w:rStyle w:val="FontStyle51"/>
                <w:rFonts w:eastAsiaTheme="minorEastAsia"/>
                <w:sz w:val="20"/>
                <w:szCs w:val="20"/>
              </w:rPr>
              <w:softHyphen/>
              <w:t>тов для получения услуги, а также обеспечение «прозрачности» предос</w:t>
            </w:r>
            <w:r w:rsidRPr="00F45C51">
              <w:rPr>
                <w:rStyle w:val="FontStyle51"/>
                <w:rFonts w:eastAsiaTheme="minorEastAsia"/>
                <w:sz w:val="20"/>
                <w:szCs w:val="20"/>
              </w:rPr>
              <w:softHyphen/>
              <w:t>тавления услуги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Постановление Губернатора Челябинской области от 01.09.2004г. (в ред. Постановлений Губернатора Челябинской области от 16.11.2009г. № 303) «Об утверждении Положения, структуры и штатной численно</w:t>
            </w:r>
            <w:r w:rsidRPr="00F45C51">
              <w:rPr>
                <w:rStyle w:val="FontStyle51"/>
                <w:rFonts w:eastAsiaTheme="minorEastAsia"/>
                <w:sz w:val="20"/>
                <w:szCs w:val="20"/>
              </w:rPr>
              <w:softHyphen/>
              <w:t>сти Государственного комитета «Единый тарифный орган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06"/>
              <w:rPr>
                <w:rStyle w:val="FontStyle58"/>
                <w:rFonts w:eastAsiaTheme="minorEastAsia"/>
                <w:sz w:val="20"/>
                <w:szCs w:val="20"/>
              </w:rPr>
            </w:pPr>
            <w:r w:rsidRPr="00F45C51">
              <w:rPr>
                <w:rStyle w:val="FontStyle58"/>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309"/>
              <w:rPr>
                <w:rStyle w:val="FontStyle58"/>
                <w:rFonts w:eastAsiaTheme="minorEastAsia"/>
                <w:sz w:val="20"/>
                <w:szCs w:val="20"/>
              </w:rPr>
            </w:pPr>
            <w:r w:rsidRPr="00F45C51">
              <w:rPr>
                <w:rStyle w:val="FontStyle58"/>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4306"/>
              <w:rPr>
                <w:rStyle w:val="FontStyle58"/>
                <w:rFonts w:eastAsiaTheme="minorEastAsia"/>
                <w:sz w:val="20"/>
                <w:szCs w:val="20"/>
              </w:rPr>
            </w:pPr>
            <w:r w:rsidRPr="00F45C51">
              <w:rPr>
                <w:rStyle w:val="FontStyle58"/>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26"/>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экономической обоснованности утверждаемых тарифов;</w:t>
            </w:r>
          </w:p>
          <w:p w:rsidR="00403796" w:rsidRPr="00F45C51" w:rsidRDefault="00403796">
            <w:pPr>
              <w:pStyle w:val="Style28"/>
              <w:widowControl/>
              <w:tabs>
                <w:tab w:val="left" w:pos="326"/>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прозрачности принятия решений и контроля за их обос</w:t>
            </w:r>
            <w:r w:rsidRPr="00F45C51">
              <w:rPr>
                <w:rStyle w:val="FontStyle51"/>
                <w:rFonts w:eastAsiaTheme="minorEastAsia"/>
                <w:sz w:val="20"/>
                <w:szCs w:val="20"/>
              </w:rPr>
              <w:softHyphen/>
              <w:t>нованностью;</w:t>
            </w:r>
          </w:p>
          <w:p w:rsidR="00403796" w:rsidRPr="00F45C51" w:rsidRDefault="00403796">
            <w:pPr>
              <w:pStyle w:val="Style28"/>
              <w:widowControl/>
              <w:tabs>
                <w:tab w:val="left" w:pos="326"/>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возможности для заявителей предоставлять документы в электронном виде для получения услуги и проведения мониторинга деятельности организаций ЖКХ;</w:t>
            </w:r>
          </w:p>
          <w:p w:rsidR="00403796" w:rsidRPr="00F45C51" w:rsidRDefault="00403796">
            <w:pPr>
              <w:pStyle w:val="Style28"/>
              <w:widowControl/>
              <w:tabs>
                <w:tab w:val="left" w:pos="326"/>
              </w:tabs>
              <w:spacing w:line="326"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возможности для заявителей осуществлять мониторинг хода предоставления услуг;</w:t>
            </w:r>
          </w:p>
          <w:p w:rsidR="00403796" w:rsidRPr="00F45C51" w:rsidRDefault="00403796">
            <w:pPr>
              <w:pStyle w:val="Style28"/>
              <w:widowControl/>
              <w:tabs>
                <w:tab w:val="left" w:pos="326"/>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возможности получения результатов предоставления ус</w:t>
            </w:r>
            <w:r w:rsidRPr="00F45C51">
              <w:rPr>
                <w:rStyle w:val="FontStyle51"/>
                <w:rFonts w:eastAsiaTheme="minorEastAsia"/>
                <w:sz w:val="20"/>
                <w:szCs w:val="20"/>
              </w:rPr>
              <w:softHyphen/>
              <w:t>луги в электронном виде;</w:t>
            </w:r>
          </w:p>
          <w:p w:rsidR="00403796" w:rsidRPr="00F45C51" w:rsidRDefault="00403796">
            <w:pPr>
              <w:pStyle w:val="Style28"/>
              <w:widowControl/>
              <w:tabs>
                <w:tab w:val="left" w:pos="326"/>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сведениями о результатах оказания государственных ус</w:t>
            </w:r>
            <w:r w:rsidRPr="00F45C51">
              <w:rPr>
                <w:rStyle w:val="FontStyle51"/>
                <w:rFonts w:eastAsiaTheme="minorEastAsia"/>
                <w:sz w:val="20"/>
                <w:szCs w:val="20"/>
              </w:rPr>
              <w:softHyphen/>
              <w:t>луг заинтересованных органов власти и организаций;</w:t>
            </w:r>
          </w:p>
          <w:p w:rsidR="00403796" w:rsidRPr="00F45C51" w:rsidRDefault="00403796">
            <w:pPr>
              <w:pStyle w:val="Style28"/>
              <w:widowControl/>
              <w:tabs>
                <w:tab w:val="left" w:pos="326"/>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завершение организации ЕИАС между Федеральной службой по та</w:t>
            </w:r>
            <w:r w:rsidRPr="00F45C51">
              <w:rPr>
                <w:rStyle w:val="FontStyle51"/>
                <w:rFonts w:eastAsiaTheme="minorEastAsia"/>
                <w:sz w:val="20"/>
                <w:szCs w:val="20"/>
              </w:rPr>
              <w:softHyphen/>
              <w:t>рифам Российской Федерации, ЕТО, органами местного самоуправле</w:t>
            </w:r>
            <w:r w:rsidRPr="00F45C51">
              <w:rPr>
                <w:rStyle w:val="FontStyle51"/>
                <w:rFonts w:eastAsiaTheme="minorEastAsia"/>
                <w:sz w:val="20"/>
                <w:szCs w:val="20"/>
              </w:rPr>
              <w:softHyphen/>
              <w:t>ния и организациями ЖКХ.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реализация возможности предоставления документов в электронном виде, заполняя электронные формы-шаблоны и предоставление элек</w:t>
            </w:r>
            <w:r w:rsidRPr="00F45C51">
              <w:rPr>
                <w:rStyle w:val="FontStyle51"/>
                <w:rFonts w:eastAsiaTheme="minorEastAsia"/>
                <w:sz w:val="20"/>
                <w:szCs w:val="20"/>
              </w:rPr>
              <w:softHyphen/>
              <w:t>тронных форм документов;</w:t>
            </w:r>
          </w:p>
          <w:p w:rsidR="00403796" w:rsidRPr="00F45C51" w:rsidRDefault="00403796">
            <w:pPr>
              <w:pStyle w:val="Style28"/>
              <w:widowControl/>
              <w:tabs>
                <w:tab w:val="left" w:pos="331"/>
              </w:tabs>
              <w:spacing w:line="326" w:lineRule="exact"/>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реализация возможности доступа к информации предоставления госу</w:t>
            </w:r>
            <w:r w:rsidRPr="00F45C51">
              <w:rPr>
                <w:rStyle w:val="FontStyle51"/>
                <w:rFonts w:eastAsiaTheme="minorEastAsia"/>
                <w:sz w:val="20"/>
                <w:szCs w:val="20"/>
              </w:rPr>
              <w:softHyphen/>
              <w:t>дарственной услуги в режиме реального времени;</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реализация возможности предоставления услуг в электронном виде;</w:t>
            </w:r>
          </w:p>
          <w:p w:rsidR="00403796" w:rsidRPr="00F45C51" w:rsidRDefault="00403796">
            <w:pPr>
              <w:pStyle w:val="Style28"/>
              <w:widowControl/>
              <w:tabs>
                <w:tab w:val="left" w:pos="331"/>
              </w:tabs>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формирование базы данных о результатах оказания услуг и результа</w:t>
            </w:r>
            <w:r w:rsidRPr="00F45C51">
              <w:rPr>
                <w:rStyle w:val="FontStyle51"/>
                <w:rFonts w:eastAsiaTheme="minorEastAsia"/>
                <w:sz w:val="20"/>
                <w:szCs w:val="20"/>
              </w:rPr>
              <w:softHyphen/>
              <w:t>тах мониторинга.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06"/>
              <w:rPr>
                <w:rStyle w:val="FontStyle58"/>
                <w:rFonts w:eastAsiaTheme="minorEastAsia"/>
                <w:sz w:val="20"/>
                <w:szCs w:val="20"/>
              </w:rPr>
            </w:pPr>
            <w:r w:rsidRPr="00F45C51">
              <w:rPr>
                <w:rStyle w:val="FontStyle58"/>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309"/>
              <w:rPr>
                <w:rStyle w:val="FontStyle58"/>
                <w:rFonts w:eastAsiaTheme="minorEastAsia"/>
                <w:sz w:val="20"/>
                <w:szCs w:val="20"/>
              </w:rPr>
            </w:pPr>
            <w:r w:rsidRPr="00F45C51">
              <w:rPr>
                <w:rStyle w:val="FontStyle58"/>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4306"/>
              <w:rPr>
                <w:rStyle w:val="FontStyle58"/>
                <w:rFonts w:eastAsiaTheme="minorEastAsia"/>
                <w:sz w:val="20"/>
                <w:szCs w:val="20"/>
              </w:rPr>
            </w:pPr>
            <w:r w:rsidRPr="00F45C51">
              <w:rPr>
                <w:rStyle w:val="FontStyle58"/>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9"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01.07.2010 - 31.12.2011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(01.07.2010-31.12.2010) Изучение опыта Комитета Республики Татар</w:t>
            </w:r>
            <w:r w:rsidRPr="00F45C51">
              <w:rPr>
                <w:rStyle w:val="FontStyle51"/>
                <w:rFonts w:eastAsiaTheme="minorEastAsia"/>
                <w:sz w:val="20"/>
                <w:szCs w:val="20"/>
              </w:rPr>
              <w:softHyphen/>
              <w:t>стан по тарифам и регулирующих органов других Субъектов РФ</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(01.07.2010-31.12.2010) Мониторинг технической возможности органи</w:t>
            </w:r>
            <w:r w:rsidRPr="00F45C51">
              <w:rPr>
                <w:rStyle w:val="FontStyle51"/>
                <w:rFonts w:eastAsiaTheme="minorEastAsia"/>
                <w:sz w:val="20"/>
                <w:szCs w:val="20"/>
              </w:rPr>
              <w:softHyphen/>
              <w:t>заций ЖКХ и органов местного самоуправления к работе в региональ</w:t>
            </w:r>
            <w:r w:rsidRPr="00F45C51">
              <w:rPr>
                <w:rStyle w:val="FontStyle51"/>
                <w:rFonts w:eastAsiaTheme="minorEastAsia"/>
                <w:sz w:val="20"/>
                <w:szCs w:val="20"/>
              </w:rPr>
              <w:softHyphen/>
              <w:t>ной ЕИАС по тарифам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(01.01.2011-31.12.2011) Разработка (адаптация имеющихся) информаци</w:t>
            </w:r>
            <w:r w:rsidRPr="00F45C51">
              <w:rPr>
                <w:rStyle w:val="FontStyle51"/>
                <w:rFonts w:eastAsiaTheme="minorEastAsia"/>
                <w:sz w:val="20"/>
                <w:szCs w:val="20"/>
              </w:rPr>
              <w:softHyphen/>
              <w:t>онных систем и ресурсов, обеспечивающих предоставление услуги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(01.01.2011-31.12.2011) Подготовка, согласование и размещение элек</w:t>
            </w:r>
            <w:r w:rsidRPr="00F45C51">
              <w:rPr>
                <w:rStyle w:val="FontStyle51"/>
                <w:rFonts w:eastAsiaTheme="minorEastAsia"/>
                <w:sz w:val="20"/>
                <w:szCs w:val="20"/>
              </w:rPr>
              <w:softHyphen/>
              <w:t>тронных форм-шаблонов для обеспечения возможности их заполнения в интерактивном режиме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(01.01.2011-31.12.2011) Анализ и доработка необходимых изменений в нормативно-правовых актах, препятствующих оказанию государствен</w:t>
            </w:r>
            <w:r w:rsidRPr="00F45C51">
              <w:rPr>
                <w:rStyle w:val="FontStyle51"/>
                <w:rFonts w:eastAsiaTheme="minorEastAsia"/>
                <w:sz w:val="20"/>
                <w:szCs w:val="20"/>
              </w:rPr>
              <w:softHyphen/>
              <w:t>ных услуг в электронном виде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(01.01.2011-31.12.2011) Разработка и (или) доработка административ</w:t>
            </w:r>
            <w:r w:rsidRPr="00F45C51">
              <w:rPr>
                <w:rStyle w:val="FontStyle51"/>
                <w:rFonts w:eastAsiaTheme="minorEastAsia"/>
                <w:sz w:val="20"/>
                <w:szCs w:val="20"/>
              </w:rPr>
              <w:softHyphen/>
              <w:t>ных регламентов предоставления государственных услуг</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jc w:val="center"/>
              <w:rPr>
                <w:rStyle w:val="FontStyle58"/>
                <w:rFonts w:eastAsiaTheme="minorEastAsia"/>
                <w:sz w:val="20"/>
                <w:szCs w:val="20"/>
              </w:rPr>
            </w:pPr>
            <w:r w:rsidRPr="00F45C51">
              <w:rPr>
                <w:rStyle w:val="FontStyle58"/>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309"/>
              <w:rPr>
                <w:rStyle w:val="FontStyle58"/>
                <w:rFonts w:eastAsiaTheme="minorEastAsia"/>
                <w:sz w:val="20"/>
                <w:szCs w:val="20"/>
              </w:rPr>
            </w:pPr>
            <w:r w:rsidRPr="00F45C51">
              <w:rPr>
                <w:rStyle w:val="FontStyle58"/>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4306"/>
              <w:rPr>
                <w:rStyle w:val="FontStyle58"/>
                <w:rFonts w:eastAsiaTheme="minorEastAsia"/>
                <w:sz w:val="20"/>
                <w:szCs w:val="20"/>
              </w:rPr>
            </w:pPr>
            <w:r w:rsidRPr="00F45C51">
              <w:rPr>
                <w:rStyle w:val="FontStyle58"/>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Этапы не запланированы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9"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firstLine="5"/>
              <w:rPr>
                <w:rStyle w:val="FontStyle51"/>
                <w:rFonts w:eastAsiaTheme="minorEastAsia"/>
                <w:sz w:val="20"/>
                <w:szCs w:val="20"/>
              </w:rPr>
            </w:pPr>
            <w:r w:rsidRPr="00F45C51">
              <w:rPr>
                <w:rStyle w:val="FontStyle51"/>
                <w:rFonts w:eastAsiaTheme="minorEastAsia"/>
                <w:sz w:val="20"/>
                <w:szCs w:val="20"/>
              </w:rPr>
              <w:t>Обеспечение прозрачности принятия всех тарифных решений и контро</w:t>
            </w:r>
            <w:r w:rsidRPr="00F45C51">
              <w:rPr>
                <w:rStyle w:val="FontStyle51"/>
                <w:rFonts w:eastAsiaTheme="minorEastAsia"/>
                <w:sz w:val="20"/>
                <w:szCs w:val="20"/>
              </w:rPr>
              <w:softHyphen/>
              <w:t>ля за их обоснованностью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организаций ЖКХ, получивших государственные услуги в электронном виде (штук)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организаций ЖКХ, получивших государственные услуги в электронном виде (штук) - 300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Количество организаций ЖКХ, получивших государственные услуги в электронном виде (штук) - 300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Государственный комитет «Единый тарифный орган Челябинской об</w:t>
            </w:r>
            <w:r w:rsidRPr="00F45C51">
              <w:rPr>
                <w:rStyle w:val="FontStyle51"/>
                <w:rFonts w:eastAsiaTheme="minorEastAsia"/>
                <w:sz w:val="20"/>
                <w:szCs w:val="20"/>
              </w:rPr>
              <w:softHyphen/>
              <w:t>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5" w:lineRule="exact"/>
              <w:rPr>
                <w:rStyle w:val="FontStyle51"/>
                <w:rFonts w:eastAsiaTheme="minorEastAsia"/>
                <w:sz w:val="20"/>
                <w:szCs w:val="20"/>
                <w:u w:val="single"/>
              </w:rPr>
            </w:pPr>
            <w:r w:rsidRPr="00F45C51">
              <w:rPr>
                <w:rStyle w:val="FontStyle51"/>
                <w:rFonts w:eastAsiaTheme="minorEastAsia"/>
                <w:sz w:val="20"/>
                <w:szCs w:val="20"/>
              </w:rPr>
              <w:t xml:space="preserve">454080, г. Челябинск, ул. Сони Кривой, д. 75, тел. 232-32-32,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97" w:history="1">
              <w:r w:rsidRPr="00F45C51">
                <w:rPr>
                  <w:rStyle w:val="FontStyle51"/>
                  <w:rFonts w:eastAsiaTheme="minorEastAsia"/>
                  <w:sz w:val="20"/>
                  <w:szCs w:val="20"/>
                  <w:u w:val="single"/>
                  <w:lang w:val="en-US"/>
                </w:rPr>
                <w:t>eto</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mail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u w:val="single"/>
              </w:rPr>
            </w:pPr>
            <w:r w:rsidRPr="00F45C51">
              <w:rPr>
                <w:rStyle w:val="FontStyle51"/>
                <w:rFonts w:eastAsiaTheme="minorEastAsia"/>
                <w:sz w:val="20"/>
                <w:szCs w:val="20"/>
              </w:rPr>
              <w:t xml:space="preserve">Сайт ЕТО </w:t>
            </w:r>
            <w:hyperlink r:id="rId98" w:history="1">
              <w:r w:rsidRPr="00F45C51">
                <w:rPr>
                  <w:rStyle w:val="FontStyle51"/>
                  <w:rFonts w:eastAsiaTheme="minorEastAsia"/>
                  <w:sz w:val="20"/>
                  <w:szCs w:val="20"/>
                  <w:u w:val="single"/>
                  <w:lang w:val="en-US"/>
                </w:rPr>
                <w:t>www</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tarif</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4"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тыс.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jc w:val="center"/>
              <w:rPr>
                <w:rStyle w:val="FontStyle58"/>
                <w:rFonts w:eastAsiaTheme="minorEastAsia"/>
                <w:sz w:val="20"/>
                <w:szCs w:val="20"/>
              </w:rPr>
            </w:pPr>
            <w:r w:rsidRPr="00F45C51">
              <w:rPr>
                <w:rStyle w:val="FontStyle58"/>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309"/>
              <w:rPr>
                <w:rStyle w:val="FontStyle58"/>
                <w:rFonts w:eastAsiaTheme="minorEastAsia"/>
                <w:sz w:val="20"/>
                <w:szCs w:val="20"/>
              </w:rPr>
            </w:pPr>
            <w:r w:rsidRPr="00F45C51">
              <w:rPr>
                <w:rStyle w:val="FontStyle58"/>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4306"/>
              <w:rPr>
                <w:rStyle w:val="FontStyle58"/>
                <w:rFonts w:eastAsiaTheme="minorEastAsia"/>
                <w:sz w:val="20"/>
                <w:szCs w:val="20"/>
              </w:rPr>
            </w:pPr>
            <w:r w:rsidRPr="00F45C51">
              <w:rPr>
                <w:rStyle w:val="FontStyle58"/>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89"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9"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74"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9"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74"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9"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4"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9"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54"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06"/>
              <w:rPr>
                <w:rStyle w:val="FontStyle58"/>
                <w:rFonts w:eastAsiaTheme="minorEastAsia"/>
                <w:sz w:val="20"/>
                <w:szCs w:val="20"/>
              </w:rPr>
            </w:pPr>
            <w:r w:rsidRPr="00F45C51">
              <w:rPr>
                <w:rStyle w:val="FontStyle58"/>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2309"/>
              <w:rPr>
                <w:rStyle w:val="FontStyle58"/>
                <w:rFonts w:eastAsiaTheme="minorEastAsia"/>
                <w:sz w:val="20"/>
                <w:szCs w:val="20"/>
              </w:rPr>
            </w:pPr>
            <w:r w:rsidRPr="00F45C51">
              <w:rPr>
                <w:rStyle w:val="FontStyle58"/>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2"/>
              <w:widowControl/>
              <w:ind w:left="4306"/>
              <w:rPr>
                <w:rStyle w:val="FontStyle58"/>
                <w:rFonts w:eastAsiaTheme="minorEastAsia"/>
                <w:sz w:val="20"/>
                <w:szCs w:val="20"/>
              </w:rPr>
            </w:pPr>
            <w:r w:rsidRPr="00F45C51">
              <w:rPr>
                <w:rStyle w:val="FontStyle58"/>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64" w:lineRule="exact"/>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Паспорт мероприятия № 7.13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1882"/>
        <w:gridCol w:w="3067"/>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2299"/>
              <w:jc w:val="left"/>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4296"/>
              <w:jc w:val="left"/>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единой системы электронного документооборота государст</w:t>
            </w:r>
            <w:r w:rsidRPr="00F45C51">
              <w:rPr>
                <w:rStyle w:val="FontStyle51"/>
                <w:rFonts w:eastAsiaTheme="minorEastAsia"/>
                <w:sz w:val="20"/>
                <w:szCs w:val="20"/>
              </w:rPr>
              <w:softHyphen/>
              <w:t>венного строительного надзора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79"/>
              </w:tabs>
              <w:spacing w:line="274"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эффективности работы органов государственной власти Челябинской области;</w:t>
            </w:r>
          </w:p>
          <w:p w:rsidR="00403796" w:rsidRPr="00F45C51" w:rsidRDefault="00403796">
            <w:pPr>
              <w:pStyle w:val="Style28"/>
              <w:widowControl/>
              <w:tabs>
                <w:tab w:val="left" w:pos="379"/>
              </w:tabs>
              <w:spacing w:line="274"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оперативный мониторинг обстановки и предоставление руководите</w:t>
            </w:r>
            <w:r w:rsidRPr="00F45C51">
              <w:rPr>
                <w:rStyle w:val="FontStyle51"/>
                <w:rFonts w:eastAsiaTheme="minorEastAsia"/>
                <w:sz w:val="20"/>
                <w:szCs w:val="20"/>
              </w:rPr>
              <w:softHyphen/>
              <w:t>лям обобщенной и детализированной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60"/>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пункт 23 Положения об осуществлении государственного строитель</w:t>
            </w:r>
            <w:r w:rsidRPr="00F45C51">
              <w:rPr>
                <w:rStyle w:val="FontStyle51"/>
                <w:rFonts w:eastAsiaTheme="minorEastAsia"/>
                <w:sz w:val="20"/>
                <w:szCs w:val="20"/>
              </w:rPr>
              <w:softHyphen/>
              <w:t>ного надзора в Российской Федерации, утвержденного постановлением Правительства РФ от 01.02.2006 г. № 54: все сведения, полученные в ходе осуществления государственного строительного надзора,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w:t>
            </w:r>
          </w:p>
          <w:p w:rsidR="00403796" w:rsidRPr="00F45C51" w:rsidRDefault="00403796">
            <w:pPr>
              <w:pStyle w:val="Style28"/>
              <w:widowControl/>
              <w:tabs>
                <w:tab w:val="left" w:pos="360"/>
              </w:tabs>
              <w:spacing w:line="274"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часть 2 статьи 54 Градостроительного кодекса РФ: предметом госу</w:t>
            </w:r>
            <w:r w:rsidRPr="00F45C51">
              <w:rPr>
                <w:rStyle w:val="FontStyle51"/>
                <w:rFonts w:eastAsiaTheme="minorEastAsia"/>
                <w:sz w:val="20"/>
                <w:szCs w:val="20"/>
              </w:rPr>
              <w:softHyphen/>
              <w:t>дарственного строительного надзора является проверка соответствия выполняемых работ в процессе строительства объектов капитального строительства требованиям технических регламентов и проектной до-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кументации;</w:t>
            </w:r>
          </w:p>
          <w:p w:rsidR="00403796" w:rsidRPr="00F45C51" w:rsidRDefault="00403796">
            <w:pPr>
              <w:pStyle w:val="Style26"/>
              <w:widowControl/>
              <w:spacing w:line="269" w:lineRule="exact"/>
              <w:ind w:left="5" w:hanging="5"/>
              <w:rPr>
                <w:rStyle w:val="FontStyle51"/>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в соответствии со статьей </w:t>
            </w:r>
            <w:r w:rsidRPr="00F45C51">
              <w:rPr>
                <w:rStyle w:val="FontStyle52"/>
                <w:rFonts w:eastAsiaTheme="minorEastAsia"/>
                <w:sz w:val="20"/>
                <w:szCs w:val="20"/>
              </w:rPr>
              <w:t xml:space="preserve">56 </w:t>
            </w:r>
            <w:r w:rsidRPr="00F45C51">
              <w:rPr>
                <w:rStyle w:val="FontStyle51"/>
                <w:rFonts w:eastAsiaTheme="minorEastAsia"/>
                <w:sz w:val="20"/>
                <w:szCs w:val="20"/>
              </w:rPr>
              <w:t>Градостроительного кодекса РФ органа</w:t>
            </w:r>
            <w:r w:rsidRPr="00F45C51">
              <w:rPr>
                <w:rStyle w:val="FontStyle51"/>
                <w:rFonts w:eastAsiaTheme="minorEastAsia"/>
                <w:sz w:val="20"/>
                <w:szCs w:val="20"/>
              </w:rPr>
              <w:softHyphen/>
              <w:t>ми местного самоуправления должны вестись информационные систе</w:t>
            </w:r>
            <w:r w:rsidRPr="00F45C51">
              <w:rPr>
                <w:rStyle w:val="FontStyle51"/>
                <w:rFonts w:eastAsiaTheme="minorEastAsia"/>
                <w:sz w:val="20"/>
                <w:szCs w:val="20"/>
              </w:rPr>
              <w:softHyphen/>
              <w:t>мы обеспечения градостроительной деятельности, в целях обеспечения органов государственной власти достоверными сведениями, необходи</w:t>
            </w:r>
            <w:r w:rsidRPr="00F45C51">
              <w:rPr>
                <w:rStyle w:val="FontStyle51"/>
                <w:rFonts w:eastAsiaTheme="minorEastAsia"/>
                <w:sz w:val="20"/>
                <w:szCs w:val="20"/>
              </w:rPr>
              <w:softHyphen/>
              <w:t>мыми для осуществления своей деятельности.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456"/>
              </w:tabs>
              <w:spacing w:line="341" w:lineRule="exact"/>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развитие информационно-телекоммуникационной инфраструктуры органов государственной власти и местного самоуправления Челябин</w:t>
            </w:r>
            <w:r w:rsidRPr="00F45C51">
              <w:rPr>
                <w:rStyle w:val="FontStyle51"/>
                <w:rFonts w:eastAsiaTheme="minorEastAsia"/>
                <w:sz w:val="20"/>
                <w:szCs w:val="20"/>
              </w:rPr>
              <w:softHyphen/>
              <w:t>ской области, обеспечивающей потребности в информационном взаи</w:t>
            </w:r>
            <w:r w:rsidRPr="00F45C51">
              <w:rPr>
                <w:rStyle w:val="FontStyle51"/>
                <w:rFonts w:eastAsiaTheme="minorEastAsia"/>
                <w:sz w:val="20"/>
                <w:szCs w:val="20"/>
              </w:rPr>
              <w:softHyphen/>
              <w:t>модействии с указанными органами, а также их информационном обме</w:t>
            </w:r>
            <w:r w:rsidRPr="00F45C51">
              <w:rPr>
                <w:rStyle w:val="FontStyle51"/>
                <w:rFonts w:eastAsiaTheme="minorEastAsia"/>
                <w:sz w:val="20"/>
                <w:szCs w:val="20"/>
              </w:rPr>
              <w:softHyphen/>
              <w:t>не между собой;</w:t>
            </w:r>
          </w:p>
          <w:p w:rsidR="00403796" w:rsidRPr="00F45C51" w:rsidRDefault="00403796">
            <w:pPr>
              <w:pStyle w:val="Style28"/>
              <w:widowControl/>
              <w:tabs>
                <w:tab w:val="left" w:pos="456"/>
              </w:tabs>
              <w:spacing w:line="341" w:lineRule="exact"/>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повышение эффективности управления социально-экономическим развитием Челябинской области и улучшение качества работы органов государственной власти, расположенных на ее территории за счет вне</w:t>
            </w:r>
            <w:r w:rsidRPr="00F45C51">
              <w:rPr>
                <w:rStyle w:val="FontStyle51"/>
                <w:rFonts w:eastAsiaTheme="minorEastAsia"/>
                <w:sz w:val="20"/>
                <w:szCs w:val="20"/>
              </w:rPr>
              <w:softHyphen/>
              <w:t>дрения современных информационных технологий;</w:t>
            </w:r>
          </w:p>
          <w:p w:rsidR="00403796" w:rsidRPr="00F45C51" w:rsidRDefault="00403796">
            <w:pPr>
              <w:pStyle w:val="Style28"/>
              <w:widowControl/>
              <w:tabs>
                <w:tab w:val="left" w:pos="331"/>
              </w:tabs>
              <w:spacing w:line="341" w:lineRule="exact"/>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улучшение условий доступа населения и организаций к информации о деятельности органов государственной власти Челябинской области, а также повышение качества государственных услуг и уменьшения вре</w:t>
            </w:r>
            <w:r w:rsidRPr="00F45C51">
              <w:rPr>
                <w:rStyle w:val="FontStyle51"/>
                <w:rFonts w:eastAsiaTheme="minorEastAsia"/>
                <w:sz w:val="20"/>
                <w:szCs w:val="20"/>
              </w:rPr>
              <w:softHyphen/>
              <w:t>мени, необходимого для их оказания и др.;</w:t>
            </w:r>
          </w:p>
          <w:p w:rsidR="00403796" w:rsidRPr="00F45C51" w:rsidRDefault="00403796">
            <w:pPr>
              <w:pStyle w:val="Style28"/>
              <w:widowControl/>
              <w:tabs>
                <w:tab w:val="left" w:pos="331"/>
              </w:tabs>
              <w:spacing w:line="341" w:lineRule="exact"/>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повышение качества жизни населения Челябинской области, благода</w:t>
            </w:r>
            <w:r w:rsidRPr="00F45C51">
              <w:rPr>
                <w:rStyle w:val="FontStyle51"/>
                <w:rFonts w:eastAsiaTheme="minorEastAsia"/>
                <w:sz w:val="20"/>
                <w:szCs w:val="20"/>
              </w:rPr>
              <w:softHyphen/>
              <w:t>ря использованию средств информатизации.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6.</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организация каналов доступа к сети интернет территориальных отде</w:t>
            </w:r>
            <w:r w:rsidRPr="00F45C51">
              <w:rPr>
                <w:rStyle w:val="FontStyle51"/>
                <w:rFonts w:eastAsiaTheme="minorEastAsia"/>
                <w:sz w:val="20"/>
                <w:szCs w:val="20"/>
              </w:rPr>
              <w:softHyphen/>
              <w:t xml:space="preserve">лов управления государственного строительного надзора Министерства строительства, инфраструктуры и дорожного хозяйства Челябинской области (далее </w:t>
            </w:r>
            <w:r w:rsidRPr="00F45C51">
              <w:rPr>
                <w:rStyle w:val="FontStyle52"/>
                <w:rFonts w:eastAsiaTheme="minorEastAsia"/>
                <w:sz w:val="20"/>
                <w:szCs w:val="20"/>
              </w:rPr>
              <w:t xml:space="preserve">- </w:t>
            </w:r>
            <w:r w:rsidRPr="00F45C51">
              <w:rPr>
                <w:rStyle w:val="FontStyle51"/>
                <w:rFonts w:eastAsiaTheme="minorEastAsia"/>
                <w:sz w:val="20"/>
                <w:szCs w:val="20"/>
              </w:rPr>
              <w:t>территориальные отделы);</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внедрение специальной информационной системы, автоматизирую-</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щей совместную работу территориальных отделов государственного строительного надзора Челябинской области;</w:t>
            </w:r>
          </w:p>
          <w:p w:rsidR="00403796" w:rsidRPr="00F45C51" w:rsidRDefault="00403796">
            <w:pPr>
              <w:pStyle w:val="Style28"/>
              <w:widowControl/>
              <w:tabs>
                <w:tab w:val="left" w:pos="336"/>
              </w:tabs>
              <w:spacing w:line="350"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доступа к совместным информационным ресурсам орга</w:t>
            </w:r>
            <w:r w:rsidRPr="00F45C51">
              <w:rPr>
                <w:rStyle w:val="FontStyle51"/>
                <w:rFonts w:eastAsiaTheme="minorEastAsia"/>
                <w:sz w:val="20"/>
                <w:szCs w:val="20"/>
              </w:rPr>
              <w:softHyphen/>
              <w:t>нов местного самоуправления;</w:t>
            </w:r>
          </w:p>
          <w:p w:rsidR="00403796" w:rsidRPr="00F45C51" w:rsidRDefault="00403796">
            <w:pPr>
              <w:pStyle w:val="Style28"/>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обеспечение информационной безопасности государственного строи</w:t>
            </w:r>
            <w:r w:rsidRPr="00F45C51">
              <w:rPr>
                <w:rStyle w:val="FontStyle51"/>
                <w:rFonts w:eastAsiaTheme="minorEastAsia"/>
                <w:sz w:val="20"/>
                <w:szCs w:val="20"/>
              </w:rPr>
              <w:softHyphen/>
              <w:t>тельного надзора Челябинской области;</w:t>
            </w:r>
          </w:p>
          <w:p w:rsidR="00403796" w:rsidRPr="00F45C51" w:rsidRDefault="00403796">
            <w:pPr>
              <w:pStyle w:val="Style28"/>
              <w:widowControl/>
              <w:tabs>
                <w:tab w:val="left" w:pos="528"/>
              </w:tabs>
              <w:spacing w:line="278"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обучения   сотрудников   эксплуатации  технических средств и программного обеспечения государственного строительного надзора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01.01.2011 - 31.12.2012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Этап не запланирован</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(01.01.2011 - 30.06.2011) Организация каналов доступа к сети интернет территориальных отделов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(01.07.2011 - 31.12.2011) Разработка технического задания на создание единой системы электронного документооборота государственного строительного надзора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(01.01.2012 - 31.12.2012) Разработка и внедрение специальной инфор</w:t>
            </w:r>
            <w:r w:rsidRPr="00F45C51">
              <w:rPr>
                <w:rStyle w:val="FontStyle51"/>
                <w:rFonts w:eastAsiaTheme="minorEastAsia"/>
                <w:sz w:val="20"/>
                <w:szCs w:val="20"/>
              </w:rPr>
              <w:softHyphen/>
              <w:t>мационной системы, автоматизирующей совместную работу территори</w:t>
            </w:r>
            <w:r w:rsidRPr="00F45C51">
              <w:rPr>
                <w:rStyle w:val="FontStyle51"/>
                <w:rFonts w:eastAsiaTheme="minorEastAsia"/>
                <w:sz w:val="20"/>
                <w:szCs w:val="20"/>
              </w:rPr>
              <w:softHyphen/>
              <w:t>альных отделов</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gridSpan w:val="2"/>
            <w:tcBorders>
              <w:top w:val="single" w:sz="6" w:space="0" w:color="auto"/>
              <w:left w:val="single" w:sz="6" w:space="0" w:color="auto"/>
              <w:bottom w:val="nil"/>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350" w:lineRule="exact"/>
              <w:ind w:left="5" w:hanging="5"/>
              <w:rPr>
                <w:rStyle w:val="FontStyle51"/>
                <w:rFonts w:eastAsiaTheme="minorEastAsia"/>
                <w:sz w:val="20"/>
                <w:szCs w:val="20"/>
              </w:rPr>
            </w:pPr>
            <w:r w:rsidRPr="00F45C51">
              <w:rPr>
                <w:rStyle w:val="FontStyle51"/>
                <w:rFonts w:eastAsiaTheme="minorEastAsia"/>
                <w:sz w:val="20"/>
                <w:szCs w:val="20"/>
              </w:rPr>
              <w:t>- органам исполнительной власти осуществлять комплексный анализ сложившейся социально-экономической ситуации, проводить монито</w:t>
            </w:r>
            <w:r w:rsidRPr="00F45C51">
              <w:rPr>
                <w:rStyle w:val="FontStyle51"/>
                <w:rFonts w:eastAsiaTheme="minorEastAsia"/>
                <w:sz w:val="20"/>
                <w:szCs w:val="20"/>
              </w:rPr>
              <w:softHyphen/>
              <w:t>ринг, анализировать и прогнозировать социально-экономическое разви</w:t>
            </w:r>
            <w:r w:rsidRPr="00F45C51">
              <w:rPr>
                <w:rStyle w:val="FontStyle51"/>
                <w:rFonts w:eastAsiaTheme="minorEastAsia"/>
                <w:sz w:val="20"/>
                <w:szCs w:val="20"/>
              </w:rPr>
              <w:softHyphen/>
              <w:t>тие территории;</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882" w:type="dxa"/>
            <w:tcBorders>
              <w:top w:val="nil"/>
              <w:left w:val="single" w:sz="6" w:space="0" w:color="auto"/>
              <w:bottom w:val="single" w:sz="6" w:space="0" w:color="auto"/>
              <w:right w:val="nil"/>
            </w:tcBorders>
          </w:tcPr>
          <w:p w:rsidR="00403796" w:rsidRPr="00F45C51" w:rsidRDefault="00403796">
            <w:pPr>
              <w:pStyle w:val="Style10"/>
              <w:widowControl/>
              <w:rPr>
                <w:rFonts w:eastAsiaTheme="minorEastAsia"/>
                <w:sz w:val="20"/>
                <w:szCs w:val="20"/>
              </w:rPr>
            </w:pPr>
          </w:p>
        </w:tc>
        <w:tc>
          <w:tcPr>
            <w:tcW w:w="3067" w:type="dxa"/>
            <w:tcBorders>
              <w:top w:val="nil"/>
              <w:left w:val="nil"/>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355" w:lineRule="exact"/>
              <w:ind w:left="5" w:hanging="5"/>
              <w:rPr>
                <w:rStyle w:val="FontStyle51"/>
                <w:rFonts w:eastAsiaTheme="minorEastAsia"/>
                <w:sz w:val="20"/>
                <w:szCs w:val="20"/>
              </w:rPr>
            </w:pPr>
            <w:r w:rsidRPr="00F45C51">
              <w:rPr>
                <w:rStyle w:val="FontStyle51"/>
                <w:rFonts w:eastAsiaTheme="minorEastAsia"/>
                <w:sz w:val="20"/>
                <w:szCs w:val="20"/>
              </w:rPr>
              <w:t>- предприятиям и организациям различных видов деятельности и форм собственности, населению, другим заинтересованным лицам удовлетво</w:t>
            </w:r>
            <w:r w:rsidRPr="00F45C51">
              <w:rPr>
                <w:rStyle w:val="FontStyle51"/>
                <w:rFonts w:eastAsiaTheme="minorEastAsia"/>
                <w:sz w:val="20"/>
                <w:szCs w:val="20"/>
              </w:rPr>
              <w:softHyphen/>
              <w:t>рять потребность в оперативной и статистической информации о соци</w:t>
            </w:r>
            <w:r w:rsidRPr="00F45C51">
              <w:rPr>
                <w:rStyle w:val="FontStyle51"/>
                <w:rFonts w:eastAsiaTheme="minorEastAsia"/>
                <w:sz w:val="20"/>
                <w:szCs w:val="20"/>
              </w:rPr>
              <w:softHyphen/>
              <w:t>ально-экономическом развитии территории в сети Интернет.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автоматизированных рабочих мест, подключенных к еди</w:t>
            </w:r>
            <w:r w:rsidRPr="00F45C51">
              <w:rPr>
                <w:rStyle w:val="FontStyle51"/>
                <w:rFonts w:eastAsiaTheme="minorEastAsia"/>
                <w:sz w:val="20"/>
                <w:szCs w:val="20"/>
              </w:rPr>
              <w:softHyphen/>
              <w:t>ной системе электронного документооборота государственного строи</w:t>
            </w:r>
            <w:r w:rsidRPr="00F45C51">
              <w:rPr>
                <w:rStyle w:val="FontStyle51"/>
                <w:rFonts w:eastAsiaTheme="minorEastAsia"/>
                <w:sz w:val="20"/>
                <w:szCs w:val="20"/>
              </w:rPr>
              <w:softHyphen/>
              <w:t>тельного надзора Челябинской области (штук)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территориальных отделов государст</w:t>
            </w:r>
            <w:r w:rsidRPr="00F45C51">
              <w:rPr>
                <w:rStyle w:val="FontStyle51"/>
                <w:rFonts w:eastAsiaTheme="minorEastAsia"/>
                <w:sz w:val="20"/>
                <w:szCs w:val="20"/>
              </w:rPr>
              <w:softHyphen/>
              <w:t>венного строительного надзора Челябинской области, обеспеченных доступом в сеть Интернет (процентов)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автоматизированных рабочих мест, подключенных к еди</w:t>
            </w:r>
            <w:r w:rsidRPr="00F45C51">
              <w:rPr>
                <w:rStyle w:val="FontStyle51"/>
                <w:rFonts w:eastAsiaTheme="minorEastAsia"/>
                <w:sz w:val="20"/>
                <w:szCs w:val="20"/>
              </w:rPr>
              <w:softHyphen/>
              <w:t>ной системе электронного документооборота государственного строи</w:t>
            </w:r>
            <w:r w:rsidRPr="00F45C51">
              <w:rPr>
                <w:rStyle w:val="FontStyle51"/>
                <w:rFonts w:eastAsiaTheme="minorEastAsia"/>
                <w:sz w:val="20"/>
                <w:szCs w:val="20"/>
              </w:rPr>
              <w:softHyphen/>
              <w:t>тельного надзора Челябинской области (штук) - 24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Министерство строительства, инфраструктуры и дорожного хозяйства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u w:val="single"/>
              </w:rPr>
            </w:pPr>
            <w:r w:rsidRPr="00F45C51">
              <w:rPr>
                <w:rStyle w:val="FontStyle51"/>
                <w:rFonts w:eastAsiaTheme="minorEastAsia"/>
                <w:sz w:val="20"/>
                <w:szCs w:val="20"/>
              </w:rPr>
              <w:t xml:space="preserve">454048, г. Челябинск, ул. Елькина 77, тел. 237-83-88,261-60-12, факс 237-83-87, эл. почта: </w:t>
            </w:r>
            <w:hyperlink r:id="rId99" w:history="1">
              <w:r w:rsidRPr="00F45C51">
                <w:rPr>
                  <w:rStyle w:val="FontStyle51"/>
                  <w:rFonts w:eastAsiaTheme="minorEastAsia"/>
                  <w:sz w:val="20"/>
                  <w:szCs w:val="20"/>
                  <w:u w:val="single"/>
                  <w:lang w:val="en-US"/>
                </w:rPr>
                <w:t>main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uprdor</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442"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13.</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14.</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15.</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16.</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17.</w:t>
            </w:r>
          </w:p>
        </w:tc>
        <w:tc>
          <w:tcPr>
            <w:tcW w:w="4949"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Нет</w:t>
            </w:r>
          </w:p>
        </w:tc>
      </w:tr>
    </w:tbl>
    <w:p w:rsidR="00403796" w:rsidRPr="00403796" w:rsidRDefault="00403796">
      <w:pPr>
        <w:widowControl/>
        <w:rPr>
          <w:rStyle w:val="FontStyle51"/>
          <w:sz w:val="20"/>
          <w:szCs w:val="20"/>
        </w:rPr>
        <w:sectPr w:rsidR="00403796" w:rsidRPr="00403796" w:rsidSect="00A3184A">
          <w:pgSz w:w="16837" w:h="23810"/>
          <w:pgMar w:top="42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7.14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jc w:val="left"/>
              <w:rPr>
                <w:rStyle w:val="FontStyle51"/>
                <w:rFonts w:eastAsiaTheme="minorEastAsia"/>
                <w:sz w:val="20"/>
                <w:szCs w:val="20"/>
              </w:rPr>
            </w:pPr>
            <w:r w:rsidRPr="00F45C51">
              <w:rPr>
                <w:rStyle w:val="FontStyle51"/>
                <w:rFonts w:eastAsiaTheme="minorEastAsia"/>
                <w:sz w:val="20"/>
                <w:szCs w:val="20"/>
              </w:rPr>
              <w:t>Обеспечение информационной безопасности в органах исполнительной власти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4973"/>
              <w:rPr>
                <w:rStyle w:val="FontStyle51"/>
                <w:rFonts w:eastAsiaTheme="minorEastAsia"/>
                <w:sz w:val="20"/>
                <w:szCs w:val="20"/>
              </w:rPr>
            </w:pPr>
            <w:r w:rsidRPr="00F45C51">
              <w:rPr>
                <w:rStyle w:val="FontStyle51"/>
                <w:rFonts w:eastAsiaTheme="minorEastAsia"/>
                <w:sz w:val="20"/>
                <w:szCs w:val="20"/>
              </w:rPr>
              <w:t>Информационная безопасность</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 настоящее время отсутствуют средства защиты информации в боль</w:t>
            </w:r>
            <w:r w:rsidRPr="00F45C51">
              <w:rPr>
                <w:rStyle w:val="FontStyle51"/>
                <w:rFonts w:eastAsiaTheme="minorEastAsia"/>
                <w:sz w:val="20"/>
                <w:szCs w:val="20"/>
              </w:rPr>
              <w:softHyphen/>
              <w:t>шинстве органов исполнительной власти Челябинской области (далее -ОИВ) для защиты информационных ресурсов, составляющих служеб</w:t>
            </w:r>
            <w:r w:rsidRPr="00F45C51">
              <w:rPr>
                <w:rStyle w:val="FontStyle51"/>
                <w:rFonts w:eastAsiaTheme="minorEastAsia"/>
                <w:sz w:val="20"/>
                <w:szCs w:val="20"/>
              </w:rPr>
              <w:softHyphen/>
              <w:t>ную тайну и персональные данные граждан и сотрудников. Существуют предпосылки для нарушения конституционных прав граждан на доступ к общедоступной информации и защите их персональных данных.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43"/>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Закон РФ от 27.07.2006 г. № 149-ФЗ «Об информации, информацион</w:t>
            </w:r>
            <w:r w:rsidRPr="00F45C51">
              <w:rPr>
                <w:rStyle w:val="FontStyle51"/>
                <w:rFonts w:eastAsiaTheme="minorEastAsia"/>
                <w:sz w:val="20"/>
                <w:szCs w:val="20"/>
              </w:rPr>
              <w:softHyphen/>
              <w:t>ных технологиях и о защите информации»;</w:t>
            </w:r>
          </w:p>
          <w:p w:rsidR="00403796" w:rsidRPr="00F45C51" w:rsidRDefault="00403796">
            <w:pPr>
              <w:pStyle w:val="Style43"/>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Закон РФ от 27.07.2006 г. № 152-ФЗ «О персональных данных»;</w:t>
            </w:r>
          </w:p>
          <w:p w:rsidR="00403796" w:rsidRPr="00F45C51" w:rsidRDefault="00403796">
            <w:pPr>
              <w:pStyle w:val="Style43"/>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Закон РФ от 10.01.2002 г. №1-ФЗ «Об электронной цифровой подпи</w:t>
            </w:r>
            <w:r w:rsidRPr="00F45C51">
              <w:rPr>
                <w:rStyle w:val="FontStyle51"/>
                <w:rFonts w:eastAsiaTheme="minorEastAsia"/>
                <w:sz w:val="20"/>
                <w:szCs w:val="20"/>
              </w:rPr>
              <w:softHyphen/>
              <w:t>си».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4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системы защиты информации для обеспечения безопасности информации ограниченного доступа, содержащей служебную информа</w:t>
            </w:r>
            <w:r w:rsidRPr="00F45C51">
              <w:rPr>
                <w:rStyle w:val="FontStyle51"/>
                <w:rFonts w:eastAsiaTheme="minorEastAsia"/>
                <w:sz w:val="20"/>
                <w:szCs w:val="20"/>
              </w:rPr>
              <w:softHyphen/>
              <w:t>цию и персональные данные в информационных системах органов ис</w:t>
            </w:r>
            <w:r w:rsidRPr="00F45C51">
              <w:rPr>
                <w:rStyle w:val="FontStyle51"/>
                <w:rFonts w:eastAsiaTheme="minorEastAsia"/>
                <w:sz w:val="20"/>
                <w:szCs w:val="20"/>
              </w:rPr>
              <w:softHyphen/>
              <w:t>полнительной      власти      Челябинской      области      (далее      -Система ИБ);</w:t>
            </w:r>
          </w:p>
          <w:p w:rsidR="00403796" w:rsidRPr="00F45C51" w:rsidRDefault="00403796">
            <w:pPr>
              <w:pStyle w:val="Style28"/>
              <w:widowControl/>
              <w:tabs>
                <w:tab w:val="left" w:pos="34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удостоверяющего центра электронной цифровой подписи (далее - Система УЦ) для осуществления мероприятий Регионального плана № 7.6 по внедрению юридически значимого электронного доку</w:t>
            </w:r>
            <w:r w:rsidRPr="00F45C51">
              <w:rPr>
                <w:rStyle w:val="FontStyle51"/>
                <w:rFonts w:eastAsiaTheme="minorEastAsia"/>
                <w:sz w:val="20"/>
                <w:szCs w:val="20"/>
              </w:rPr>
              <w:softHyphen/>
              <w:t>ментооборота.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разработка проекта Системы ИБ;</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приобретение средств защиты информации и создание Системы ИБ;</w:t>
            </w:r>
          </w:p>
          <w:p w:rsidR="00403796" w:rsidRPr="00F45C51" w:rsidRDefault="00403796">
            <w:pPr>
              <w:pStyle w:val="Style28"/>
              <w:widowControl/>
              <w:tabs>
                <w:tab w:val="left" w:pos="331"/>
              </w:tabs>
              <w:spacing w:line="331"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формирование удостоверяющего центра электронной цифровой под</w:t>
            </w:r>
            <w:r w:rsidRPr="00F45C51">
              <w:rPr>
                <w:rStyle w:val="FontStyle51"/>
                <w:rFonts w:eastAsiaTheme="minorEastAsia"/>
                <w:sz w:val="20"/>
                <w:szCs w:val="20"/>
              </w:rPr>
              <w:softHyphen/>
              <w:t>писи (далее - Система УЦ);</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опытная эксплуатация и доработка Системы ИБ;</w:t>
            </w:r>
          </w:p>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аттестационные испытания Системы ИБ и получение аттестата соот</w:t>
            </w:r>
            <w:r w:rsidRPr="00F45C51">
              <w:rPr>
                <w:rStyle w:val="FontStyle51"/>
                <w:rFonts w:eastAsiaTheme="minorEastAsia"/>
                <w:sz w:val="20"/>
                <w:szCs w:val="20"/>
              </w:rPr>
              <w:softHyphen/>
              <w:t>ветствия Системы ИБ требованиям безопасности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15.06.2010-05.04.2012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(15.06.2010 - 01.10.2010) Разработка проекта построения Системы ИБ.</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(01.10.2010 - 25.12.2010) Приобретение средств защиты информации и оборудования Системы УЦ.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(15.01.2011 - 15.09.2011) Создание Системы ИБ и Системы УЦ.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(15.09.2011 - 15.10.2011) Обучение обслуживающего персонала: адми</w:t>
            </w:r>
            <w:r w:rsidRPr="00F45C51">
              <w:rPr>
                <w:rStyle w:val="FontStyle51"/>
                <w:rFonts w:eastAsiaTheme="minorEastAsia"/>
                <w:sz w:val="20"/>
                <w:szCs w:val="20"/>
              </w:rPr>
              <w:softHyphen/>
              <w:t>нистраторов безопасности и пользователей Системы ИБ и Системы УЦ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(15.09.2011 - 25.12.2011) Опытная эксплуатация и доработка Системы ИБ и Системы УЦ.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(15.01.2012 - 05.04.2012) Аттестационные испытания Системы ИБ и Системы УЦ.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6"/>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разработан технический проект Системы ИБ и Системы УЦ в составе: пояснительная записка; описание организационной структуры; схема организационной структуры; описание комплекса технических средств; структурная схема комплекса технических средств; локальный сметный расчёт;</w:t>
            </w:r>
          </w:p>
          <w:p w:rsidR="00403796" w:rsidRPr="00F45C51" w:rsidRDefault="00403796">
            <w:pPr>
              <w:pStyle w:val="Style28"/>
              <w:widowControl/>
              <w:tabs>
                <w:tab w:val="left" w:pos="336"/>
              </w:tabs>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разработана эксплуатационная документация Системы ИБ и Системы УЦ в составе: акты классификации по требованиям защиты информа</w:t>
            </w:r>
            <w:r w:rsidRPr="00F45C51">
              <w:rPr>
                <w:rStyle w:val="FontStyle51"/>
                <w:rFonts w:eastAsiaTheme="minorEastAsia"/>
                <w:sz w:val="20"/>
                <w:szCs w:val="20"/>
              </w:rPr>
              <w:softHyphen/>
              <w:t>ции; регламент доступа в помещение с техническими средствами; тех</w:t>
            </w:r>
            <w:r w:rsidRPr="00F45C51">
              <w:rPr>
                <w:rStyle w:val="FontStyle51"/>
                <w:rFonts w:eastAsiaTheme="minorEastAsia"/>
                <w:sz w:val="20"/>
                <w:szCs w:val="20"/>
              </w:rPr>
              <w:softHyphen/>
              <w:t>нология эксплуатации задач при обработке информации; описание тех</w:t>
            </w:r>
            <w:r w:rsidRPr="00F45C51">
              <w:rPr>
                <w:rStyle w:val="FontStyle51"/>
                <w:rFonts w:eastAsiaTheme="minorEastAsia"/>
                <w:sz w:val="20"/>
                <w:szCs w:val="20"/>
              </w:rPr>
              <w:softHyphen/>
              <w:t>нологического процесса обработки информации; инструкция по внесе-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нию изменений в списки пользователей и наделению их полномочиями доступа к ресурсам информационных систем; инструкция пользователя; инструкция администратора безопасности; инструкция по организации парольной защиты; инструкция по организации антивирусной защиты; инструкция по учёту и хранению магнитных носителей с информацией ограниченного доступа; инструкция по резервному копированию защи</w:t>
            </w:r>
            <w:r w:rsidRPr="00F45C51">
              <w:rPr>
                <w:rStyle w:val="FontStyle51"/>
                <w:rFonts w:eastAsiaTheme="minorEastAsia"/>
                <w:sz w:val="20"/>
                <w:szCs w:val="20"/>
              </w:rPr>
              <w:softHyphen/>
              <w:t>щаемой информации; инструкция по действиям персонала в нештатных ситуациях; инструкция по установке, модификации программного обес</w:t>
            </w:r>
            <w:r w:rsidRPr="00F45C51">
              <w:rPr>
                <w:rStyle w:val="FontStyle51"/>
                <w:rFonts w:eastAsiaTheme="minorEastAsia"/>
                <w:sz w:val="20"/>
                <w:szCs w:val="20"/>
              </w:rPr>
              <w:softHyphen/>
              <w:t>печения и техническому обслуживанию средств вычислительной техни</w:t>
            </w:r>
            <w:r w:rsidRPr="00F45C51">
              <w:rPr>
                <w:rStyle w:val="FontStyle51"/>
                <w:rFonts w:eastAsiaTheme="minorEastAsia"/>
                <w:sz w:val="20"/>
                <w:szCs w:val="20"/>
              </w:rPr>
              <w:softHyphen/>
              <w:t>ки; вспомогательные организационные документы (проекты заявок, приказов и другие);</w:t>
            </w:r>
          </w:p>
          <w:p w:rsidR="00403796" w:rsidRPr="00F45C51" w:rsidRDefault="00403796">
            <w:pPr>
              <w:pStyle w:val="Style28"/>
              <w:widowControl/>
              <w:tabs>
                <w:tab w:val="left" w:pos="331"/>
              </w:tabs>
              <w:spacing w:line="312" w:lineRule="exact"/>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аппаратное и программное обеспечение для создания Системы ИБ и Системы УЦ приобретено;</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приняты в опытную эксплуатацию Система ИБ и Системы УЦ;</w:t>
            </w:r>
          </w:p>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проведено обучение на курсах повышения квалификации администра</w:t>
            </w:r>
            <w:r w:rsidRPr="00F45C51">
              <w:rPr>
                <w:rStyle w:val="FontStyle51"/>
                <w:rFonts w:eastAsiaTheme="minorEastAsia"/>
                <w:sz w:val="20"/>
                <w:szCs w:val="20"/>
              </w:rPr>
              <w:softHyphen/>
              <w:t>торов безопасности и пользователей ОИВ Системы ИБ и Системы УЦ;</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приёмка в промышленную эксплуатацию Системы ИБ и Системы УЦ;</w:t>
            </w:r>
          </w:p>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информационные системы ОИВ прошли аттестацию на соответствие требованиям по безопасности информации, аттестаты получены;</w:t>
            </w:r>
          </w:p>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 xml:space="preserve">проведено специальное исследование технических средств обработки информации с целью </w:t>
            </w:r>
            <w:r w:rsidRPr="00F45C51">
              <w:rPr>
                <w:rStyle w:val="FontStyle51"/>
                <w:rFonts w:eastAsiaTheme="minorEastAsia"/>
                <w:sz w:val="20"/>
                <w:szCs w:val="20"/>
              </w:rPr>
              <w:lastRenderedPageBreak/>
              <w:t>предотвращения утечки защищаемой информации по техническим каналам.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в Администрации Губернатора Челябинской области и коми</w:t>
            </w:r>
            <w:r w:rsidRPr="00F45C51">
              <w:rPr>
                <w:rStyle w:val="FontStyle51"/>
                <w:rFonts w:eastAsiaTheme="minorEastAsia"/>
                <w:sz w:val="20"/>
                <w:szCs w:val="20"/>
              </w:rPr>
              <w:softHyphen/>
              <w:t>тете информационного и программного обеспечения Правительства Че</w:t>
            </w:r>
            <w:r w:rsidRPr="00F45C51">
              <w:rPr>
                <w:rStyle w:val="FontStyle51"/>
                <w:rFonts w:eastAsiaTheme="minorEastAsia"/>
                <w:sz w:val="20"/>
                <w:szCs w:val="20"/>
              </w:rPr>
              <w:softHyphen/>
              <w:t>лябинской области проектной и сметной документации Системы ИБ и Системы УЦ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эксплуатационной документации Системы ИБ у администра</w:t>
            </w:r>
            <w:r w:rsidRPr="00F45C51">
              <w:rPr>
                <w:rStyle w:val="FontStyle51"/>
                <w:rFonts w:eastAsiaTheme="minorEastAsia"/>
                <w:sz w:val="20"/>
                <w:szCs w:val="20"/>
              </w:rPr>
              <w:softHyphen/>
              <w:t>торов информационной безопасности и пользователей в ОИВ (да/нет)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rPr>
                <w:rStyle w:val="FontStyle51"/>
                <w:rFonts w:eastAsiaTheme="minorEastAsia"/>
                <w:sz w:val="20"/>
                <w:szCs w:val="20"/>
              </w:rPr>
            </w:pPr>
            <w:r w:rsidRPr="00F45C51">
              <w:rPr>
                <w:rStyle w:val="FontStyle51"/>
                <w:rFonts w:eastAsiaTheme="minorEastAsia"/>
                <w:sz w:val="20"/>
                <w:szCs w:val="20"/>
              </w:rPr>
              <w:t>Наличие комплекса аппаратуры и программных продуктов для создания Системы ИБ и Системы УЦ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rPr>
                <w:rStyle w:val="FontStyle51"/>
                <w:rFonts w:eastAsiaTheme="minorEastAsia"/>
                <w:sz w:val="20"/>
                <w:szCs w:val="20"/>
              </w:rPr>
            </w:pPr>
            <w:r w:rsidRPr="00F45C51">
              <w:rPr>
                <w:rStyle w:val="FontStyle51"/>
                <w:rFonts w:eastAsiaTheme="minorEastAsia"/>
                <w:sz w:val="20"/>
                <w:szCs w:val="20"/>
              </w:rPr>
              <w:t>Наличие актов приёмки в опытную эксплуатацию Системы ИБ и Сис</w:t>
            </w:r>
            <w:r w:rsidRPr="00F45C51">
              <w:rPr>
                <w:rStyle w:val="FontStyle51"/>
                <w:rFonts w:eastAsiaTheme="minorEastAsia"/>
                <w:sz w:val="20"/>
                <w:szCs w:val="20"/>
              </w:rPr>
              <w:softHyphen/>
              <w:t>темы УЦ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Количество служащих ОИВ, прошедших обучение на курсах повыше</w:t>
            </w:r>
            <w:r w:rsidRPr="00F45C51">
              <w:rPr>
                <w:rStyle w:val="FontStyle51"/>
                <w:rFonts w:eastAsiaTheme="minorEastAsia"/>
                <w:sz w:val="20"/>
                <w:szCs w:val="20"/>
              </w:rPr>
              <w:softHyphen/>
              <w:t>ния квалификации администраторов безопасности и пользователей ОИВ Системы ИБ и Системы УЦ (человек) - 48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Наличие актов приёмки в промышленную эксплуатацию Системы ИБ и Системы УЦ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left="1858"/>
              <w:jc w:val="left"/>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Наличие аттестата соответствия требованиям по безопасности инфор</w:t>
            </w:r>
            <w:r w:rsidRPr="00F45C51">
              <w:rPr>
                <w:rStyle w:val="FontStyle51"/>
                <w:rFonts w:eastAsiaTheme="minorEastAsia"/>
                <w:sz w:val="20"/>
                <w:szCs w:val="20"/>
              </w:rPr>
              <w:softHyphen/>
              <w:t>мации Системы ИБ и Системы УЦ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Администрация Губернатора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10" w:hanging="10"/>
              <w:rPr>
                <w:rStyle w:val="FontStyle51"/>
                <w:rFonts w:eastAsiaTheme="minorEastAsia"/>
                <w:sz w:val="20"/>
                <w:szCs w:val="20"/>
                <w:u w:val="single"/>
              </w:rPr>
            </w:pPr>
            <w:r w:rsidRPr="00F45C51">
              <w:rPr>
                <w:rStyle w:val="FontStyle51"/>
                <w:rFonts w:eastAsiaTheme="minorEastAsia"/>
                <w:sz w:val="20"/>
                <w:szCs w:val="20"/>
              </w:rPr>
              <w:t>454000, г. Челябинск, ул. Цвиллинга, 27, т. 263-85-86, 264-07-11, ф. 265</w:t>
            </w:r>
            <w:r w:rsidRPr="00F45C51">
              <w:rPr>
                <w:rStyle w:val="FontStyle51"/>
                <w:rFonts w:eastAsiaTheme="minorEastAsia"/>
                <w:sz w:val="20"/>
                <w:szCs w:val="20"/>
              </w:rPr>
              <w:softHyphen/>
              <w:t xml:space="preserve">78-37,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r w:rsidRPr="00F45C51">
              <w:rPr>
                <w:rStyle w:val="FontStyle51"/>
                <w:rFonts w:eastAsiaTheme="minorEastAsia"/>
                <w:sz w:val="20"/>
                <w:szCs w:val="20"/>
                <w:lang w:val="en-US"/>
              </w:rPr>
              <w:t>secinf</w:t>
            </w:r>
            <w:r w:rsidRPr="00F45C51">
              <w:rPr>
                <w:rStyle w:val="FontStyle51"/>
                <w:rFonts w:eastAsiaTheme="minorEastAsia"/>
                <w:sz w:val="20"/>
                <w:szCs w:val="20"/>
              </w:rPr>
              <w:t xml:space="preserve"> </w:t>
            </w:r>
            <w:hyperlink r:id="rId100" w:history="1">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mail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54,424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24,58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24,58</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16,844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16,844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мероприятие «Использование электронного документооборота в дея</w:t>
            </w:r>
            <w:r w:rsidRPr="00F45C51">
              <w:rPr>
                <w:rStyle w:val="FontStyle51"/>
                <w:rFonts w:eastAsiaTheme="minorEastAsia"/>
                <w:sz w:val="20"/>
                <w:szCs w:val="20"/>
              </w:rPr>
              <w:softHyphen/>
              <w:t>тельности органов власти».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Программа развития и использования информационных и телекомму</w:t>
            </w:r>
            <w:r w:rsidRPr="00F45C51">
              <w:rPr>
                <w:rStyle w:val="FontStyle51"/>
                <w:rFonts w:eastAsiaTheme="minorEastAsia"/>
                <w:sz w:val="20"/>
                <w:szCs w:val="20"/>
              </w:rPr>
              <w:softHyphen/>
              <w:t>никационных технологий Челябинской области (2008 -2010 годы)</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403796" w:rsidRPr="00403796" w:rsidRDefault="00403796">
      <w:pPr>
        <w:widowControl/>
        <w:rPr>
          <w:rStyle w:val="FontStyle51"/>
          <w:sz w:val="20"/>
          <w:szCs w:val="20"/>
        </w:rPr>
        <w:sectPr w:rsidR="00403796" w:rsidRPr="00403796" w:rsidSect="00B23EB3">
          <w:pgSz w:w="16837" w:h="23810"/>
          <w:pgMar w:top="1276" w:right="1098" w:bottom="1440" w:left="1122" w:header="720" w:footer="720" w:gutter="0"/>
          <w:cols w:space="60"/>
          <w:noEndnote/>
        </w:sect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lastRenderedPageBreak/>
        <w:t>Паспорт мероприятия № 7.15 для включения в Перечень мероприятий по развитию информационного общества и формированию электронного правительства на 2010 год и плановый период 2011 и 2012 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14616" w:type="dxa"/>
        <w:tblInd w:w="-2985" w:type="dxa"/>
        <w:tblLayout w:type="fixed"/>
        <w:tblCellMar>
          <w:left w:w="40" w:type="dxa"/>
          <w:right w:w="40" w:type="dxa"/>
        </w:tblCellMar>
        <w:tblLook w:val="0000"/>
      </w:tblPr>
      <w:tblGrid>
        <w:gridCol w:w="715"/>
        <w:gridCol w:w="4949"/>
        <w:gridCol w:w="8952"/>
      </w:tblGrid>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299"/>
              <w:rPr>
                <w:rStyle w:val="FontStyle50"/>
                <w:rFonts w:eastAsiaTheme="minorEastAsia"/>
                <w:sz w:val="20"/>
                <w:szCs w:val="20"/>
              </w:rPr>
            </w:pPr>
            <w:r w:rsidRPr="00F45C51">
              <w:rPr>
                <w:rStyle w:val="FontStyle50"/>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296"/>
              <w:rPr>
                <w:rStyle w:val="FontStyle50"/>
                <w:rFonts w:eastAsiaTheme="minorEastAsia"/>
                <w:sz w:val="20"/>
                <w:szCs w:val="20"/>
              </w:rPr>
            </w:pPr>
            <w:r w:rsidRPr="00F45C51">
              <w:rPr>
                <w:rStyle w:val="FontStyle50"/>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Обучение государственных гражданских служащих и работников бюд</w:t>
            </w:r>
            <w:r w:rsidRPr="00F45C51">
              <w:rPr>
                <w:rStyle w:val="FontStyle51"/>
                <w:rFonts w:eastAsiaTheme="minorEastAsia"/>
                <w:sz w:val="20"/>
                <w:szCs w:val="20"/>
              </w:rPr>
              <w:softHyphen/>
              <w:t>жетных учреждений Челябинской области использованию информаци</w:t>
            </w:r>
            <w:r w:rsidRPr="00F45C51">
              <w:rPr>
                <w:rStyle w:val="FontStyle51"/>
                <w:rFonts w:eastAsiaTheme="minorEastAsia"/>
                <w:sz w:val="20"/>
                <w:szCs w:val="20"/>
              </w:rPr>
              <w:softHyphen/>
              <w:t>онно-коммуникационных технологий и повышению их квалификации в этой области.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Обучение использованию информационно-коммуникационных техно</w:t>
            </w:r>
            <w:r w:rsidRPr="00F45C51">
              <w:rPr>
                <w:rStyle w:val="FontStyle51"/>
                <w:rFonts w:eastAsiaTheme="minorEastAsia"/>
                <w:sz w:val="20"/>
                <w:szCs w:val="20"/>
              </w:rPr>
              <w:softHyphen/>
              <w:t>логий</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эффективности государственной гражданской службы Че</w:t>
            </w:r>
            <w:r w:rsidRPr="00F45C51">
              <w:rPr>
                <w:rStyle w:val="FontStyle51"/>
                <w:rFonts w:eastAsiaTheme="minorEastAsia"/>
                <w:sz w:val="20"/>
                <w:szCs w:val="20"/>
              </w:rPr>
              <w:softHyphen/>
              <w:t>лябинской области (далее именуется - гражданская служба Челябинской области) как важнейшего механизма эффективного государственного управления на основе повышения профессиональной компетенции и от</w:t>
            </w:r>
            <w:r w:rsidRPr="00F45C51">
              <w:rPr>
                <w:rStyle w:val="FontStyle51"/>
                <w:rFonts w:eastAsiaTheme="minorEastAsia"/>
                <w:sz w:val="20"/>
                <w:szCs w:val="20"/>
              </w:rPr>
              <w:softHyphen/>
              <w:t>ветственности государственных гражданских служащих Челябинской области (далее именуются - гражданские служащие)</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78"/>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Российской Феде</w:t>
            </w:r>
            <w:r w:rsidRPr="00F45C51">
              <w:rPr>
                <w:rStyle w:val="FontStyle51"/>
                <w:rFonts w:eastAsiaTheme="minorEastAsia"/>
                <w:sz w:val="20"/>
                <w:szCs w:val="20"/>
              </w:rPr>
              <w:softHyphen/>
              <w:t>рации (утверждена Президентом РФ 07.02.2008 г. №Пр-212);</w:t>
            </w:r>
          </w:p>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Указ Президента Российской Федерации от 10 марта 2009 года N 261 "О федеральной программе "Реформирование и развитие системы госу-</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дарственной службы Российской Федерации (2009 - 2013 годы)";</w:t>
            </w:r>
          </w:p>
          <w:p w:rsidR="00403796" w:rsidRPr="00F45C51" w:rsidRDefault="00403796">
            <w:pPr>
              <w:pStyle w:val="Style28"/>
              <w:widowControl/>
              <w:tabs>
                <w:tab w:val="left" w:pos="274"/>
              </w:tabs>
              <w:spacing w:line="326"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Правительства Челябинской области от 20 августа 2009 г. N 185-П «Об областной целевой программе "Развитие государ</w:t>
            </w:r>
            <w:r w:rsidRPr="00F45C51">
              <w:rPr>
                <w:rStyle w:val="FontStyle51"/>
                <w:rFonts w:eastAsiaTheme="minorEastAsia"/>
                <w:sz w:val="20"/>
                <w:szCs w:val="20"/>
              </w:rPr>
              <w:softHyphen/>
              <w:t>ственной гражданской службы Челябинской области на 2009 - 2013 го</w:t>
            </w:r>
            <w:r w:rsidRPr="00F45C51">
              <w:rPr>
                <w:rStyle w:val="FontStyle51"/>
                <w:rFonts w:eastAsiaTheme="minorEastAsia"/>
                <w:sz w:val="20"/>
                <w:szCs w:val="20"/>
              </w:rPr>
              <w:softHyphen/>
              <w:t>ды"»;</w:t>
            </w:r>
          </w:p>
          <w:p w:rsidR="00403796" w:rsidRPr="00F45C51" w:rsidRDefault="00403796">
            <w:pPr>
              <w:pStyle w:val="Style28"/>
              <w:widowControl/>
              <w:tabs>
                <w:tab w:val="left" w:pos="274"/>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Постановление Губернатора Челябинской области от 08.10.2009 N 259 (ред. от 30.10.2009) "О государственном заказе на профессиональную переподготовку, повышение квалификации и стажировку государствен</w:t>
            </w:r>
            <w:r w:rsidRPr="00F45C51">
              <w:rPr>
                <w:rStyle w:val="FontStyle51"/>
                <w:rFonts w:eastAsiaTheme="minorEastAsia"/>
                <w:sz w:val="20"/>
                <w:szCs w:val="20"/>
              </w:rPr>
              <w:softHyphen/>
              <w:t>ных гражданских служащих Челябинской области".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уровня профессиональной подготовки и квалификации го</w:t>
            </w:r>
            <w:r w:rsidRPr="00F45C51">
              <w:rPr>
                <w:rStyle w:val="FontStyle51"/>
                <w:rFonts w:eastAsiaTheme="minorEastAsia"/>
                <w:sz w:val="20"/>
                <w:szCs w:val="20"/>
              </w:rPr>
              <w:softHyphen/>
              <w:t>сударственных гражданских служащих и работников бюджетных учре</w:t>
            </w:r>
            <w:r w:rsidRPr="00F45C51">
              <w:rPr>
                <w:rStyle w:val="FontStyle51"/>
                <w:rFonts w:eastAsiaTheme="minorEastAsia"/>
                <w:sz w:val="20"/>
                <w:szCs w:val="20"/>
              </w:rPr>
              <w:softHyphen/>
              <w:t>ждений в сфере использования информационно-коммуникацион-ных технологий;</w:t>
            </w:r>
          </w:p>
          <w:p w:rsidR="00403796" w:rsidRPr="00F45C51" w:rsidRDefault="00403796">
            <w:pPr>
              <w:pStyle w:val="Style28"/>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эффективности государственной гражданской службы Че</w:t>
            </w:r>
            <w:r w:rsidRPr="00F45C51">
              <w:rPr>
                <w:rStyle w:val="FontStyle51"/>
                <w:rFonts w:eastAsiaTheme="minorEastAsia"/>
                <w:sz w:val="20"/>
                <w:szCs w:val="20"/>
              </w:rPr>
              <w:softHyphen/>
              <w:t>лябинской области и результативности профессиональной служебной деятельности государственных гражданских служащих Челябинской области;</w:t>
            </w:r>
          </w:p>
          <w:p w:rsidR="00403796" w:rsidRPr="00F45C51" w:rsidRDefault="00403796">
            <w:pPr>
              <w:pStyle w:val="Style28"/>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внедрение эффективных технологий и современных методов работы, направленных на повышение профессиональной компетентности, моти</w:t>
            </w:r>
            <w:r w:rsidRPr="00F45C51">
              <w:rPr>
                <w:rStyle w:val="FontStyle51"/>
                <w:rFonts w:eastAsiaTheme="minorEastAsia"/>
                <w:sz w:val="20"/>
                <w:szCs w:val="20"/>
              </w:rPr>
              <w:softHyphen/>
              <w:t>вации гражданских служащих и обеспечения условий для исполнения планов реализации развития Стратегии информационного общества в Челябинской области.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проведения технической учебы государственных граж</w:t>
            </w:r>
            <w:r w:rsidRPr="00F45C51">
              <w:rPr>
                <w:rStyle w:val="FontStyle51"/>
                <w:rFonts w:eastAsiaTheme="minorEastAsia"/>
                <w:sz w:val="20"/>
                <w:szCs w:val="20"/>
              </w:rPr>
              <w:softHyphen/>
              <w:t>данских служащих органов исполнительной власти Челябинской облас</w:t>
            </w:r>
            <w:r w:rsidRPr="00F45C51">
              <w:rPr>
                <w:rStyle w:val="FontStyle51"/>
                <w:rFonts w:eastAsiaTheme="minorEastAsia"/>
                <w:sz w:val="20"/>
                <w:szCs w:val="20"/>
              </w:rPr>
              <w:softHyphen/>
              <w:t>ти по использованию информационных и телекоммуникационных тех</w:t>
            </w:r>
            <w:r w:rsidRPr="00F45C51">
              <w:rPr>
                <w:rStyle w:val="FontStyle51"/>
                <w:rFonts w:eastAsiaTheme="minorEastAsia"/>
                <w:sz w:val="20"/>
                <w:szCs w:val="20"/>
              </w:rPr>
              <w:softHyphen/>
              <w:t>нологий;</w:t>
            </w:r>
          </w:p>
          <w:p w:rsidR="00403796" w:rsidRPr="00F45C51" w:rsidRDefault="00403796">
            <w:pPr>
              <w:pStyle w:val="Style28"/>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организация проведения ежегодного научно-практического семинара по направлению </w:t>
            </w:r>
            <w:r w:rsidRPr="00F45C51">
              <w:rPr>
                <w:rStyle w:val="FontStyle51"/>
                <w:rFonts w:eastAsiaTheme="minorEastAsia"/>
                <w:sz w:val="20"/>
                <w:szCs w:val="20"/>
              </w:rPr>
              <w:lastRenderedPageBreak/>
              <w:t>«Информационные и телекоммуникационные техноло</w:t>
            </w:r>
            <w:r w:rsidRPr="00F45C51">
              <w:rPr>
                <w:rStyle w:val="FontStyle51"/>
                <w:rFonts w:eastAsiaTheme="minorEastAsia"/>
                <w:sz w:val="20"/>
                <w:szCs w:val="20"/>
              </w:rPr>
              <w:softHyphen/>
              <w:t>гии в региональном, муниципальном и корпоративном управлении»;</w:t>
            </w:r>
          </w:p>
          <w:p w:rsidR="00403796" w:rsidRPr="00F45C51" w:rsidRDefault="00403796">
            <w:pPr>
              <w:pStyle w:val="Style28"/>
              <w:widowControl/>
              <w:tabs>
                <w:tab w:val="left" w:pos="283"/>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квалификации государственных служащих в рамках реа</w:t>
            </w:r>
            <w:r w:rsidRPr="00F45C51">
              <w:rPr>
                <w:rStyle w:val="FontStyle51"/>
                <w:rFonts w:eastAsiaTheme="minorEastAsia"/>
                <w:sz w:val="20"/>
                <w:szCs w:val="20"/>
              </w:rPr>
              <w:softHyphen/>
              <w:t>лизации областной целевой программы "Развитие государственной гра</w:t>
            </w:r>
            <w:r w:rsidRPr="00F45C51">
              <w:rPr>
                <w:rStyle w:val="FontStyle51"/>
                <w:rFonts w:eastAsiaTheme="minorEastAsia"/>
                <w:sz w:val="20"/>
                <w:szCs w:val="20"/>
              </w:rPr>
              <w:softHyphen/>
              <w:t>жданской службы Челябинской области на 2009 - 2013 годы"», утвер</w:t>
            </w:r>
            <w:r w:rsidRPr="00F45C51">
              <w:rPr>
                <w:rStyle w:val="FontStyle51"/>
                <w:rFonts w:eastAsiaTheme="minorEastAsia"/>
                <w:sz w:val="20"/>
                <w:szCs w:val="20"/>
              </w:rPr>
              <w:softHyphen/>
              <w:t>жденной постановлением Правительства Челябинской области от 20 ав</w:t>
            </w:r>
            <w:r w:rsidRPr="00F45C51">
              <w:rPr>
                <w:rStyle w:val="FontStyle51"/>
                <w:rFonts w:eastAsiaTheme="minorEastAsia"/>
                <w:sz w:val="20"/>
                <w:szCs w:val="20"/>
              </w:rPr>
              <w:softHyphen/>
              <w:t>густа 2009 г. N 185-П.</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(01.06.2010-31.12.2012)</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(01.06.2010-01.12.2010) Подготовка распоряжений Губернатора «О проведении технической учебы государственных гражданских слу</w:t>
            </w:r>
            <w:r w:rsidRPr="00F45C51">
              <w:rPr>
                <w:rStyle w:val="FontStyle51"/>
                <w:rFonts w:eastAsiaTheme="minorEastAsia"/>
                <w:sz w:val="20"/>
                <w:szCs w:val="20"/>
              </w:rPr>
              <w:softHyphen/>
              <w:t>жащих Правительства Челябинской области по использованию инфор</w:t>
            </w:r>
            <w:r w:rsidRPr="00F45C51">
              <w:rPr>
                <w:rStyle w:val="FontStyle51"/>
                <w:rFonts w:eastAsiaTheme="minorEastAsia"/>
                <w:sz w:val="20"/>
                <w:szCs w:val="20"/>
              </w:rPr>
              <w:softHyphen/>
              <w:t>мационных и телекоммуникационных технологий»;</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(01.09.2010-01.10.2010) Подготовка распоряжения Губернатора «О проведении научно-практического семинара по направлению «Ин</w:t>
            </w:r>
            <w:r w:rsidRPr="00F45C51">
              <w:rPr>
                <w:rStyle w:val="FontStyle51"/>
                <w:rFonts w:eastAsiaTheme="minorEastAsia"/>
                <w:sz w:val="20"/>
                <w:szCs w:val="20"/>
              </w:rPr>
              <w:softHyphen/>
              <w:t>формационные и телекоммуникационные технологии в региональном, муниципальном и корпоративном управлении»»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(01.06.2010-01.07.2010)Формирование документов для подачи заявки в государственный заказ на профессиональную переподготовку, повыше</w:t>
            </w:r>
            <w:r w:rsidRPr="00F45C51">
              <w:rPr>
                <w:rStyle w:val="FontStyle51"/>
                <w:rFonts w:eastAsiaTheme="minorEastAsia"/>
                <w:sz w:val="20"/>
                <w:szCs w:val="20"/>
              </w:rPr>
              <w:softHyphen/>
              <w:t>ние квалификации и стажировку государственных гражданских служа</w:t>
            </w:r>
            <w:r w:rsidRPr="00F45C51">
              <w:rPr>
                <w:rStyle w:val="FontStyle51"/>
                <w:rFonts w:eastAsiaTheme="minorEastAsia"/>
                <w:sz w:val="20"/>
                <w:szCs w:val="20"/>
              </w:rPr>
              <w:softHyphen/>
              <w:t>щих Челябинской области по направлению использования информаци</w:t>
            </w:r>
            <w:r w:rsidRPr="00F45C51">
              <w:rPr>
                <w:rStyle w:val="FontStyle51"/>
                <w:rFonts w:eastAsiaTheme="minorEastAsia"/>
                <w:sz w:val="20"/>
                <w:szCs w:val="20"/>
              </w:rPr>
              <w:softHyphen/>
              <w:t>онно-коммуникационных технологий в рамках Постановления Губерна</w:t>
            </w:r>
            <w:r w:rsidRPr="00F45C51">
              <w:rPr>
                <w:rStyle w:val="FontStyle51"/>
                <w:rFonts w:eastAsiaTheme="minorEastAsia"/>
                <w:sz w:val="20"/>
                <w:szCs w:val="20"/>
              </w:rPr>
              <w:softHyphen/>
              <w:t>тора Челябинской области от 08.10.2009 №259 на 2010 год.</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(01.01.2011-01.12.2011) Подготовка распоряжений Губернатора «О про</w:t>
            </w:r>
            <w:r w:rsidRPr="00F45C51">
              <w:rPr>
                <w:rStyle w:val="FontStyle51"/>
                <w:rFonts w:eastAsiaTheme="minorEastAsia"/>
                <w:sz w:val="20"/>
                <w:szCs w:val="20"/>
              </w:rPr>
              <w:softHyphen/>
              <w:t>ведении технической учебы государственных гражданских служащих Правительства Челябинской области по использованию информацион</w:t>
            </w:r>
            <w:r w:rsidRPr="00F45C51">
              <w:rPr>
                <w:rStyle w:val="FontStyle51"/>
                <w:rFonts w:eastAsiaTheme="minorEastAsia"/>
                <w:sz w:val="20"/>
                <w:szCs w:val="20"/>
              </w:rPr>
              <w:softHyphen/>
              <w:t>ных и телекоммуникационных технологий»;</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(01.09.2011-01.10.2011) Подготовка распоряжения Губернатора «О про</w:t>
            </w:r>
            <w:r w:rsidRPr="00F45C51">
              <w:rPr>
                <w:rStyle w:val="FontStyle51"/>
                <w:rFonts w:eastAsiaTheme="minorEastAsia"/>
                <w:sz w:val="20"/>
                <w:szCs w:val="20"/>
              </w:rPr>
              <w:softHyphen/>
              <w:t>ведении научно-практического семинара по направлению «Информаци</w:t>
            </w:r>
            <w:r w:rsidRPr="00F45C51">
              <w:rPr>
                <w:rStyle w:val="FontStyle51"/>
                <w:rFonts w:eastAsiaTheme="minorEastAsia"/>
                <w:sz w:val="20"/>
                <w:szCs w:val="20"/>
              </w:rPr>
              <w:softHyphen/>
              <w:t>онные и телекоммуникационные технологии в региональном, муници</w:t>
            </w:r>
            <w:r w:rsidRPr="00F45C51">
              <w:rPr>
                <w:rStyle w:val="FontStyle51"/>
                <w:rFonts w:eastAsiaTheme="minorEastAsia"/>
                <w:sz w:val="20"/>
                <w:szCs w:val="20"/>
              </w:rPr>
              <w:softHyphen/>
              <w:t>пальном и корпоративном управлении»»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(01.04.2011-01.07.2011) Формирование документов для подачи заявки в государственный заказ на профессиональную переподготовку, повыше</w:t>
            </w:r>
            <w:r w:rsidRPr="00F45C51">
              <w:rPr>
                <w:rStyle w:val="FontStyle51"/>
                <w:rFonts w:eastAsiaTheme="minorEastAsia"/>
                <w:sz w:val="20"/>
                <w:szCs w:val="20"/>
              </w:rPr>
              <w:softHyphen/>
              <w:t>ние квалификации и стажировку государственных гражданских служа</w:t>
            </w:r>
            <w:r w:rsidRPr="00F45C51">
              <w:rPr>
                <w:rStyle w:val="FontStyle51"/>
                <w:rFonts w:eastAsiaTheme="minorEastAsia"/>
                <w:sz w:val="20"/>
                <w:szCs w:val="20"/>
              </w:rPr>
              <w:softHyphen/>
              <w:t>щих Челябинской области по направлению использования информаци</w:t>
            </w:r>
            <w:r w:rsidRPr="00F45C51">
              <w:rPr>
                <w:rStyle w:val="FontStyle51"/>
                <w:rFonts w:eastAsiaTheme="minorEastAsia"/>
                <w:sz w:val="20"/>
                <w:szCs w:val="20"/>
              </w:rPr>
              <w:softHyphen/>
              <w:t>онно-коммуникационных технологий в рамках Постановления Губерна</w:t>
            </w:r>
            <w:r w:rsidRPr="00F45C51">
              <w:rPr>
                <w:rStyle w:val="FontStyle51"/>
                <w:rFonts w:eastAsiaTheme="minorEastAsia"/>
                <w:sz w:val="20"/>
                <w:szCs w:val="20"/>
              </w:rPr>
              <w:softHyphen/>
              <w:t>тора Челябинской области от 08.10.2009 №259 на 2011 год.</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(01.01.2012-01.12.2012) Подготовка распоряжения Губернатора «О про</w:t>
            </w:r>
            <w:r w:rsidRPr="00F45C51">
              <w:rPr>
                <w:rStyle w:val="FontStyle51"/>
                <w:rFonts w:eastAsiaTheme="minorEastAsia"/>
                <w:sz w:val="20"/>
                <w:szCs w:val="20"/>
              </w:rPr>
              <w:softHyphen/>
              <w:t>ведении технической учебы государственных гражданских служащих Правительства Челябинской области по использованию информацион</w:t>
            </w:r>
            <w:r w:rsidRPr="00F45C51">
              <w:rPr>
                <w:rStyle w:val="FontStyle51"/>
                <w:rFonts w:eastAsiaTheme="minorEastAsia"/>
                <w:sz w:val="20"/>
                <w:szCs w:val="20"/>
              </w:rPr>
              <w:softHyphen/>
              <w:t>ных и телекоммуникационных технологий»;</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(01.09.2012-01.10.2012) Подготовка распоряжения Губернатора «О про</w:t>
            </w:r>
            <w:r w:rsidRPr="00F45C51">
              <w:rPr>
                <w:rStyle w:val="FontStyle51"/>
                <w:rFonts w:eastAsiaTheme="minorEastAsia"/>
                <w:sz w:val="20"/>
                <w:szCs w:val="20"/>
              </w:rPr>
              <w:softHyphen/>
              <w:t>ведении научно-практического семинара по направлению «Информаци</w:t>
            </w:r>
            <w:r w:rsidRPr="00F45C51">
              <w:rPr>
                <w:rStyle w:val="FontStyle51"/>
                <w:rFonts w:eastAsiaTheme="minorEastAsia"/>
                <w:sz w:val="20"/>
                <w:szCs w:val="20"/>
              </w:rPr>
              <w:softHyphen/>
              <w:t>онные и телекоммуникационные технологии в региональном, муници</w:t>
            </w:r>
            <w:r w:rsidRPr="00F45C51">
              <w:rPr>
                <w:rStyle w:val="FontStyle51"/>
                <w:rFonts w:eastAsiaTheme="minorEastAsia"/>
                <w:sz w:val="20"/>
                <w:szCs w:val="20"/>
              </w:rPr>
              <w:softHyphen/>
              <w:t>пальном и корпоративном управлении»»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(01.04.2012-01.07.2012) Формирование документов для подачи заявки в государственный заказ на профессиональную переподготовку, повыше</w:t>
            </w:r>
            <w:r w:rsidRPr="00F45C51">
              <w:rPr>
                <w:rStyle w:val="FontStyle51"/>
                <w:rFonts w:eastAsiaTheme="minorEastAsia"/>
                <w:sz w:val="20"/>
                <w:szCs w:val="20"/>
              </w:rPr>
              <w:softHyphen/>
              <w:t>ние квалификации и стажировку государственных гражданских служа</w:t>
            </w:r>
            <w:r w:rsidRPr="00F45C51">
              <w:rPr>
                <w:rStyle w:val="FontStyle51"/>
                <w:rFonts w:eastAsiaTheme="minorEastAsia"/>
                <w:sz w:val="20"/>
                <w:szCs w:val="20"/>
              </w:rPr>
              <w:softHyphen/>
              <w:t>щих Челябинской области по направлению использования информаци</w:t>
            </w:r>
            <w:r w:rsidRPr="00F45C51">
              <w:rPr>
                <w:rStyle w:val="FontStyle51"/>
                <w:rFonts w:eastAsiaTheme="minorEastAsia"/>
                <w:sz w:val="20"/>
                <w:szCs w:val="20"/>
              </w:rPr>
              <w:softHyphen/>
              <w:t>онно-коммуникационных технологий в рамках Постановления Губерна</w:t>
            </w:r>
            <w:r w:rsidRPr="00F45C51">
              <w:rPr>
                <w:rStyle w:val="FontStyle51"/>
                <w:rFonts w:eastAsiaTheme="minorEastAsia"/>
                <w:sz w:val="20"/>
                <w:szCs w:val="20"/>
              </w:rPr>
              <w:softHyphen/>
              <w:t>тора Челябинской области от 08.10.2009 №259 на 2012 год.</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-проведена техническая учеба государственных гражданских служащих органов исполнительной власти Челябинской области по использова</w:t>
            </w:r>
            <w:r w:rsidRPr="00F45C51">
              <w:rPr>
                <w:rStyle w:val="FontStyle51"/>
                <w:rFonts w:eastAsiaTheme="minorEastAsia"/>
                <w:sz w:val="20"/>
                <w:szCs w:val="20"/>
              </w:rPr>
              <w:softHyphen/>
              <w:t>нию информационных и телекоммуникационных технологий;</w:t>
            </w:r>
          </w:p>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проведен ежегодный научно-практический семинар по направлению «Информационные и телекоммуникационные технологии в региональ</w:t>
            </w:r>
            <w:r w:rsidRPr="00F45C51">
              <w:rPr>
                <w:rStyle w:val="FontStyle51"/>
                <w:rFonts w:eastAsiaTheme="minorEastAsia"/>
                <w:sz w:val="20"/>
                <w:szCs w:val="20"/>
              </w:rPr>
              <w:softHyphen/>
              <w:t>ном, муниципальном и корпоративном управлении»;</w:t>
            </w:r>
          </w:p>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курсы повышения квалификации государственных служащих в рамках реализации областной целевой программы "Развитие государственной гражданской службы Челябинской области на 2009 - 2013 годы"» со</w:t>
            </w:r>
            <w:r w:rsidRPr="00F45C51">
              <w:rPr>
                <w:rStyle w:val="FontStyle51"/>
                <w:rFonts w:eastAsiaTheme="minorEastAsia"/>
                <w:sz w:val="20"/>
                <w:szCs w:val="20"/>
              </w:rPr>
              <w:softHyphen/>
              <w:t>держат разделы по направлению «Информационные и телекоммуника</w:t>
            </w:r>
            <w:r w:rsidRPr="00F45C51">
              <w:rPr>
                <w:rStyle w:val="FontStyle51"/>
                <w:rFonts w:eastAsiaTheme="minorEastAsia"/>
                <w:sz w:val="20"/>
                <w:szCs w:val="20"/>
              </w:rPr>
              <w:softHyphen/>
              <w:t>ционные технологии в региональном, муниципальном управлении».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гражданских служащих, прошедших профессиональную перепод</w:t>
            </w:r>
            <w:r w:rsidRPr="00F45C51">
              <w:rPr>
                <w:rStyle w:val="FontStyle51"/>
                <w:rFonts w:eastAsiaTheme="minorEastAsia"/>
                <w:sz w:val="20"/>
                <w:szCs w:val="20"/>
              </w:rPr>
              <w:softHyphen/>
              <w:t>готовку, повышение квалификации и стажировку по направлению ис</w:t>
            </w:r>
            <w:r w:rsidRPr="00F45C51">
              <w:rPr>
                <w:rStyle w:val="FontStyle51"/>
                <w:rFonts w:eastAsiaTheme="minorEastAsia"/>
                <w:sz w:val="20"/>
                <w:szCs w:val="20"/>
              </w:rPr>
              <w:softHyphen/>
              <w:t>пользования информационно-коммуникационных технологий, процен</w:t>
            </w:r>
            <w:r w:rsidRPr="00F45C51">
              <w:rPr>
                <w:rStyle w:val="FontStyle51"/>
                <w:rFonts w:eastAsiaTheme="minorEastAsia"/>
                <w:sz w:val="20"/>
                <w:szCs w:val="20"/>
              </w:rPr>
              <w:softHyphen/>
              <w:t>тов от общего количества гражданских служащих (процентов) - 10</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Количество мероприятий, проведенных по обучению государственных гражданских служащих и работников бюджетных учреждений Челябин</w:t>
            </w:r>
            <w:r w:rsidRPr="00F45C51">
              <w:rPr>
                <w:rStyle w:val="FontStyle51"/>
                <w:rFonts w:eastAsiaTheme="minorEastAsia"/>
                <w:sz w:val="20"/>
                <w:szCs w:val="20"/>
              </w:rPr>
              <w:softHyphen/>
              <w:t>ской области по вопросам использования информационно-коммуникационных технологий (штук) - 2</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гражданских служащих, прошедших профессиональную перепод</w:t>
            </w:r>
            <w:r w:rsidRPr="00F45C51">
              <w:rPr>
                <w:rStyle w:val="FontStyle51"/>
                <w:rFonts w:eastAsiaTheme="minorEastAsia"/>
                <w:sz w:val="20"/>
                <w:szCs w:val="20"/>
              </w:rPr>
              <w:softHyphen/>
              <w:t>готовку, повышение квалификации и стажировку по направлению ис</w:t>
            </w:r>
            <w:r w:rsidRPr="00F45C51">
              <w:rPr>
                <w:rStyle w:val="FontStyle51"/>
                <w:rFonts w:eastAsiaTheme="minorEastAsia"/>
                <w:sz w:val="20"/>
                <w:szCs w:val="20"/>
              </w:rPr>
              <w:softHyphen/>
              <w:t>пользования информационно-коммуникационных технологий, процен</w:t>
            </w:r>
            <w:r w:rsidRPr="00F45C51">
              <w:rPr>
                <w:rStyle w:val="FontStyle51"/>
                <w:rFonts w:eastAsiaTheme="minorEastAsia"/>
                <w:sz w:val="20"/>
                <w:szCs w:val="20"/>
              </w:rPr>
              <w:softHyphen/>
              <w:t>тов от общего количества гражданских служащих (процентов) - 15</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мероприятий, проведенных по обучению государственных гражданских служащих и работников бюджетных учреждений Челябин</w:t>
            </w:r>
            <w:r w:rsidRPr="00F45C51">
              <w:rPr>
                <w:rStyle w:val="FontStyle51"/>
                <w:rFonts w:eastAsiaTheme="minorEastAsia"/>
                <w:sz w:val="20"/>
                <w:szCs w:val="20"/>
              </w:rPr>
              <w:softHyphen/>
              <w:t>ской области по вопросам использования информационно-коммуникационных технологий (штук) - 2</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гражданских служащих, прошедших профессиональную перепод</w:t>
            </w:r>
            <w:r w:rsidRPr="00F45C51">
              <w:rPr>
                <w:rStyle w:val="FontStyle51"/>
                <w:rFonts w:eastAsiaTheme="minorEastAsia"/>
                <w:sz w:val="20"/>
                <w:szCs w:val="20"/>
              </w:rPr>
              <w:softHyphen/>
              <w:t>готовку, повышение квалификации и стажировку по направлению ис</w:t>
            </w:r>
            <w:r w:rsidRPr="00F45C51">
              <w:rPr>
                <w:rStyle w:val="FontStyle51"/>
                <w:rFonts w:eastAsiaTheme="minorEastAsia"/>
                <w:sz w:val="20"/>
                <w:szCs w:val="20"/>
              </w:rPr>
              <w:softHyphen/>
              <w:t>пользования информационно-коммуникационных технологий, процен</w:t>
            </w:r>
            <w:r w:rsidRPr="00F45C51">
              <w:rPr>
                <w:rStyle w:val="FontStyle51"/>
                <w:rFonts w:eastAsiaTheme="minorEastAsia"/>
                <w:sz w:val="20"/>
                <w:szCs w:val="20"/>
              </w:rPr>
              <w:softHyphen/>
              <w:t>тов от общего количества гражданских служащих (процентов) - 20</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мероприятий, проведенных по обучению государственных гражданских служащих и работников бюджетных учреждений Челябин</w:t>
            </w:r>
            <w:r w:rsidRPr="00F45C51">
              <w:rPr>
                <w:rStyle w:val="FontStyle51"/>
                <w:rFonts w:eastAsiaTheme="minorEastAsia"/>
                <w:sz w:val="20"/>
                <w:szCs w:val="20"/>
              </w:rPr>
              <w:softHyphen/>
              <w:t>ской области по вопросам использования информационно-коммуникационных технологий (штук) - 2</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 xml:space="preserve">454089, г. Челябинск, ул.Цвиллинга, 27, т./ф. 8 (351) 265-67-04,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101"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ra</w:t>
              </w:r>
            </w:hyperlink>
            <w:r w:rsidRPr="00F45C51">
              <w:rPr>
                <w:rStyle w:val="FontStyle51"/>
                <w:rFonts w:eastAsiaTheme="minorEastAsia"/>
                <w:sz w:val="20"/>
                <w:szCs w:val="20"/>
              </w:rPr>
              <w:t>.</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0,75</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0,25</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0,25</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0,27</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0,27</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Областная целевая программа "Развитие государственной гражданской службы Челябинской области на 2009 - 2013 годы"», утвержденная по</w:t>
            </w:r>
            <w:r w:rsidRPr="00F45C51">
              <w:rPr>
                <w:rStyle w:val="FontStyle51"/>
                <w:rFonts w:eastAsiaTheme="minorEastAsia"/>
                <w:sz w:val="20"/>
                <w:szCs w:val="20"/>
              </w:rPr>
              <w:softHyphen/>
              <w:t>становлением Правительства Челябинской области 20 августа 2009 г. N 185-П</w:t>
            </w:r>
          </w:p>
        </w:tc>
      </w:tr>
      <w:tr w:rsidR="00403796" w:rsidRPr="00F45C51" w:rsidTr="00B23EB3">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A3184A" w:rsidRDefault="00A3184A">
      <w:pPr>
        <w:pStyle w:val="Style5"/>
        <w:widowControl/>
        <w:spacing w:before="67" w:line="370" w:lineRule="exact"/>
        <w:ind w:left="955"/>
        <w:rPr>
          <w:rStyle w:val="FontStyle50"/>
          <w:sz w:val="20"/>
          <w:szCs w:val="20"/>
        </w:rPr>
      </w:pPr>
    </w:p>
    <w:p w:rsidR="00796DE5" w:rsidRDefault="00796DE5" w:rsidP="00796DE5">
      <w:pPr>
        <w:pStyle w:val="Style5"/>
        <w:widowControl/>
        <w:spacing w:before="67" w:line="370" w:lineRule="exact"/>
        <w:ind w:left="955"/>
        <w:rPr>
          <w:rStyle w:val="FontStyle50"/>
          <w:sz w:val="20"/>
          <w:szCs w:val="20"/>
        </w:rPr>
      </w:pPr>
    </w:p>
    <w:p w:rsidR="00403796" w:rsidRPr="00403796" w:rsidRDefault="00403796" w:rsidP="00796DE5">
      <w:pPr>
        <w:pStyle w:val="Style5"/>
        <w:widowControl/>
        <w:spacing w:before="67" w:line="370" w:lineRule="exact"/>
        <w:ind w:left="95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7.16 </w:t>
      </w:r>
      <w:r w:rsidRPr="00403796">
        <w:rPr>
          <w:rStyle w:val="FontStyle50"/>
          <w:sz w:val="20"/>
          <w:szCs w:val="20"/>
        </w:rPr>
        <w:t>для включения в П</w:t>
      </w:r>
      <w:r w:rsidR="00796DE5">
        <w:rPr>
          <w:rStyle w:val="FontStyle50"/>
          <w:sz w:val="20"/>
          <w:szCs w:val="20"/>
        </w:rPr>
        <w:t xml:space="preserve">еречень мероприятий по развитию </w:t>
      </w:r>
      <w:r w:rsidRPr="00403796">
        <w:rPr>
          <w:rStyle w:val="FontStyle50"/>
          <w:sz w:val="20"/>
          <w:szCs w:val="20"/>
        </w:rPr>
        <w:t xml:space="preserve">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r w:rsidR="00796DE5">
        <w:rPr>
          <w:rStyle w:val="FontStyle50"/>
          <w:sz w:val="20"/>
          <w:szCs w:val="20"/>
        </w:rPr>
        <w:t xml:space="preserve"> </w:t>
      </w:r>
      <w:r w:rsidRPr="00403796">
        <w:rPr>
          <w:rStyle w:val="FontStyle50"/>
          <w:sz w:val="20"/>
          <w:szCs w:val="20"/>
        </w:rPr>
        <w:t>в Челябинской области</w:t>
      </w:r>
    </w:p>
    <w:p w:rsidR="00403796" w:rsidRPr="00403796" w:rsidRDefault="00403796">
      <w:pPr>
        <w:widowControl/>
        <w:spacing w:after="600" w:line="1" w:lineRule="exact"/>
        <w:rPr>
          <w:sz w:val="20"/>
          <w:szCs w:val="20"/>
        </w:rPr>
      </w:pPr>
    </w:p>
    <w:tbl>
      <w:tblPr>
        <w:tblW w:w="14131" w:type="dxa"/>
        <w:tblInd w:w="-490" w:type="dxa"/>
        <w:tblLayout w:type="fixed"/>
        <w:tblCellMar>
          <w:left w:w="40" w:type="dxa"/>
          <w:right w:w="40" w:type="dxa"/>
        </w:tblCellMar>
        <w:tblLook w:val="0000"/>
      </w:tblPr>
      <w:tblGrid>
        <w:gridCol w:w="691"/>
        <w:gridCol w:w="4786"/>
        <w:gridCol w:w="8654"/>
      </w:tblGrid>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691"/>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442"/>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18"/>
              <w:rPr>
                <w:rStyle w:val="FontStyle53"/>
                <w:rFonts w:eastAsiaTheme="minorEastAsia"/>
                <w:sz w:val="20"/>
                <w:szCs w:val="20"/>
              </w:rPr>
            </w:pPr>
            <w:r w:rsidRPr="00F45C51">
              <w:rPr>
                <w:rStyle w:val="FontStyle53"/>
                <w:rFonts w:eastAsiaTheme="minorEastAsia"/>
                <w:sz w:val="20"/>
                <w:szCs w:val="20"/>
              </w:rPr>
              <w:t>2</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147"/>
              <w:rPr>
                <w:rStyle w:val="FontStyle53"/>
                <w:rFonts w:eastAsiaTheme="minorEastAsia"/>
                <w:sz w:val="20"/>
                <w:szCs w:val="20"/>
              </w:rPr>
            </w:pPr>
            <w:r w:rsidRPr="00F45C51">
              <w:rPr>
                <w:rStyle w:val="FontStyle53"/>
                <w:rFonts w:eastAsiaTheme="minorEastAsia"/>
                <w:sz w:val="20"/>
                <w:szCs w:val="20"/>
              </w:rPr>
              <w:t>3</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Создание единого информационного пространства Министерства по физической культуре, спорту и туризму Челябинской области</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Единое информационное пространство</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Актуальность реализации мероприя</w:t>
            </w:r>
            <w:r w:rsidRPr="00F45C51">
              <w:rPr>
                <w:rStyle w:val="FontStyle51"/>
                <w:rFonts w:eastAsiaTheme="minorEastAsia"/>
                <w:sz w:val="20"/>
                <w:szCs w:val="20"/>
              </w:rPr>
              <w:softHyphen/>
              <w:t>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 связи с увеличением информационных потоков возникает необхо</w:t>
            </w:r>
            <w:r w:rsidRPr="00F45C51">
              <w:rPr>
                <w:rStyle w:val="FontStyle51"/>
                <w:rFonts w:eastAsiaTheme="minorEastAsia"/>
                <w:sz w:val="20"/>
                <w:szCs w:val="20"/>
              </w:rPr>
              <w:softHyphen/>
              <w:t>димость в едином инструменте для обработки, хранения, и передачи информации. Единое информационное пространство значительно увеличит скорость обмена информацией и позволит отслеживать по</w:t>
            </w:r>
            <w:r w:rsidRPr="00F45C51">
              <w:rPr>
                <w:rStyle w:val="FontStyle51"/>
                <w:rFonts w:eastAsiaTheme="minorEastAsia"/>
                <w:sz w:val="20"/>
                <w:szCs w:val="20"/>
              </w:rPr>
              <w:softHyphen/>
              <w:t>токи документов, что приведет к повышению надежности работы с документами, облегчению передачи данных как внутри подведомст</w:t>
            </w:r>
            <w:r w:rsidRPr="00F45C51">
              <w:rPr>
                <w:rStyle w:val="FontStyle51"/>
                <w:rFonts w:eastAsiaTheme="minorEastAsia"/>
                <w:sz w:val="20"/>
                <w:szCs w:val="20"/>
              </w:rPr>
              <w:softHyphen/>
              <w:t>венных организаций, так и между организациями.</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Федеральный закон от 27 июля 2006 года №152 - ФЗ «О персональ</w:t>
            </w:r>
            <w:r w:rsidRPr="00F45C51">
              <w:rPr>
                <w:rStyle w:val="FontStyle51"/>
                <w:rFonts w:eastAsiaTheme="minorEastAsia"/>
                <w:sz w:val="20"/>
                <w:szCs w:val="20"/>
              </w:rPr>
              <w:softHyphen/>
              <w:t>ных данных»;</w:t>
            </w:r>
          </w:p>
          <w:p w:rsidR="00403796" w:rsidRPr="00F45C51" w:rsidRDefault="00403796">
            <w:pPr>
              <w:pStyle w:val="Style28"/>
              <w:widowControl/>
              <w:tabs>
                <w:tab w:val="left" w:pos="331"/>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перечень поручений президента Российской Федерации по разви</w:t>
            </w:r>
            <w:r w:rsidRPr="00F45C51">
              <w:rPr>
                <w:rStyle w:val="FontStyle51"/>
                <w:rFonts w:eastAsiaTheme="minorEastAsia"/>
                <w:sz w:val="20"/>
                <w:szCs w:val="20"/>
              </w:rPr>
              <w:softHyphen/>
              <w:t>тию информационного общества в РФ от 26.02.2010 № ПР-3492;</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РФ до 2011 года от 07.02.2008 №ПР-212;</w:t>
            </w:r>
          </w:p>
          <w:p w:rsidR="00403796" w:rsidRPr="00F45C51" w:rsidRDefault="00403796">
            <w:pPr>
              <w:pStyle w:val="Style28"/>
              <w:widowControl/>
              <w:tabs>
                <w:tab w:val="left" w:pos="32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План реализации Стратегии развития информационного общества в РФ до 2011 года от 13.02.2008 №ПР-357.</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условий для более удобного взаимодействия между органи</w:t>
            </w:r>
            <w:r w:rsidRPr="00F45C51">
              <w:rPr>
                <w:rStyle w:val="FontStyle51"/>
                <w:rFonts w:eastAsiaTheme="minorEastAsia"/>
                <w:sz w:val="20"/>
                <w:szCs w:val="20"/>
              </w:rPr>
              <w:softHyphen/>
              <w:t>зациями</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xml:space="preserve">Проектирование, разработка и внедрение программно-аппаратного комплекса: сервер обмена </w:t>
            </w:r>
            <w:r w:rsidRPr="00F45C51">
              <w:rPr>
                <w:rStyle w:val="FontStyle51"/>
                <w:rFonts w:eastAsiaTheme="minorEastAsia"/>
                <w:sz w:val="20"/>
                <w:szCs w:val="20"/>
              </w:rPr>
              <w:lastRenderedPageBreak/>
              <w:t xml:space="preserve">мгновенными сообщениями по протоколу </w:t>
            </w:r>
            <w:r w:rsidRPr="00F45C51">
              <w:rPr>
                <w:rStyle w:val="FontStyle51"/>
                <w:rFonts w:eastAsiaTheme="minorEastAsia"/>
                <w:sz w:val="20"/>
                <w:szCs w:val="20"/>
                <w:lang w:val="en-US"/>
              </w:rPr>
              <w:t>Jabber</w:t>
            </w:r>
            <w:r w:rsidRPr="00F45C51">
              <w:rPr>
                <w:rStyle w:val="FontStyle51"/>
                <w:rFonts w:eastAsiaTheme="minorEastAsia"/>
                <w:sz w:val="20"/>
                <w:szCs w:val="20"/>
              </w:rPr>
              <w:t xml:space="preserve"> на базе программного обеспечения </w:t>
            </w:r>
            <w:r w:rsidRPr="00F45C51">
              <w:rPr>
                <w:rStyle w:val="FontStyle51"/>
                <w:rFonts w:eastAsiaTheme="minorEastAsia"/>
                <w:sz w:val="20"/>
                <w:szCs w:val="20"/>
                <w:lang w:val="en-US"/>
              </w:rPr>
              <w:t>Openfire</w:t>
            </w:r>
            <w:r w:rsidRPr="00F45C51">
              <w:rPr>
                <w:rStyle w:val="FontStyle51"/>
                <w:rFonts w:eastAsiaTheme="minorEastAsia"/>
                <w:sz w:val="20"/>
                <w:szCs w:val="20"/>
              </w:rPr>
              <w:t>; единая защищен</w:t>
            </w:r>
            <w:r w:rsidRPr="00F45C51">
              <w:rPr>
                <w:rStyle w:val="FontStyle51"/>
                <w:rFonts w:eastAsiaTheme="minorEastAsia"/>
                <w:sz w:val="20"/>
                <w:szCs w:val="20"/>
              </w:rPr>
              <w:softHyphen/>
              <w:t xml:space="preserve">ная сеть на базе </w:t>
            </w:r>
            <w:r w:rsidRPr="00F45C51">
              <w:rPr>
                <w:rStyle w:val="FontStyle51"/>
                <w:rFonts w:eastAsiaTheme="minorEastAsia"/>
                <w:sz w:val="20"/>
                <w:szCs w:val="20"/>
                <w:lang w:val="en-US"/>
              </w:rPr>
              <w:t>VPN</w:t>
            </w:r>
            <w:r w:rsidRPr="00F45C51">
              <w:rPr>
                <w:rStyle w:val="FontStyle51"/>
                <w:rFonts w:eastAsiaTheme="minorEastAsia"/>
                <w:sz w:val="20"/>
                <w:szCs w:val="20"/>
              </w:rPr>
              <w:t>; система электронного документооборота; средств голосовой и видео связи.</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7.</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776"/>
              <w:rPr>
                <w:rStyle w:val="FontStyle51"/>
                <w:rFonts w:eastAsiaTheme="minorEastAsia"/>
                <w:sz w:val="20"/>
                <w:szCs w:val="20"/>
              </w:rPr>
            </w:pPr>
            <w:r w:rsidRPr="00F45C51">
              <w:rPr>
                <w:rStyle w:val="FontStyle51"/>
                <w:rFonts w:eastAsiaTheme="minorEastAsia"/>
                <w:sz w:val="20"/>
                <w:szCs w:val="20"/>
              </w:rPr>
              <w:t>2010 год</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(01.01.2010-31.12.2010) Внедрение сервера обмена мгновенными со</w:t>
            </w:r>
            <w:r w:rsidRPr="00F45C51">
              <w:rPr>
                <w:rStyle w:val="FontStyle51"/>
                <w:rFonts w:eastAsiaTheme="minorEastAsia"/>
                <w:sz w:val="20"/>
                <w:szCs w:val="20"/>
              </w:rPr>
              <w:softHyphen/>
              <w:t xml:space="preserve">общениями по протоколу </w:t>
            </w:r>
            <w:r w:rsidRPr="00F45C51">
              <w:rPr>
                <w:rStyle w:val="FontStyle51"/>
                <w:rFonts w:eastAsiaTheme="minorEastAsia"/>
                <w:sz w:val="20"/>
                <w:szCs w:val="20"/>
                <w:lang w:val="en-US"/>
              </w:rPr>
              <w:t>Jabber</w:t>
            </w:r>
            <w:r w:rsidRPr="00F45C51">
              <w:rPr>
                <w:rStyle w:val="FontStyle51"/>
                <w:rFonts w:eastAsiaTheme="minorEastAsia"/>
                <w:sz w:val="20"/>
                <w:szCs w:val="20"/>
              </w:rPr>
              <w:t xml:space="preserve"> на базе программного обеспечения </w:t>
            </w:r>
            <w:r w:rsidRPr="00F45C51">
              <w:rPr>
                <w:rStyle w:val="FontStyle51"/>
                <w:rFonts w:eastAsiaTheme="minorEastAsia"/>
                <w:sz w:val="20"/>
                <w:szCs w:val="20"/>
                <w:lang w:val="en-US"/>
              </w:rPr>
              <w:t>Openfire</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776"/>
              <w:rPr>
                <w:rStyle w:val="FontStyle51"/>
                <w:rFonts w:eastAsiaTheme="minorEastAsia"/>
                <w:sz w:val="20"/>
                <w:szCs w:val="20"/>
              </w:rPr>
            </w:pPr>
            <w:r w:rsidRPr="00F45C51">
              <w:rPr>
                <w:rStyle w:val="FontStyle51"/>
                <w:rFonts w:eastAsiaTheme="minorEastAsia"/>
                <w:sz w:val="20"/>
                <w:szCs w:val="20"/>
              </w:rPr>
              <w:t>2011 год</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(01.01.2011-31.12.2012) Разработка программно - аппаратного ком</w:t>
            </w:r>
            <w:r w:rsidRPr="00F45C51">
              <w:rPr>
                <w:rStyle w:val="FontStyle51"/>
                <w:rFonts w:eastAsiaTheme="minorEastAsia"/>
                <w:sz w:val="20"/>
                <w:szCs w:val="20"/>
              </w:rPr>
              <w:softHyphen/>
              <w:t xml:space="preserve">плекса для создания единой защищенной сети на базе </w:t>
            </w:r>
            <w:r w:rsidRPr="00F45C51">
              <w:rPr>
                <w:rStyle w:val="FontStyle51"/>
                <w:rFonts w:eastAsiaTheme="minorEastAsia"/>
                <w:sz w:val="20"/>
                <w:szCs w:val="20"/>
                <w:lang w:val="en-US"/>
              </w:rPr>
              <w:t>VPN</w:t>
            </w:r>
            <w:r w:rsidRPr="00F45C51">
              <w:rPr>
                <w:rStyle w:val="FontStyle51"/>
                <w:rFonts w:eastAsiaTheme="minorEastAsia"/>
                <w:sz w:val="20"/>
                <w:szCs w:val="20"/>
              </w:rPr>
              <w:t>, внедре</w:t>
            </w:r>
            <w:r w:rsidRPr="00F45C51">
              <w:rPr>
                <w:rStyle w:val="FontStyle51"/>
                <w:rFonts w:eastAsiaTheme="minorEastAsia"/>
                <w:sz w:val="20"/>
                <w:szCs w:val="20"/>
              </w:rPr>
              <w:softHyphen/>
              <w:t>ние электронного документооборота, средств голосовой и видео свя</w:t>
            </w:r>
            <w:r w:rsidRPr="00F45C51">
              <w:rPr>
                <w:rStyle w:val="FontStyle51"/>
                <w:rFonts w:eastAsiaTheme="minorEastAsia"/>
                <w:sz w:val="20"/>
                <w:szCs w:val="20"/>
              </w:rPr>
              <w:softHyphen/>
              <w:t>зи</w:t>
            </w:r>
          </w:p>
        </w:tc>
      </w:tr>
      <w:tr w:rsidR="00403796" w:rsidRPr="00F45C51" w:rsidTr="00796DE5">
        <w:tblPrEx>
          <w:tblCellMar>
            <w:top w:w="0" w:type="dxa"/>
            <w:bottom w:w="0" w:type="dxa"/>
          </w:tblCellMar>
        </w:tblPrEx>
        <w:tc>
          <w:tcPr>
            <w:tcW w:w="691"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776"/>
              <w:rPr>
                <w:rStyle w:val="FontStyle51"/>
                <w:rFonts w:eastAsiaTheme="minorEastAsia"/>
                <w:sz w:val="20"/>
                <w:szCs w:val="20"/>
              </w:rPr>
            </w:pPr>
            <w:r w:rsidRPr="00F45C51">
              <w:rPr>
                <w:rStyle w:val="FontStyle51"/>
                <w:rFonts w:eastAsiaTheme="minorEastAsia"/>
                <w:sz w:val="20"/>
                <w:szCs w:val="20"/>
              </w:rPr>
              <w:t>2012 год</w:t>
            </w:r>
          </w:p>
        </w:tc>
        <w:tc>
          <w:tcPr>
            <w:tcW w:w="8654"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(01.01.2012 - 01.06.2012)Тестирование построенной сети, анализ тре</w:t>
            </w:r>
            <w:r w:rsidRPr="00F45C51">
              <w:rPr>
                <w:rStyle w:val="FontStyle51"/>
                <w:rFonts w:eastAsiaTheme="minorEastAsia"/>
                <w:sz w:val="20"/>
                <w:szCs w:val="20"/>
              </w:rPr>
              <w:softHyphen/>
              <w:t>буемых дополнений</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(01.06.2012 - 31.12.2012)Внесение дополнений</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целевых показателей по годам:</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объединены электронные коммуникации Министерства и подве</w:t>
            </w:r>
            <w:r w:rsidRPr="00F45C51">
              <w:rPr>
                <w:rStyle w:val="FontStyle51"/>
                <w:rFonts w:eastAsiaTheme="minorEastAsia"/>
                <w:sz w:val="20"/>
                <w:szCs w:val="20"/>
              </w:rPr>
              <w:softHyphen/>
              <w:t>домственных организаций;</w:t>
            </w:r>
          </w:p>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создано Единое информационное пространство.</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776"/>
              <w:rPr>
                <w:rStyle w:val="FontStyle51"/>
                <w:rFonts w:eastAsiaTheme="minorEastAsia"/>
                <w:sz w:val="20"/>
                <w:szCs w:val="20"/>
              </w:rPr>
            </w:pPr>
            <w:r w:rsidRPr="00F45C51">
              <w:rPr>
                <w:rStyle w:val="FontStyle51"/>
                <w:rFonts w:eastAsiaTheme="minorEastAsia"/>
                <w:sz w:val="20"/>
                <w:szCs w:val="20"/>
              </w:rPr>
              <w:t>2010 год</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Внедрен сервис обмена сообщениями с подведомственными органи</w:t>
            </w:r>
            <w:r w:rsidRPr="00F45C51">
              <w:rPr>
                <w:rStyle w:val="FontStyle51"/>
                <w:rFonts w:eastAsiaTheme="minorEastAsia"/>
                <w:sz w:val="20"/>
                <w:szCs w:val="20"/>
              </w:rPr>
              <w:softHyphen/>
              <w:t>зациями в Министерстве по физической культуре, спорту и туризму Челябинской области (процентов) - да</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компьютеров сети в Министерстве по физической культуре, спорту и туризму Челябинской области с интегрированным сервисом обмена сообщениями с подведомственными организациями (процен</w:t>
            </w:r>
            <w:r w:rsidRPr="00F45C51">
              <w:rPr>
                <w:rStyle w:val="FontStyle51"/>
                <w:rFonts w:eastAsiaTheme="minorEastAsia"/>
                <w:sz w:val="20"/>
                <w:szCs w:val="20"/>
              </w:rPr>
              <w:softHyphen/>
              <w:t>тов) - 100</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776"/>
              <w:rPr>
                <w:rStyle w:val="FontStyle51"/>
                <w:rFonts w:eastAsiaTheme="minorEastAsia"/>
                <w:sz w:val="20"/>
                <w:szCs w:val="20"/>
              </w:rPr>
            </w:pPr>
            <w:r w:rsidRPr="00F45C51">
              <w:rPr>
                <w:rStyle w:val="FontStyle51"/>
                <w:rFonts w:eastAsiaTheme="minorEastAsia"/>
                <w:sz w:val="20"/>
                <w:szCs w:val="20"/>
              </w:rPr>
              <w:t>2011 год</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Проект единой информационной вычислительной сети Министерства по физической культуре, спорту и туризму Челябинской области го</w:t>
            </w:r>
            <w:r w:rsidRPr="00F45C51">
              <w:rPr>
                <w:rStyle w:val="FontStyle51"/>
                <w:rFonts w:eastAsiaTheme="minorEastAsia"/>
                <w:sz w:val="20"/>
                <w:szCs w:val="20"/>
              </w:rPr>
              <w:softHyphen/>
              <w:t>тов (да/нет) - да</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ИКТ-инфраструктура информационной вычислительной сети Мини</w:t>
            </w:r>
            <w:r w:rsidRPr="00F45C51">
              <w:rPr>
                <w:rStyle w:val="FontStyle51"/>
                <w:rFonts w:eastAsiaTheme="minorEastAsia"/>
                <w:sz w:val="20"/>
                <w:szCs w:val="20"/>
              </w:rPr>
              <w:softHyphen/>
              <w:t>стерства по физической культуре, спорту и туризму Челябинской об</w:t>
            </w:r>
            <w:r w:rsidRPr="00F45C51">
              <w:rPr>
                <w:rStyle w:val="FontStyle51"/>
                <w:rFonts w:eastAsiaTheme="minorEastAsia"/>
                <w:sz w:val="20"/>
                <w:szCs w:val="20"/>
              </w:rPr>
              <w:softHyphen/>
              <w:t>ласти готова для запуска дополнительных сервисов (да/нет) - да</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776"/>
              <w:rPr>
                <w:rStyle w:val="FontStyle51"/>
                <w:rFonts w:eastAsiaTheme="minorEastAsia"/>
                <w:sz w:val="20"/>
                <w:szCs w:val="20"/>
              </w:rPr>
            </w:pPr>
            <w:r w:rsidRPr="00F45C51">
              <w:rPr>
                <w:rStyle w:val="FontStyle51"/>
                <w:rFonts w:eastAsiaTheme="minorEastAsia"/>
                <w:sz w:val="20"/>
                <w:szCs w:val="20"/>
              </w:rPr>
              <w:t>2012 год</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Министерства по физической культуре, спорту и туризму Челябинской области, подключенных к сервису электронной почты (процентов) - 100</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Министерства по физической культуре, спорту и туризму Челябинской области, использующих систему электронного документооборота Министерства по физической культуре, спорту и туризму Челябинской области (процентов) - 100</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Министерство по физической культуре, спорту и туризму Челябин</w:t>
            </w:r>
            <w:r w:rsidRPr="00F45C51">
              <w:rPr>
                <w:rStyle w:val="FontStyle51"/>
                <w:rFonts w:eastAsiaTheme="minorEastAsia"/>
                <w:sz w:val="20"/>
                <w:szCs w:val="20"/>
              </w:rPr>
              <w:softHyphen/>
              <w:t>ской области</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u w:val="single"/>
              </w:rPr>
            </w:pPr>
            <w:r w:rsidRPr="00F45C51">
              <w:rPr>
                <w:rStyle w:val="FontStyle51"/>
                <w:rFonts w:eastAsiaTheme="minorEastAsia"/>
                <w:sz w:val="20"/>
                <w:szCs w:val="20"/>
              </w:rPr>
              <w:t>454091, г. Челябинск, Энгельса, 22, тел. (351) 265-03-72, факс 265-02</w:t>
            </w:r>
            <w:r w:rsidRPr="00F45C51">
              <w:rPr>
                <w:rStyle w:val="FontStyle51"/>
                <w:rFonts w:eastAsiaTheme="minorEastAsia"/>
                <w:sz w:val="20"/>
                <w:szCs w:val="20"/>
              </w:rPr>
              <w:softHyphen/>
              <w:t xml:space="preserve">90, </w:t>
            </w:r>
            <w:r w:rsidRPr="00F45C51">
              <w:rPr>
                <w:rStyle w:val="FontStyle51"/>
                <w:rFonts w:eastAsiaTheme="minorEastAsia"/>
                <w:sz w:val="20"/>
                <w:szCs w:val="20"/>
                <w:lang w:val="en-US"/>
              </w:rPr>
              <w:t>email</w:t>
            </w:r>
            <w:r w:rsidRPr="00F45C51">
              <w:rPr>
                <w:rStyle w:val="FontStyle51"/>
                <w:rFonts w:eastAsiaTheme="minorEastAsia"/>
                <w:sz w:val="20"/>
                <w:szCs w:val="20"/>
              </w:rPr>
              <w:t xml:space="preserve">: </w:t>
            </w:r>
            <w:hyperlink r:id="rId102" w:history="1">
              <w:r w:rsidRPr="00F45C51">
                <w:rPr>
                  <w:rStyle w:val="FontStyle51"/>
                  <w:rFonts w:eastAsiaTheme="minorEastAsia"/>
                  <w:sz w:val="20"/>
                  <w:szCs w:val="20"/>
                  <w:u w:val="single"/>
                  <w:lang w:val="en-US"/>
                </w:rPr>
                <w:t>minsport</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inbox</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u w:val="single"/>
                <w:lang w:val="en-US" w:eastAsia="en-US"/>
              </w:rPr>
            </w:pPr>
            <w:hyperlink r:id="rId103" w:history="1">
              <w:r w:rsidRPr="00F45C51">
                <w:rPr>
                  <w:rStyle w:val="FontStyle51"/>
                  <w:rFonts w:eastAsiaTheme="minorEastAsia"/>
                  <w:sz w:val="20"/>
                  <w:szCs w:val="20"/>
                  <w:u w:val="single"/>
                  <w:lang w:val="en-US" w:eastAsia="en-US"/>
                </w:rPr>
                <w:t>http://chelsport.ru/</w:t>
              </w:r>
            </w:hyperlink>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rPr>
                <w:rStyle w:val="FontStyle51"/>
                <w:rFonts w:eastAsiaTheme="minorEastAsia"/>
                <w:sz w:val="20"/>
                <w:szCs w:val="20"/>
              </w:rPr>
            </w:pPr>
            <w:r w:rsidRPr="00F45C51">
              <w:rPr>
                <w:rStyle w:val="FontStyle51"/>
                <w:rFonts w:eastAsiaTheme="minorEastAsia"/>
                <w:sz w:val="20"/>
                <w:szCs w:val="20"/>
              </w:rPr>
              <w:t>Объем предусмотренного финанси</w:t>
            </w:r>
            <w:r w:rsidRPr="00F45C51">
              <w:rPr>
                <w:rStyle w:val="FontStyle51"/>
                <w:rFonts w:eastAsiaTheme="minorEastAsia"/>
                <w:sz w:val="20"/>
                <w:szCs w:val="20"/>
              </w:rPr>
              <w:softHyphen/>
              <w:t>рования, млн. рублей</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1,4</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550" w:right="1565"/>
              <w:rPr>
                <w:rStyle w:val="FontStyle51"/>
                <w:rFonts w:eastAsiaTheme="minorEastAsia"/>
                <w:sz w:val="20"/>
                <w:szCs w:val="20"/>
              </w:rPr>
            </w:pPr>
            <w:r w:rsidRPr="00F45C51">
              <w:rPr>
                <w:rStyle w:val="FontStyle51"/>
                <w:rFonts w:eastAsiaTheme="minorEastAsia"/>
                <w:sz w:val="20"/>
                <w:szCs w:val="20"/>
              </w:rPr>
              <w:t>2010 год, в том числе:</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0,7</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Челябинской об</w:t>
            </w:r>
            <w:r w:rsidRPr="00F45C51">
              <w:rPr>
                <w:rStyle w:val="FontStyle51"/>
                <w:rFonts w:eastAsiaTheme="minorEastAsia"/>
                <w:sz w:val="20"/>
                <w:szCs w:val="20"/>
              </w:rPr>
              <w:softHyphen/>
              <w:t>ласти и местных бюджетов</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0,7</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42" w:lineRule="exact"/>
              <w:ind w:left="1550" w:right="1565"/>
              <w:rPr>
                <w:rStyle w:val="FontStyle51"/>
                <w:rFonts w:eastAsiaTheme="minorEastAsia"/>
                <w:sz w:val="20"/>
                <w:szCs w:val="20"/>
              </w:rPr>
            </w:pPr>
            <w:r w:rsidRPr="00F45C51">
              <w:rPr>
                <w:rStyle w:val="FontStyle51"/>
                <w:rFonts w:eastAsiaTheme="minorEastAsia"/>
                <w:sz w:val="20"/>
                <w:szCs w:val="20"/>
              </w:rPr>
              <w:t>2011 год, в том числе:</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0,35</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Челябинской об</w:t>
            </w:r>
            <w:r w:rsidRPr="00F45C51">
              <w:rPr>
                <w:rStyle w:val="FontStyle51"/>
                <w:rFonts w:eastAsiaTheme="minorEastAsia"/>
                <w:sz w:val="20"/>
                <w:szCs w:val="20"/>
              </w:rPr>
              <w:softHyphen/>
              <w:t>ласти и местных бюджетов</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0,35</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550" w:right="1565"/>
              <w:rPr>
                <w:rStyle w:val="FontStyle51"/>
                <w:rFonts w:eastAsiaTheme="minorEastAsia"/>
                <w:sz w:val="20"/>
                <w:szCs w:val="20"/>
              </w:rPr>
            </w:pPr>
            <w:r w:rsidRPr="00F45C51">
              <w:rPr>
                <w:rStyle w:val="FontStyle51"/>
                <w:rFonts w:eastAsiaTheme="minorEastAsia"/>
                <w:sz w:val="20"/>
                <w:szCs w:val="20"/>
              </w:rPr>
              <w:t>2012 год, в том числе:</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0,35</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Челябинской об</w:t>
            </w:r>
            <w:r w:rsidRPr="00F45C51">
              <w:rPr>
                <w:rStyle w:val="FontStyle51"/>
                <w:rFonts w:eastAsiaTheme="minorEastAsia"/>
                <w:sz w:val="20"/>
                <w:szCs w:val="20"/>
              </w:rPr>
              <w:softHyphen/>
              <w:t>ласти и местных бюджетов</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0,35</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реализация данного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478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654"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796DE5">
        <w:tblPrEx>
          <w:tblCellMar>
            <w:top w:w="0" w:type="dxa"/>
            <w:bottom w:w="0" w:type="dxa"/>
          </w:tblCellMar>
        </w:tblPrEx>
        <w:tc>
          <w:tcPr>
            <w:tcW w:w="691" w:type="dxa"/>
            <w:tcBorders>
              <w:top w:val="nil"/>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4786" w:type="dxa"/>
            <w:tcBorders>
              <w:top w:val="nil"/>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w:t>
            </w:r>
          </w:p>
        </w:tc>
        <w:tc>
          <w:tcPr>
            <w:tcW w:w="8654" w:type="dxa"/>
            <w:tcBorders>
              <w:top w:val="nil"/>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796DE5">
        <w:tblPrEx>
          <w:tblCellMar>
            <w:top w:w="0" w:type="dxa"/>
            <w:bottom w:w="0" w:type="dxa"/>
          </w:tblCellMar>
        </w:tblPrEx>
        <w:tc>
          <w:tcPr>
            <w:tcW w:w="691"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мы</w:t>
            </w:r>
          </w:p>
        </w:tc>
        <w:tc>
          <w:tcPr>
            <w:tcW w:w="8654"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rsidTr="00796DE5">
        <w:tblPrEx>
          <w:tblCellMar>
            <w:top w:w="0" w:type="dxa"/>
            <w:bottom w:w="0" w:type="dxa"/>
          </w:tblCellMar>
        </w:tblPrEx>
        <w:tc>
          <w:tcPr>
            <w:tcW w:w="691"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786"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Переходящее или вновь начинаемое</w:t>
            </w:r>
          </w:p>
        </w:tc>
        <w:tc>
          <w:tcPr>
            <w:tcW w:w="8654"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rsidTr="00796DE5">
        <w:tblPrEx>
          <w:tblCellMar>
            <w:top w:w="0" w:type="dxa"/>
            <w:bottom w:w="0" w:type="dxa"/>
          </w:tblCellMar>
        </w:tblPrEx>
        <w:tc>
          <w:tcPr>
            <w:tcW w:w="691"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786"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мероприятие</w:t>
            </w:r>
          </w:p>
        </w:tc>
        <w:tc>
          <w:tcPr>
            <w:tcW w:w="8654"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A3184A" w:rsidRDefault="00A3184A">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9.1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населения к информации о государственных (му</w:t>
            </w:r>
            <w:r w:rsidRPr="00F45C51">
              <w:rPr>
                <w:rStyle w:val="FontStyle51"/>
                <w:rFonts w:eastAsiaTheme="minorEastAsia"/>
                <w:sz w:val="20"/>
                <w:szCs w:val="20"/>
              </w:rPr>
              <w:softHyphen/>
              <w:t>ниципальных) услугах с использованием центров телефонного обслу</w:t>
            </w:r>
            <w:r w:rsidRPr="00F45C51">
              <w:rPr>
                <w:rStyle w:val="FontStyle51"/>
                <w:rFonts w:eastAsiaTheme="minorEastAsia"/>
                <w:sz w:val="20"/>
                <w:szCs w:val="20"/>
              </w:rPr>
              <w:softHyphen/>
              <w:t>живания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Доступ к информации о государственных услугах с использованием центров телефонного обслуживания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Необходимость предоставления доступа гражданам и организациям к информации, содержащейся в единой системе информационно-справочной поддержки граждан и организаций по вопросам взаимодей</w:t>
            </w:r>
            <w:r w:rsidRPr="00F45C51">
              <w:rPr>
                <w:rStyle w:val="FontStyle51"/>
                <w:rFonts w:eastAsiaTheme="minorEastAsia"/>
                <w:sz w:val="20"/>
                <w:szCs w:val="20"/>
              </w:rPr>
              <w:softHyphen/>
              <w:t>ствия с органами исполнительной власти и органами местного само</w:t>
            </w:r>
            <w:r w:rsidRPr="00F45C51">
              <w:rPr>
                <w:rStyle w:val="FontStyle51"/>
                <w:rFonts w:eastAsiaTheme="minorEastAsia"/>
                <w:sz w:val="20"/>
                <w:szCs w:val="20"/>
              </w:rPr>
              <w:softHyphen/>
              <w:t>управления, с использованием телефонной связи при помощи оператора центров телефонного обслуживания (далее - ЦТО)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26"/>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Распоряжение Правительства Российской Федерации от 25.10.2005 г. N 1789-р "Концепция административной реформы в Российской Феде</w:t>
            </w:r>
            <w:r w:rsidRPr="00F45C51">
              <w:rPr>
                <w:rStyle w:val="FontStyle51"/>
                <w:rFonts w:eastAsiaTheme="minorEastAsia"/>
                <w:sz w:val="20"/>
                <w:szCs w:val="20"/>
              </w:rPr>
              <w:softHyphen/>
              <w:t>рации в 2006 - 2010 годах";</w:t>
            </w:r>
          </w:p>
          <w:p w:rsidR="00403796" w:rsidRPr="00F45C51" w:rsidRDefault="00403796">
            <w:pPr>
              <w:pStyle w:val="Style28"/>
              <w:widowControl/>
              <w:tabs>
                <w:tab w:val="left" w:pos="326"/>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Российской Феде-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рации (утверждена Президентом РФ 07.02.2008 г. №Пр-212);</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Постановление Губернатора Челябинской области от 16.10.2008 N 340 "О Программе административной реформы в Челябинской области на 2009 - 2010 годы";</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26"/>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 Постановление Правительства Российской Федерации от 15.06.2009 г. №478;</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 Распоряжение Правительства Российской Федерации от 17.12.2009 г. №1993-р.</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spacing w:line="317"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доступности информации о государственных и муници</w:t>
            </w:r>
            <w:r w:rsidRPr="00F45C51">
              <w:rPr>
                <w:rStyle w:val="FontStyle51"/>
                <w:rFonts w:eastAsiaTheme="minorEastAsia"/>
                <w:sz w:val="20"/>
                <w:szCs w:val="20"/>
              </w:rPr>
              <w:softHyphen/>
              <w:t>пальных услугах;</w:t>
            </w:r>
          </w:p>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снижение временных и финансовых затрат граждан и организаций на получение государственных и муниципальных услуг за счет информи</w:t>
            </w:r>
            <w:r w:rsidRPr="00F45C51">
              <w:rPr>
                <w:rStyle w:val="FontStyle51"/>
                <w:rFonts w:eastAsiaTheme="minorEastAsia"/>
                <w:sz w:val="20"/>
                <w:szCs w:val="20"/>
              </w:rPr>
              <w:softHyphen/>
              <w:t>рования и ускорения процесса подготовки необходимых документов;</w:t>
            </w:r>
          </w:p>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организация удобного телефонного обращения для граждан и органи</w:t>
            </w:r>
            <w:r w:rsidRPr="00F45C51">
              <w:rPr>
                <w:rStyle w:val="FontStyle51"/>
                <w:rFonts w:eastAsiaTheme="minorEastAsia"/>
                <w:sz w:val="20"/>
                <w:szCs w:val="20"/>
              </w:rPr>
              <w:softHyphen/>
              <w:t>заций к информации, содержащейся в единой системе информационно-справочной поддержки граждан и организаций по вопросам взаимодей</w:t>
            </w:r>
            <w:r w:rsidRPr="00F45C51">
              <w:rPr>
                <w:rStyle w:val="FontStyle51"/>
                <w:rFonts w:eastAsiaTheme="minorEastAsia"/>
                <w:sz w:val="20"/>
                <w:szCs w:val="20"/>
              </w:rPr>
              <w:softHyphen/>
              <w:t>ствия с органами исполнительной власти и в ведомственных информа</w:t>
            </w:r>
            <w:r w:rsidRPr="00F45C51">
              <w:rPr>
                <w:rStyle w:val="FontStyle51"/>
                <w:rFonts w:eastAsiaTheme="minorEastAsia"/>
                <w:sz w:val="20"/>
                <w:szCs w:val="20"/>
              </w:rPr>
              <w:softHyphen/>
              <w:t>ционных системах в отношении информации о деятельности территори</w:t>
            </w:r>
            <w:r w:rsidRPr="00F45C51">
              <w:rPr>
                <w:rStyle w:val="FontStyle51"/>
                <w:rFonts w:eastAsiaTheme="minorEastAsia"/>
                <w:sz w:val="20"/>
                <w:szCs w:val="20"/>
              </w:rPr>
              <w:softHyphen/>
              <w:t>альных органов федеральных органов исполнительной власти, государ</w:t>
            </w:r>
            <w:r w:rsidRPr="00F45C51">
              <w:rPr>
                <w:rStyle w:val="FontStyle51"/>
                <w:rFonts w:eastAsiaTheme="minorEastAsia"/>
                <w:sz w:val="20"/>
                <w:szCs w:val="20"/>
              </w:rPr>
              <w:softHyphen/>
              <w:t>ственных органов исполнительной власти субъектов Российской Феде</w:t>
            </w:r>
            <w:r w:rsidRPr="00F45C51">
              <w:rPr>
                <w:rStyle w:val="FontStyle51"/>
                <w:rFonts w:eastAsiaTheme="minorEastAsia"/>
                <w:sz w:val="20"/>
                <w:szCs w:val="20"/>
              </w:rPr>
              <w:softHyphen/>
              <w:t>рации и органов местного самоуправления.</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firstLine="5"/>
              <w:rPr>
                <w:rStyle w:val="FontStyle51"/>
                <w:rFonts w:eastAsiaTheme="minorEastAsia"/>
                <w:sz w:val="20"/>
                <w:szCs w:val="20"/>
              </w:rPr>
            </w:pPr>
            <w:r w:rsidRPr="00F45C51">
              <w:rPr>
                <w:rStyle w:val="FontStyle51"/>
                <w:rFonts w:eastAsiaTheme="minorEastAsia"/>
                <w:sz w:val="20"/>
                <w:szCs w:val="20"/>
              </w:rPr>
              <w:t>- организация ЦТО на базе многофункционального центра предоставле</w:t>
            </w:r>
            <w:r w:rsidRPr="00F45C51">
              <w:rPr>
                <w:rStyle w:val="FontStyle51"/>
                <w:rFonts w:eastAsiaTheme="minorEastAsia"/>
                <w:sz w:val="20"/>
                <w:szCs w:val="20"/>
              </w:rPr>
              <w:softHyphen/>
              <w:t>ния государственных и муниципальных услуг (далее - МФЦ) г.Магнитогорска;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организация ЦТО на базе МФЦ г.Коркино,</w:t>
            </w:r>
          </w:p>
        </w:tc>
      </w:tr>
      <w:tr w:rsidR="00403796" w:rsidRPr="00F45C51">
        <w:tblPrEx>
          <w:tblCellMar>
            <w:top w:w="0" w:type="dxa"/>
            <w:bottom w:w="0" w:type="dxa"/>
          </w:tblCellMar>
        </w:tblPrEx>
        <w:tc>
          <w:tcPr>
            <w:tcW w:w="7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nil"/>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 организация ЦТО на базе МФЦ городских округов и муниципальных образований из числа пилотных территорий, осуществляющих оказание государственных и муниципальных услуг на базе МФЦ (гг. Копейск, Верхний Уфалей)</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 организация единого центра телефонного обслуживания населения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(01.01.2010 - 01.03.2010) Монтаж необходимого оборудования для ЦТО МФЦ г. Магнитогорска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(01.01.2010 - 01.03.2010) Приобретение специализированного про</w:t>
            </w:r>
            <w:r w:rsidRPr="00F45C51">
              <w:rPr>
                <w:rStyle w:val="FontStyle51"/>
                <w:rFonts w:eastAsiaTheme="minorEastAsia"/>
                <w:sz w:val="20"/>
                <w:szCs w:val="20"/>
              </w:rPr>
              <w:softHyphen/>
              <w:t>граммного обеспечения для ЦТО МФЦ г. Магнитогорска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(01.03.2010 - 31.03.2010) Установка и настройка программного обеспе</w:t>
            </w:r>
            <w:r w:rsidRPr="00F45C51">
              <w:rPr>
                <w:rStyle w:val="FontStyle51"/>
                <w:rFonts w:eastAsiaTheme="minorEastAsia"/>
                <w:sz w:val="20"/>
                <w:szCs w:val="20"/>
              </w:rPr>
              <w:softHyphen/>
              <w:t>чения ЦТО МФЦ г. Магнитогорска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(01.03.2010 - 31.03.2010) Обучение специалистов ЦТО МФЦ г. Магни</w:t>
            </w:r>
            <w:r w:rsidRPr="00F45C51">
              <w:rPr>
                <w:rStyle w:val="FontStyle51"/>
                <w:rFonts w:eastAsiaTheme="minorEastAsia"/>
                <w:sz w:val="20"/>
                <w:szCs w:val="20"/>
              </w:rPr>
              <w:softHyphen/>
              <w:t>тогорска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(01.07.2011 - 01.09.2011) Покупка и монтаж необходимого оборудова</w:t>
            </w:r>
            <w:r w:rsidRPr="00F45C51">
              <w:rPr>
                <w:rStyle w:val="FontStyle51"/>
                <w:rFonts w:eastAsiaTheme="minorEastAsia"/>
                <w:sz w:val="20"/>
                <w:szCs w:val="20"/>
              </w:rPr>
              <w:softHyphen/>
              <w:t>ния для ЦТО МФЦ г. Коркино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(01.07.2011 - 01.09.2011) Приобретение специализированного про</w:t>
            </w:r>
            <w:r w:rsidRPr="00F45C51">
              <w:rPr>
                <w:rStyle w:val="FontStyle51"/>
                <w:rFonts w:eastAsiaTheme="minorEastAsia"/>
                <w:sz w:val="20"/>
                <w:szCs w:val="20"/>
              </w:rPr>
              <w:softHyphen/>
              <w:t>граммного обеспечения для ЦТО МФЦ г. Коркино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(01.09.2011 - 30.09.2011) Установка и настройка программного обеспе</w:t>
            </w:r>
            <w:r w:rsidRPr="00F45C51">
              <w:rPr>
                <w:rStyle w:val="FontStyle51"/>
                <w:rFonts w:eastAsiaTheme="minorEastAsia"/>
                <w:sz w:val="20"/>
                <w:szCs w:val="20"/>
              </w:rPr>
              <w:softHyphen/>
              <w:t>чения ЦТО МФЦ г. Коркино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(01.09.2011 - 30.09.2011) Обучение специалистов ЦТО МФЦ г. Коркино</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(01.01.2012 - 30.09.2012) Покупка и монтаж необходимого оборудова</w:t>
            </w:r>
            <w:r w:rsidRPr="00F45C51">
              <w:rPr>
                <w:rStyle w:val="FontStyle51"/>
                <w:rFonts w:eastAsiaTheme="minorEastAsia"/>
                <w:sz w:val="20"/>
                <w:szCs w:val="20"/>
              </w:rPr>
              <w:softHyphen/>
              <w:t>ния для ЦТО МФЦ городских округов и муниципальных образований из числа пилотных территорий, осуществляющих оказание государст</w:t>
            </w:r>
            <w:r w:rsidRPr="00F45C51">
              <w:rPr>
                <w:rStyle w:val="FontStyle51"/>
                <w:rFonts w:eastAsiaTheme="minorEastAsia"/>
                <w:sz w:val="20"/>
                <w:szCs w:val="20"/>
              </w:rPr>
              <w:softHyphen/>
              <w:t>венных и муниципальных услуг на базе МФЦ (гг. Копейск, Верхний Уфалей)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(01.01.2012 - 30.09.2012) Приобретение специализированного про</w:t>
            </w:r>
            <w:r w:rsidRPr="00F45C51">
              <w:rPr>
                <w:rStyle w:val="FontStyle51"/>
                <w:rFonts w:eastAsiaTheme="minorEastAsia"/>
                <w:sz w:val="20"/>
                <w:szCs w:val="20"/>
              </w:rPr>
              <w:softHyphen/>
              <w:t>граммного обеспечения для ЦТО МФЦ городских округов и муници</w:t>
            </w:r>
            <w:r w:rsidRPr="00F45C51">
              <w:rPr>
                <w:rStyle w:val="FontStyle51"/>
                <w:rFonts w:eastAsiaTheme="minorEastAsia"/>
                <w:sz w:val="20"/>
                <w:szCs w:val="20"/>
              </w:rPr>
              <w:softHyphen/>
              <w:t>пальных образований (гг. Копейск, Верхний Уфалей)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(01.01.2012 - 30.09.2012) Установка и настройка программного обеспе</w:t>
            </w:r>
            <w:r w:rsidRPr="00F45C51">
              <w:rPr>
                <w:rStyle w:val="FontStyle51"/>
                <w:rFonts w:eastAsiaTheme="minorEastAsia"/>
                <w:sz w:val="20"/>
                <w:szCs w:val="20"/>
              </w:rPr>
              <w:softHyphen/>
              <w:t>чения ЦТО МФЦ городских округов и муниципальных образований (гг. Копейск, Верхний Уфалей)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4</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(01.01.2012 - 30.09.2012) Обучение специалистов ЦТО МФЦ городских округов и муниципальных образований (гг. Копейск, Верхний Уфалей)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5</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(01.10.2012 - 31.12.2012) Покупка и монтаж необходимого оборудова</w:t>
            </w:r>
            <w:r w:rsidRPr="00F45C51">
              <w:rPr>
                <w:rStyle w:val="FontStyle51"/>
                <w:rFonts w:eastAsiaTheme="minorEastAsia"/>
                <w:sz w:val="20"/>
                <w:szCs w:val="20"/>
              </w:rPr>
              <w:softHyphen/>
              <w:t>ния для ЦТО населения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6</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(01.10.2012 - 31.12.2012) Приобретение специализированного про</w:t>
            </w:r>
            <w:r w:rsidRPr="00F45C51">
              <w:rPr>
                <w:rStyle w:val="FontStyle51"/>
                <w:rFonts w:eastAsiaTheme="minorEastAsia"/>
                <w:sz w:val="20"/>
                <w:szCs w:val="20"/>
              </w:rPr>
              <w:softHyphen/>
              <w:t>граммного обеспечения для ЦТО населения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7</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(01.10.2012 - 31.12.2012) Установка и настройка программного обеспе</w:t>
            </w:r>
            <w:r w:rsidRPr="00F45C51">
              <w:rPr>
                <w:rStyle w:val="FontStyle51"/>
                <w:rFonts w:eastAsiaTheme="minorEastAsia"/>
                <w:sz w:val="20"/>
                <w:szCs w:val="20"/>
              </w:rPr>
              <w:softHyphen/>
              <w:t>чения ЦТО населения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8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 ЦТО на базе МФЦ г.Магнитогорска;</w:t>
            </w:r>
          </w:p>
          <w:p w:rsidR="00403796" w:rsidRPr="00F45C51" w:rsidRDefault="00403796">
            <w:pPr>
              <w:pStyle w:val="Style28"/>
              <w:widowControl/>
              <w:tabs>
                <w:tab w:val="left" w:pos="28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 ЦТО на базе МФЦ г.Коркино;</w:t>
            </w:r>
          </w:p>
          <w:p w:rsidR="00403796" w:rsidRPr="00F45C51" w:rsidRDefault="00403796">
            <w:pPr>
              <w:pStyle w:val="Style28"/>
              <w:widowControl/>
              <w:tabs>
                <w:tab w:val="left" w:pos="28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созданы ЦТО на базе МФЦ городских округов и муниципальных обра</w:t>
            </w:r>
            <w:r w:rsidRPr="00F45C51">
              <w:rPr>
                <w:rStyle w:val="FontStyle51"/>
                <w:rFonts w:eastAsiaTheme="minorEastAsia"/>
                <w:sz w:val="20"/>
                <w:szCs w:val="20"/>
              </w:rPr>
              <w:softHyphen/>
              <w:t>зований (гг. Копейск, Верхний Уфалей)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10" w:hanging="10"/>
              <w:rPr>
                <w:rStyle w:val="FontStyle51"/>
                <w:rFonts w:eastAsiaTheme="minorEastAsia"/>
                <w:sz w:val="20"/>
                <w:szCs w:val="20"/>
              </w:rPr>
            </w:pPr>
            <w:r w:rsidRPr="00F45C51">
              <w:rPr>
                <w:rStyle w:val="FontStyle51"/>
                <w:rFonts w:eastAsiaTheme="minorEastAsia"/>
                <w:sz w:val="20"/>
                <w:szCs w:val="20"/>
              </w:rPr>
              <w:t>Наличие единого центра телефонного обслуживания обеспечивающего доступ к информации о государственных (муниципальных) услугах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органов исполнительной власти субъектов Российской Федерации, обеспечивающих доступ к информации о государственных услугах, с использованием единого центра телефонного обслуживания (процен</w:t>
            </w:r>
            <w:r w:rsidRPr="00F45C51">
              <w:rPr>
                <w:rStyle w:val="FontStyle51"/>
                <w:rFonts w:eastAsiaTheme="minorEastAsia"/>
                <w:sz w:val="20"/>
                <w:szCs w:val="20"/>
              </w:rPr>
              <w:softHyphen/>
              <w:t>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Наличие единого центра телефонного обслуживания обеспечивающего доступ к информации о государственных (муниципальных) услугах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Доля органов исполнительной власти субъектов Российской Федерации, обеспечивающих доступ к информации о государственных услугах, с использованием единого центра телефонного обслуживания (процен</w:t>
            </w:r>
            <w:r w:rsidRPr="00F45C51">
              <w:rPr>
                <w:rStyle w:val="FontStyle51"/>
                <w:rFonts w:eastAsiaTheme="minorEastAsia"/>
                <w:sz w:val="20"/>
                <w:szCs w:val="20"/>
              </w:rPr>
              <w:softHyphen/>
              <w:t>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единого центра телефонного обслуживания обеспечивающего доступ к информации о государственных (муниципальных) услугах (да/нет) - 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органов исполнительной власти субъектов Российской Федерации, обеспечивающих доступ к информации о государственных услугах, с использованием единого центра телефонного обслуживания (процен</w:t>
            </w:r>
            <w:r w:rsidRPr="00F45C51">
              <w:rPr>
                <w:rStyle w:val="FontStyle51"/>
                <w:rFonts w:eastAsiaTheme="minorEastAsia"/>
                <w:sz w:val="20"/>
                <w:szCs w:val="20"/>
              </w:rPr>
              <w:softHyphen/>
              <w:t>тов) - 0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88"/>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Аппарат Правительства Челябинской области;</w:t>
            </w:r>
          </w:p>
          <w:p w:rsidR="00403796" w:rsidRPr="00F45C51" w:rsidRDefault="00403796">
            <w:pPr>
              <w:pStyle w:val="Style28"/>
              <w:widowControl/>
              <w:tabs>
                <w:tab w:val="left" w:pos="28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Челябинской области, в т.ч.: Магни</w:t>
            </w:r>
            <w:r w:rsidRPr="00F45C51">
              <w:rPr>
                <w:rStyle w:val="FontStyle51"/>
                <w:rFonts w:eastAsiaTheme="minorEastAsia"/>
                <w:sz w:val="20"/>
                <w:szCs w:val="20"/>
              </w:rPr>
              <w:softHyphen/>
              <w:t>тогорский городской округ, Коркинский муниципальный район;</w:t>
            </w:r>
          </w:p>
          <w:p w:rsidR="00403796" w:rsidRPr="00F45C51" w:rsidRDefault="00403796">
            <w:pPr>
              <w:pStyle w:val="Style28"/>
              <w:widowControl/>
              <w:tabs>
                <w:tab w:val="left" w:pos="288"/>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органы местного самоуправления Копейского, Верхнеуфалейского городских округов.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 xml:space="preserve">Аппарат Правительства Челябинской области, Российская Федерация, 454089, г. Челябинск, ул.Цвиллинга, 27, т./ф. 8 (351) 265-67-04,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104"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r w:rsidRPr="00F45C51">
              <w:rPr>
                <w:rStyle w:val="FontStyle51"/>
                <w:rFonts w:eastAsiaTheme="minorEastAsia"/>
                <w:sz w:val="20"/>
                <w:szCs w:val="20"/>
              </w:rPr>
              <w:t>.</w:t>
            </w:r>
          </w:p>
          <w:p w:rsidR="00403796" w:rsidRPr="00F45C51" w:rsidRDefault="00403796">
            <w:pPr>
              <w:pStyle w:val="Style28"/>
              <w:widowControl/>
              <w:tabs>
                <w:tab w:val="left" w:pos="278"/>
              </w:tabs>
              <w:spacing w:line="326" w:lineRule="exact"/>
              <w:rPr>
                <w:rStyle w:val="FontStyle51"/>
                <w:rFonts w:eastAsiaTheme="minorEastAsia"/>
                <w:sz w:val="20"/>
                <w:szCs w:val="20"/>
                <w:u w:val="single"/>
              </w:rPr>
            </w:pPr>
            <w:r w:rsidRPr="00F45C51">
              <w:rPr>
                <w:rStyle w:val="FontStyle51"/>
                <w:rFonts w:eastAsiaTheme="minorEastAsia"/>
                <w:sz w:val="20"/>
                <w:szCs w:val="20"/>
              </w:rPr>
              <w:t>-</w:t>
            </w:r>
            <w:r w:rsidRPr="00F45C51">
              <w:rPr>
                <w:rStyle w:val="FontStyle51"/>
                <w:rFonts w:eastAsiaTheme="minorEastAsia"/>
                <w:sz w:val="20"/>
                <w:szCs w:val="20"/>
              </w:rPr>
              <w:tab/>
              <w:t xml:space="preserve">Магнитогорский городской округ, 455044, г.Магнитогорск, ул.Ленина, 72, т 8(351)9 28-84-55 </w:t>
            </w:r>
            <w:r w:rsidRPr="00F45C51">
              <w:rPr>
                <w:rStyle w:val="FontStyle51"/>
                <w:rFonts w:eastAsiaTheme="minorEastAsia"/>
                <w:sz w:val="20"/>
                <w:szCs w:val="20"/>
                <w:lang w:val="en-US"/>
              </w:rPr>
              <w:t>e</w:t>
            </w:r>
            <w:r w:rsidRPr="00F45C51">
              <w:rPr>
                <w:rStyle w:val="FontStyle51"/>
                <w:rFonts w:eastAsiaTheme="minorEastAsia"/>
                <w:sz w:val="20"/>
                <w:szCs w:val="20"/>
              </w:rPr>
              <w:t>-</w:t>
            </w:r>
            <w:r w:rsidRPr="00F45C51">
              <w:rPr>
                <w:rStyle w:val="FontStyle51"/>
                <w:rFonts w:eastAsiaTheme="minorEastAsia"/>
                <w:sz w:val="20"/>
                <w:szCs w:val="20"/>
                <w:lang w:val="en-US"/>
              </w:rPr>
              <w:t>mail</w:t>
            </w:r>
            <w:r w:rsidRPr="00F45C51">
              <w:rPr>
                <w:rStyle w:val="FontStyle51"/>
                <w:rFonts w:eastAsiaTheme="minorEastAsia"/>
                <w:sz w:val="20"/>
                <w:szCs w:val="20"/>
              </w:rPr>
              <w:t xml:space="preserve"> </w:t>
            </w:r>
            <w:hyperlink r:id="rId105" w:history="1">
              <w:r w:rsidRPr="00F45C51">
                <w:rPr>
                  <w:rStyle w:val="FontStyle51"/>
                  <w:rFonts w:eastAsiaTheme="minorEastAsia"/>
                  <w:sz w:val="20"/>
                  <w:szCs w:val="20"/>
                  <w:u w:val="single"/>
                  <w:lang w:val="en-US"/>
                </w:rPr>
                <w:t>admin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magnitog</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p w:rsidR="00403796" w:rsidRPr="00F45C51" w:rsidRDefault="00403796">
            <w:pPr>
              <w:pStyle w:val="Style28"/>
              <w:widowControl/>
              <w:tabs>
                <w:tab w:val="left" w:pos="278"/>
              </w:tabs>
              <w:spacing w:line="331" w:lineRule="exact"/>
              <w:rPr>
                <w:rStyle w:val="FontStyle51"/>
                <w:rFonts w:eastAsiaTheme="minorEastAsia"/>
                <w:sz w:val="20"/>
                <w:szCs w:val="20"/>
                <w:u w:val="single"/>
                <w:lang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 xml:space="preserve">Коркинский муниципальный район, 456550, г.Коркино, ул.30лет ВЛКСМ, 2, т 8(351)52 4-53-53 </w:t>
            </w:r>
            <w:r w:rsidRPr="00F45C51">
              <w:rPr>
                <w:rStyle w:val="FontStyle51"/>
                <w:rFonts w:eastAsiaTheme="minorEastAsia"/>
                <w:sz w:val="20"/>
                <w:szCs w:val="20"/>
                <w:lang w:val="en-US" w:eastAsia="en-US"/>
              </w:rPr>
              <w:t>e</w:t>
            </w:r>
            <w:r w:rsidRPr="00F45C51">
              <w:rPr>
                <w:rStyle w:val="FontStyle51"/>
                <w:rFonts w:eastAsiaTheme="minorEastAsia"/>
                <w:sz w:val="20"/>
                <w:szCs w:val="20"/>
                <w:lang w:eastAsia="en-US"/>
              </w:rPr>
              <w:t>-</w:t>
            </w:r>
            <w:r w:rsidRPr="00F45C51">
              <w:rPr>
                <w:rStyle w:val="FontStyle51"/>
                <w:rFonts w:eastAsiaTheme="minorEastAsia"/>
                <w:sz w:val="20"/>
                <w:szCs w:val="20"/>
                <w:lang w:val="en-US" w:eastAsia="en-US"/>
              </w:rPr>
              <w:t>mail</w:t>
            </w:r>
            <w:r w:rsidRPr="00F45C51">
              <w:rPr>
                <w:rStyle w:val="FontStyle51"/>
                <w:rFonts w:eastAsiaTheme="minorEastAsia"/>
                <w:sz w:val="20"/>
                <w:szCs w:val="20"/>
                <w:lang w:eastAsia="en-US"/>
              </w:rPr>
              <w:t xml:space="preserve"> </w:t>
            </w:r>
            <w:hyperlink r:id="rId106" w:history="1">
              <w:r w:rsidRPr="00F45C51">
                <w:rPr>
                  <w:rStyle w:val="FontStyle51"/>
                  <w:rFonts w:eastAsiaTheme="minorEastAsia"/>
                  <w:sz w:val="20"/>
                  <w:szCs w:val="20"/>
                  <w:u w:val="single"/>
                  <w:lang w:val="en-US" w:eastAsia="en-US"/>
                </w:rPr>
                <w:t>mail</w:t>
              </w:r>
              <w:r w:rsidRPr="00F45C51">
                <w:rPr>
                  <w:rStyle w:val="FontStyle51"/>
                  <w:rFonts w:eastAsiaTheme="minorEastAsia"/>
                  <w:sz w:val="20"/>
                  <w:szCs w:val="20"/>
                  <w:u w:val="single"/>
                  <w:lang w:eastAsia="en-US"/>
                </w:rPr>
                <w:t>@</w:t>
              </w:r>
              <w:r w:rsidRPr="00F45C51">
                <w:rPr>
                  <w:rStyle w:val="FontStyle51"/>
                  <w:rFonts w:eastAsiaTheme="minorEastAsia"/>
                  <w:sz w:val="20"/>
                  <w:szCs w:val="20"/>
                  <w:u w:val="single"/>
                  <w:lang w:val="en-US" w:eastAsia="en-US"/>
                </w:rPr>
                <w:t>korkino</w:t>
              </w:r>
              <w:r w:rsidRPr="00F45C51">
                <w:rPr>
                  <w:rStyle w:val="FontStyle51"/>
                  <w:rFonts w:eastAsiaTheme="minorEastAsia"/>
                  <w:sz w:val="20"/>
                  <w:szCs w:val="20"/>
                  <w:u w:val="single"/>
                  <w:lang w:eastAsia="en-US"/>
                </w:rPr>
                <w:t>.</w:t>
              </w:r>
              <w:r w:rsidRPr="00F45C51">
                <w:rPr>
                  <w:rStyle w:val="FontStyle51"/>
                  <w:rFonts w:eastAsiaTheme="minorEastAsia"/>
                  <w:sz w:val="20"/>
                  <w:szCs w:val="20"/>
                  <w:u w:val="single"/>
                  <w:lang w:val="en-US" w:eastAsia="en-US"/>
                </w:rPr>
                <w:t>uu</w:t>
              </w:r>
              <w:r w:rsidRPr="00F45C51">
                <w:rPr>
                  <w:rStyle w:val="FontStyle51"/>
                  <w:rFonts w:eastAsiaTheme="minorEastAsia"/>
                  <w:sz w:val="20"/>
                  <w:szCs w:val="20"/>
                  <w:u w:val="single"/>
                  <w:lang w:eastAsia="en-US"/>
                </w:rPr>
                <w:t>.</w:t>
              </w:r>
              <w:r w:rsidRPr="00F45C51">
                <w:rPr>
                  <w:rStyle w:val="FontStyle51"/>
                  <w:rFonts w:eastAsiaTheme="minorEastAsia"/>
                  <w:sz w:val="20"/>
                  <w:szCs w:val="20"/>
                  <w:u w:val="single"/>
                  <w:lang w:val="en-US" w:eastAsia="en-US"/>
                </w:rPr>
                <w:t>ru</w:t>
              </w:r>
            </w:hyperlink>
          </w:p>
          <w:p w:rsidR="00403796" w:rsidRPr="00F45C51" w:rsidRDefault="00403796">
            <w:pPr>
              <w:pStyle w:val="Style28"/>
              <w:widowControl/>
              <w:tabs>
                <w:tab w:val="left" w:pos="278"/>
              </w:tabs>
              <w:rPr>
                <w:rStyle w:val="FontStyle51"/>
                <w:rFonts w:eastAsiaTheme="minorEastAsia"/>
                <w:sz w:val="20"/>
                <w:szCs w:val="20"/>
                <w:lang w:eastAsia="en-US"/>
              </w:rPr>
            </w:pPr>
            <w:r w:rsidRPr="00F45C51">
              <w:rPr>
                <w:rStyle w:val="FontStyle51"/>
                <w:rFonts w:eastAsiaTheme="minorEastAsia"/>
                <w:sz w:val="20"/>
                <w:szCs w:val="20"/>
                <w:lang w:eastAsia="en-US"/>
              </w:rPr>
              <w:t>-</w:t>
            </w:r>
            <w:r w:rsidRPr="00F45C51">
              <w:rPr>
                <w:rStyle w:val="FontStyle51"/>
                <w:rFonts w:eastAsiaTheme="minorEastAsia"/>
                <w:sz w:val="20"/>
                <w:szCs w:val="20"/>
                <w:lang w:eastAsia="en-US"/>
              </w:rPr>
              <w:tab/>
              <w:t>органы местного самоуправления Копейского, Верхнеуфалейского го</w:t>
            </w:r>
            <w:r w:rsidRPr="00F45C51">
              <w:rPr>
                <w:rStyle w:val="FontStyle51"/>
                <w:rFonts w:eastAsiaTheme="minorEastAsia"/>
                <w:sz w:val="20"/>
                <w:szCs w:val="20"/>
                <w:lang w:eastAsia="en-US"/>
              </w:rPr>
              <w:softHyphen/>
              <w:t>родских округов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u w:val="single"/>
                <w:lang w:val="en-US" w:eastAsia="en-US"/>
              </w:rPr>
            </w:pPr>
            <w:hyperlink r:id="rId107" w:history="1">
              <w:r w:rsidRPr="00F45C51">
                <w:rPr>
                  <w:rStyle w:val="FontStyle51"/>
                  <w:rFonts w:eastAsiaTheme="minorEastAsia"/>
                  <w:sz w:val="20"/>
                  <w:szCs w:val="20"/>
                  <w:u w:val="single"/>
                  <w:lang w:val="en-US" w:eastAsia="en-US"/>
                </w:rPr>
                <w:t>Adminref74.ru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70"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65"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365"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2,5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Бюджет Челябинской области и органов местного самоуправления Че</w:t>
            </w:r>
            <w:r w:rsidRPr="00F45C51">
              <w:rPr>
                <w:rStyle w:val="FontStyle51"/>
                <w:rFonts w:eastAsiaTheme="minorEastAsia"/>
                <w:sz w:val="20"/>
                <w:szCs w:val="20"/>
              </w:rPr>
              <w:softHyphen/>
              <w:t>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rPr>
                <w:rStyle w:val="FontStyle51"/>
                <w:rFonts w:eastAsiaTheme="minorEastAsia"/>
                <w:sz w:val="20"/>
                <w:szCs w:val="20"/>
              </w:rPr>
            </w:pPr>
            <w:r w:rsidRPr="00F45C51">
              <w:rPr>
                <w:rStyle w:val="FontStyle51"/>
                <w:rFonts w:eastAsiaTheme="minorEastAsia"/>
                <w:sz w:val="20"/>
                <w:szCs w:val="20"/>
              </w:rPr>
              <w:t>Предоставление государственных и муниципальных услуг на базе МФЦ</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240" w:lineRule="auto"/>
              <w:ind w:firstLine="0"/>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bl>
    <w:p w:rsidR="00A3184A" w:rsidRDefault="00A3184A">
      <w:pPr>
        <w:pStyle w:val="Style5"/>
        <w:widowControl/>
        <w:spacing w:before="67" w:line="370" w:lineRule="exact"/>
        <w:ind w:left="1181" w:right="1243"/>
        <w:rPr>
          <w:rStyle w:val="FontStyle50"/>
          <w:sz w:val="20"/>
          <w:szCs w:val="20"/>
        </w:rPr>
      </w:pPr>
    </w:p>
    <w:p w:rsidR="00A3184A" w:rsidRDefault="00A3184A">
      <w:pPr>
        <w:pStyle w:val="Style5"/>
        <w:widowControl/>
        <w:spacing w:before="67" w:line="370" w:lineRule="exact"/>
        <w:ind w:left="1181" w:right="1243"/>
        <w:rPr>
          <w:rStyle w:val="FontStyle50"/>
          <w:sz w:val="20"/>
          <w:szCs w:val="20"/>
        </w:rPr>
      </w:pPr>
    </w:p>
    <w:p w:rsidR="00A3184A" w:rsidRDefault="00A3184A">
      <w:pPr>
        <w:pStyle w:val="Style5"/>
        <w:widowControl/>
        <w:spacing w:before="67" w:line="370" w:lineRule="exact"/>
        <w:ind w:left="1181" w:right="1243"/>
        <w:rPr>
          <w:rStyle w:val="FontStyle50"/>
          <w:sz w:val="20"/>
          <w:szCs w:val="20"/>
        </w:rPr>
      </w:pPr>
    </w:p>
    <w:p w:rsidR="00A32FD2" w:rsidRDefault="00A32FD2">
      <w:pPr>
        <w:pStyle w:val="Style5"/>
        <w:widowControl/>
        <w:spacing w:before="67" w:line="370" w:lineRule="exact"/>
        <w:ind w:left="1181" w:right="1243"/>
        <w:rPr>
          <w:rStyle w:val="FontStyle50"/>
          <w:sz w:val="20"/>
          <w:szCs w:val="20"/>
        </w:rPr>
      </w:pPr>
    </w:p>
    <w:p w:rsidR="00403796" w:rsidRPr="00403796" w:rsidRDefault="00403796">
      <w:pPr>
        <w:pStyle w:val="Style5"/>
        <w:widowControl/>
        <w:spacing w:before="67" w:line="370" w:lineRule="exact"/>
        <w:ind w:left="1181" w:right="1243"/>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9.2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76"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90"/>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Разработка единой системы нормативно-справочной информации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ЕСНСИ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Сложность межведомственного взаимодействия в органах исполнительной власти и местного самоуправления Челябинской области, а так же при взаимодействии с юридическими и физическими лицами обусловлена отсутствием единых классификаторов и справочников. Отсутствие единой метаинформации о имеющихся в органах исполнительной власти и местного самоуправления Челябинской области информационных ресурсах приводит к дублированию, рассогласованию информации, а также неоправданным затратам на создание и содержание дублирующихся информационных ресурсов.</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right="1517" w:firstLine="5"/>
              <w:rPr>
                <w:rStyle w:val="FontStyle51"/>
                <w:rFonts w:eastAsiaTheme="minorEastAsia"/>
                <w:sz w:val="20"/>
                <w:szCs w:val="20"/>
              </w:rPr>
            </w:pPr>
            <w:r w:rsidRPr="00F45C51">
              <w:rPr>
                <w:rStyle w:val="FontStyle51"/>
                <w:rFonts w:eastAsiaTheme="minorEastAsia"/>
                <w:sz w:val="20"/>
                <w:szCs w:val="20"/>
              </w:rPr>
              <w:t>Основание для реализации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78"/>
              </w:tabs>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Российской Федерации (утверждена Президентом РФ 07.02.2008 г. №Пр-212);</w:t>
            </w:r>
          </w:p>
          <w:p w:rsidR="00403796" w:rsidRPr="00F45C51" w:rsidRDefault="00403796">
            <w:pPr>
              <w:pStyle w:val="Style28"/>
              <w:widowControl/>
              <w:tabs>
                <w:tab w:val="left" w:pos="278"/>
              </w:tabs>
              <w:spacing w:line="317" w:lineRule="exact"/>
              <w:ind w:firstLine="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типовая форма плана мероприятий по развитию информационного общества и формированию электронного правительства в субъекте Российской Федерации.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9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реализация в Челябинской области государственной политики в сфере информатизации;</w:t>
            </w:r>
          </w:p>
          <w:p w:rsidR="00403796" w:rsidRPr="00F45C51" w:rsidRDefault="00403796">
            <w:pPr>
              <w:pStyle w:val="Style28"/>
              <w:widowControl/>
              <w:tabs>
                <w:tab w:val="left" w:pos="61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повышение    эффективности    использования    государственных информационных ресурсов Челябинской области;</w:t>
            </w:r>
          </w:p>
          <w:p w:rsidR="00403796" w:rsidRPr="00F45C51" w:rsidRDefault="00403796">
            <w:pPr>
              <w:pStyle w:val="Style28"/>
              <w:widowControl/>
              <w:tabs>
                <w:tab w:val="left" w:pos="739"/>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совершенствование      организации     учета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78"/>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создание и обеспечение функционирования реестра государственных информационных ресурсов Челябинской области;</w:t>
            </w:r>
          </w:p>
          <w:p w:rsidR="00403796" w:rsidRPr="00F45C51" w:rsidRDefault="00403796">
            <w:pPr>
              <w:pStyle w:val="Style28"/>
              <w:widowControl/>
              <w:tabs>
                <w:tab w:val="left" w:pos="278"/>
              </w:tabs>
              <w:spacing w:line="317"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инвентаризация и регистрация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реализации, в том числе по годам:</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01.08.2010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(01.01.2010 - 31.12.2010) Обеспечение функционирования реестра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(01.01.2010 - 31.12.2010) Регистрация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(01.01.2011 - 31.12.2011) Обеспечение функционирования реестра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(01.01.2011 - 31.12.2011) Регистрация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(01.10.2011 - 31.12.2011) Ввод в опытную, а затем в промышленную эксплуатацию автоматизированных систем для ведения и управления классификаторами, справочниками и реестрами Челябинской области и для публикации и доставки через сеть Интернет классификаторов, справочников и реестров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(01.01.2012 - 31.12.2012) Обеспечение функционирования реестра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(01.01.2012 - 31.12.2012) Регистрация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целевых показателей по годам:</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283"/>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реестр государственных информационных ресурсов Челябинской области создан и доступен для всех органов исполнительной власти Челябинской области через единую телекоммуникационную сеть органов исполнительной власти Челябинской области;</w:t>
            </w:r>
          </w:p>
          <w:p w:rsidR="00403796" w:rsidRPr="00F45C51" w:rsidRDefault="00403796">
            <w:pPr>
              <w:pStyle w:val="Style28"/>
              <w:widowControl/>
              <w:tabs>
                <w:tab w:val="left" w:pos="283"/>
              </w:tabs>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инвентаризация информационных ресурсов используемых в органах исполнительной власти Челябинской в реестре государственных</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8990" w:type="dxa"/>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информационных ресурсов Челябинской области выполнена;</w:t>
            </w:r>
          </w:p>
        </w:tc>
      </w:tr>
      <w:tr w:rsidR="00403796" w:rsidRPr="00F45C51">
        <w:tblPrEx>
          <w:tblCellMar>
            <w:top w:w="0" w:type="dxa"/>
            <w:bottom w:w="0" w:type="dxa"/>
          </w:tblCellMar>
        </w:tblPrEx>
        <w:tc>
          <w:tcPr>
            <w:tcW w:w="7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90" w:type="dxa"/>
            <w:tcBorders>
              <w:top w:val="nil"/>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регистрация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 выполнена.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858"/>
              <w:rPr>
                <w:rStyle w:val="FontStyle51"/>
                <w:rFonts w:eastAsiaTheme="minorEastAsia"/>
                <w:sz w:val="20"/>
                <w:szCs w:val="20"/>
              </w:rPr>
            </w:pPr>
            <w:r w:rsidRPr="00F45C51">
              <w:rPr>
                <w:rStyle w:val="FontStyle52"/>
                <w:rFonts w:eastAsiaTheme="minorEastAsia"/>
                <w:sz w:val="20"/>
                <w:szCs w:val="20"/>
              </w:rPr>
              <w:t xml:space="preserve">2010 </w:t>
            </w:r>
            <w:r w:rsidRPr="00F45C51">
              <w:rPr>
                <w:rStyle w:val="FontStyle51"/>
                <w:rFonts w:eastAsiaTheme="minorEastAsia"/>
                <w:sz w:val="20"/>
                <w:szCs w:val="20"/>
              </w:rPr>
              <w:t>год</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1</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xml:space="preserve">Реестр государственных информационных ресурсов Челябинской области доступен для всех органов исполнительной власти Челябинской области через единую телекоммуникационную сеть органов </w:t>
            </w:r>
            <w:r w:rsidRPr="00F45C51">
              <w:rPr>
                <w:rStyle w:val="FontStyle51"/>
                <w:rFonts w:eastAsiaTheme="minorEastAsia"/>
                <w:sz w:val="20"/>
                <w:szCs w:val="20"/>
              </w:rPr>
              <w:lastRenderedPageBreak/>
              <w:t xml:space="preserve">исполнительной власти Челябинской области (да/нет) </w:t>
            </w:r>
            <w:r w:rsidRPr="00F45C51">
              <w:rPr>
                <w:rStyle w:val="FontStyle52"/>
                <w:rFonts w:eastAsiaTheme="minorEastAsia"/>
                <w:sz w:val="20"/>
                <w:szCs w:val="20"/>
              </w:rPr>
              <w:t xml:space="preserve">- </w:t>
            </w: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2"/>
                <w:rFonts w:eastAsiaTheme="minorEastAsia"/>
                <w:sz w:val="20"/>
                <w:szCs w:val="20"/>
              </w:rPr>
            </w:pPr>
            <w:r w:rsidRPr="00F45C51">
              <w:rPr>
                <w:rStyle w:val="FontStyle51"/>
                <w:rFonts w:eastAsiaTheme="minorEastAsia"/>
                <w:sz w:val="20"/>
                <w:szCs w:val="20"/>
              </w:rPr>
              <w:t xml:space="preserve">Регистрация всех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 выполнена (да/нет) </w:t>
            </w:r>
            <w:r w:rsidRPr="00F45C51">
              <w:rPr>
                <w:rStyle w:val="FontStyle52"/>
                <w:rFonts w:eastAsiaTheme="minorEastAsia"/>
                <w:sz w:val="20"/>
                <w:szCs w:val="20"/>
              </w:rPr>
              <w:t>-</w:t>
            </w:r>
          </w:p>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ind w:left="1858"/>
              <w:rPr>
                <w:rStyle w:val="FontStyle51"/>
                <w:rFonts w:eastAsiaTheme="minorEastAsia"/>
                <w:sz w:val="20"/>
                <w:szCs w:val="20"/>
              </w:rPr>
            </w:pPr>
            <w:r w:rsidRPr="00F45C51">
              <w:rPr>
                <w:rStyle w:val="FontStyle52"/>
                <w:rFonts w:eastAsiaTheme="minorEastAsia"/>
                <w:sz w:val="20"/>
                <w:szCs w:val="20"/>
              </w:rPr>
              <w:t xml:space="preserve">2011 </w:t>
            </w:r>
            <w:r w:rsidRPr="00F45C51">
              <w:rPr>
                <w:rStyle w:val="FontStyle51"/>
                <w:rFonts w:eastAsiaTheme="minorEastAsia"/>
                <w:sz w:val="20"/>
                <w:szCs w:val="20"/>
              </w:rPr>
              <w:t>год</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1</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xml:space="preserve">Реестр государственных информационных ресурсов Челябинской области доступен для всех органов исполнительной власти Челябинской области через единую телекоммуникационную сеть органов исполнительной власти Челябинской области (да/нет) </w:t>
            </w:r>
            <w:r w:rsidRPr="00F45C51">
              <w:rPr>
                <w:rStyle w:val="FontStyle52"/>
                <w:rFonts w:eastAsiaTheme="minorEastAsia"/>
                <w:sz w:val="20"/>
                <w:szCs w:val="20"/>
              </w:rPr>
              <w:t xml:space="preserve">- </w:t>
            </w: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2"/>
                <w:rFonts w:eastAsiaTheme="minorEastAsia"/>
                <w:sz w:val="20"/>
                <w:szCs w:val="20"/>
              </w:rPr>
            </w:pPr>
            <w:r w:rsidRPr="00F45C51">
              <w:rPr>
                <w:rStyle w:val="FontStyle52"/>
                <w:rFonts w:eastAsiaTheme="minorEastAsia"/>
                <w:sz w:val="20"/>
                <w:szCs w:val="20"/>
              </w:rPr>
              <w:t xml:space="preserve">- </w:t>
            </w:r>
            <w:r w:rsidRPr="00F45C51">
              <w:rPr>
                <w:rStyle w:val="FontStyle51"/>
                <w:rFonts w:eastAsiaTheme="minorEastAsia"/>
                <w:sz w:val="20"/>
                <w:szCs w:val="20"/>
              </w:rPr>
              <w:t xml:space="preserve">Показатель </w:t>
            </w:r>
            <w:r w:rsidRPr="00F45C51">
              <w:rPr>
                <w:rStyle w:val="FontStyle52"/>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2"/>
                <w:rFonts w:eastAsiaTheme="minorEastAsia"/>
                <w:sz w:val="20"/>
                <w:szCs w:val="20"/>
              </w:rPr>
            </w:pPr>
            <w:r w:rsidRPr="00F45C51">
              <w:rPr>
                <w:rStyle w:val="FontStyle51"/>
                <w:rFonts w:eastAsiaTheme="minorEastAsia"/>
                <w:sz w:val="20"/>
                <w:szCs w:val="20"/>
              </w:rPr>
              <w:t xml:space="preserve">Регистрация всех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 выполнена (да/нет) </w:t>
            </w:r>
            <w:r w:rsidRPr="00F45C51">
              <w:rPr>
                <w:rStyle w:val="FontStyle52"/>
                <w:rFonts w:eastAsiaTheme="minorEastAsia"/>
                <w:sz w:val="20"/>
                <w:szCs w:val="20"/>
              </w:rPr>
              <w:t>-</w:t>
            </w:r>
          </w:p>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Реестр государственных информационных ресурсов Челябинской области доступен для всех органов исполнительной власти Челябинской области через единую телекоммуникационную сеть органов исполнительной власти Челябинской области (да/нет) - 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Регистрация всех информационных ресурсов используемых в органах исполнительной власти Челябинской в реестре государственных информационных ресурсов Челябинской области выполнена (да/нет) -</w:t>
            </w:r>
          </w:p>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Аппарат Правительства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right="2184"/>
              <w:rPr>
                <w:rStyle w:val="FontStyle51"/>
                <w:rFonts w:eastAsiaTheme="minorEastAsia"/>
                <w:sz w:val="20"/>
                <w:szCs w:val="20"/>
                <w:u w:val="single"/>
              </w:rPr>
            </w:pPr>
            <w:r w:rsidRPr="00F45C51">
              <w:rPr>
                <w:rStyle w:val="FontStyle51"/>
                <w:rFonts w:eastAsiaTheme="minorEastAsia"/>
                <w:sz w:val="20"/>
                <w:szCs w:val="20"/>
              </w:rPr>
              <w:t xml:space="preserve">454000, г. Челябинск, ул. Цвиллинга, 27, (351)2656704, </w:t>
            </w:r>
            <w:r w:rsidRPr="00F45C51">
              <w:rPr>
                <w:rStyle w:val="FontStyle51"/>
                <w:rFonts w:eastAsiaTheme="minorEastAsia"/>
                <w:sz w:val="20"/>
                <w:szCs w:val="20"/>
                <w:lang w:val="en-US"/>
              </w:rPr>
              <w:t>priemn</w:t>
            </w:r>
            <w:r w:rsidRPr="00F45C51">
              <w:rPr>
                <w:rStyle w:val="FontStyle51"/>
                <w:rFonts w:eastAsiaTheme="minorEastAsia"/>
                <w:sz w:val="20"/>
                <w:szCs w:val="20"/>
              </w:rPr>
              <w:t xml:space="preserve"> @ </w:t>
            </w:r>
            <w:hyperlink r:id="rId108" w:history="1">
              <w:r w:rsidRPr="00F45C51">
                <w:rPr>
                  <w:rStyle w:val="FontStyle51"/>
                  <w:rFonts w:eastAsiaTheme="minorEastAsia"/>
                  <w:sz w:val="20"/>
                  <w:szCs w:val="20"/>
                  <w:u w:val="single"/>
                  <w:lang w:val="en-US"/>
                </w:rPr>
                <w:t>obladm</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urc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ac</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ra</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right="1152"/>
              <w:rPr>
                <w:rStyle w:val="FontStyle51"/>
                <w:rFonts w:eastAsiaTheme="minorEastAsia"/>
                <w:sz w:val="20"/>
                <w:szCs w:val="20"/>
              </w:rPr>
            </w:pPr>
            <w:r w:rsidRPr="00F45C51">
              <w:rPr>
                <w:rStyle w:val="FontStyle51"/>
                <w:rFonts w:eastAsiaTheme="minorEastAsia"/>
                <w:sz w:val="20"/>
                <w:szCs w:val="20"/>
              </w:rPr>
              <w:t>Объем предусмотренного финансирования, млн. рублей</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right="1205"/>
              <w:rPr>
                <w:rStyle w:val="FontStyle51"/>
                <w:rFonts w:eastAsiaTheme="minorEastAsia"/>
                <w:sz w:val="20"/>
                <w:szCs w:val="20"/>
              </w:rPr>
            </w:pPr>
            <w:r w:rsidRPr="00F45C51">
              <w:rPr>
                <w:rStyle w:val="FontStyle51"/>
                <w:rFonts w:eastAsiaTheme="minorEastAsia"/>
                <w:sz w:val="20"/>
                <w:szCs w:val="20"/>
              </w:rPr>
              <w:t>Предусмотренные источники финансирования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реализация данного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315"/>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9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bl>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A32FD2" w:rsidRDefault="00A32FD2">
      <w:pPr>
        <w:pStyle w:val="Style5"/>
        <w:widowControl/>
        <w:spacing w:before="67" w:line="370" w:lineRule="exact"/>
        <w:ind w:left="1181" w:right="1205"/>
        <w:rPr>
          <w:rStyle w:val="FontStyle50"/>
          <w:sz w:val="20"/>
          <w:szCs w:val="20"/>
        </w:rPr>
      </w:pPr>
    </w:p>
    <w:p w:rsidR="00403796" w:rsidRPr="00403796" w:rsidRDefault="00403796">
      <w:pPr>
        <w:pStyle w:val="Style5"/>
        <w:widowControl/>
        <w:spacing w:before="67" w:line="370"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10.1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70"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55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17" w:lineRule="exact"/>
              <w:ind w:left="34" w:hanging="34"/>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773"/>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3595"/>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Обеспечение доступа населения к информации о развитии физической культуры, спорта и туризма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Информационная площадка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 связи с необходимостью популяризации физической культуры, спорта и туризма для повышения общего уровня информированности граждан, а так же для пропаганды здорового образа жизни, требуется постоянное ведение информационного сайта, на котором будут выложены данные о спортивных мероприятиях, результатах спортсменов, а так же инфор</w:t>
            </w:r>
            <w:r w:rsidRPr="00F45C51">
              <w:rPr>
                <w:rStyle w:val="FontStyle51"/>
                <w:rFonts w:eastAsiaTheme="minorEastAsia"/>
                <w:sz w:val="20"/>
                <w:szCs w:val="20"/>
              </w:rPr>
              <w:softHyphen/>
              <w:t>мация о детско-юношеских спортивных школах, спортсооружениях, клубах, ссылки на сайты учреждений физкультурно-спортивной на</w:t>
            </w:r>
            <w:r w:rsidRPr="00F45C51">
              <w:rPr>
                <w:rStyle w:val="FontStyle51"/>
                <w:rFonts w:eastAsiaTheme="minorEastAsia"/>
                <w:sz w:val="20"/>
                <w:szCs w:val="20"/>
              </w:rPr>
              <w:softHyphen/>
              <w:t>правленности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Федеральный закон от 27 июля 2006 года №152 - ФЗ «О персональ</w:t>
            </w:r>
            <w:r w:rsidRPr="00F45C51">
              <w:rPr>
                <w:rStyle w:val="FontStyle51"/>
                <w:rFonts w:eastAsiaTheme="minorEastAsia"/>
                <w:sz w:val="20"/>
                <w:szCs w:val="20"/>
              </w:rPr>
              <w:softHyphen/>
              <w:t>ных данных»;</w:t>
            </w:r>
          </w:p>
          <w:p w:rsidR="00403796" w:rsidRPr="00F45C51" w:rsidRDefault="00403796">
            <w:pPr>
              <w:pStyle w:val="Style28"/>
              <w:widowControl/>
              <w:tabs>
                <w:tab w:val="left" w:pos="331"/>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перечень поручений президента Российской Федерации по развитию информационного общества в РФ от 26.02.2010 № ПР-3492;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26"/>
              </w:tabs>
              <w:ind w:firstLine="67"/>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Стратегия развития информационного общества в РФ до 2011 года от 07.02.2008 №ПР-212;</w:t>
            </w:r>
          </w:p>
          <w:p w:rsidR="00403796" w:rsidRPr="00F45C51" w:rsidRDefault="00403796">
            <w:pPr>
              <w:pStyle w:val="Style28"/>
              <w:widowControl/>
              <w:tabs>
                <w:tab w:val="left" w:pos="326"/>
              </w:tabs>
              <w:spacing w:line="326"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План реализации Стратегии развития информационного общества в РФ до 2011 года от 13.02.2008 №ПР-357.</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Министерства по физической культуре, спорту и туризму Челябинской области, физ</w:t>
            </w:r>
            <w:r w:rsidRPr="00F45C51">
              <w:rPr>
                <w:rStyle w:val="FontStyle51"/>
                <w:rFonts w:eastAsiaTheme="minorEastAsia"/>
                <w:sz w:val="20"/>
                <w:szCs w:val="20"/>
              </w:rPr>
              <w:softHyphen/>
              <w:t>культурно-массовых и спортивных мероприятий в Челябинской области для граждан и организаций</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Наполнение и актуализация информации, публикуемой на веб-сайте Министерства по физической культуре, спорту и туризму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(01.01.2010 - 01.09.2010) Сбор информации о электронной почте, адре</w:t>
            </w:r>
            <w:r w:rsidRPr="00F45C51">
              <w:rPr>
                <w:rStyle w:val="FontStyle51"/>
                <w:rFonts w:eastAsiaTheme="minorEastAsia"/>
                <w:sz w:val="20"/>
                <w:szCs w:val="20"/>
              </w:rPr>
              <w:softHyphen/>
              <w:t>сах веб-сайтов органов управления физической культурой и спортом муниципальных образований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(01.06.2010 - 01.12.2010) Размещение собранной информации, реорга</w:t>
            </w:r>
            <w:r w:rsidRPr="00F45C51">
              <w:rPr>
                <w:rStyle w:val="FontStyle51"/>
                <w:rFonts w:eastAsiaTheme="minorEastAsia"/>
                <w:sz w:val="20"/>
                <w:szCs w:val="20"/>
              </w:rPr>
              <w:softHyphen/>
              <w:t>низация и оптимизация дизайна веб-сайта Министерства по физической культуре, спорту и туризму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(01.01.2011-31.12.2011) Ведение и своевременное обновление информа</w:t>
            </w:r>
            <w:r w:rsidRPr="00F45C51">
              <w:rPr>
                <w:rStyle w:val="FontStyle51"/>
                <w:rFonts w:eastAsiaTheme="minorEastAsia"/>
                <w:sz w:val="20"/>
                <w:szCs w:val="20"/>
              </w:rPr>
              <w:softHyphen/>
              <w:t>ции на веб-сайте Министерства по физической культуре, спорту и ту</w:t>
            </w:r>
            <w:r w:rsidRPr="00F45C51">
              <w:rPr>
                <w:rStyle w:val="FontStyle51"/>
                <w:rFonts w:eastAsiaTheme="minorEastAsia"/>
                <w:sz w:val="20"/>
                <w:szCs w:val="20"/>
              </w:rPr>
              <w:softHyphen/>
              <w:t>ризму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(01.01.2011-31.12.2011) Построение структуры своевременного обмена между минспортом и органами управления физической культурой и спортом муниципальных образований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(01.01.2012-31.12.2012)Ведение веб-сайта Министерства по физической культуре, спорту и туризму Челябинской области, своевременное об</w:t>
            </w:r>
            <w:r w:rsidRPr="00F45C51">
              <w:rPr>
                <w:rStyle w:val="FontStyle51"/>
                <w:rFonts w:eastAsiaTheme="minorEastAsia"/>
                <w:sz w:val="20"/>
                <w:szCs w:val="20"/>
              </w:rPr>
              <w:softHyphen/>
              <w:t>новление информации на веб-сайте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(01.01.2012-31.12.2012) Своевременное обновление информации на веб</w:t>
            </w:r>
            <w:r w:rsidRPr="00F45C51">
              <w:rPr>
                <w:rStyle w:val="FontStyle51"/>
                <w:rFonts w:eastAsiaTheme="minorEastAsia"/>
                <w:sz w:val="20"/>
                <w:szCs w:val="20"/>
              </w:rPr>
              <w:softHyphen/>
              <w:t>сайте Министерства по физической культуре, спорту и туризму Челя</w:t>
            </w:r>
            <w:r w:rsidRPr="00F45C51">
              <w:rPr>
                <w:rStyle w:val="FontStyle51"/>
                <w:rFonts w:eastAsiaTheme="minorEastAsia"/>
                <w:sz w:val="20"/>
                <w:szCs w:val="20"/>
              </w:rPr>
              <w:softHyphen/>
              <w:t>бинской области о физкультурно-массовых и спортивных мероприятиях в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1"/>
              </w:tabs>
              <w:spacing w:line="240" w:lineRule="auto"/>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сайт с наглядной навигацией, интуитивно понятным интерфейсом;</w:t>
            </w:r>
          </w:p>
          <w:p w:rsidR="00403796" w:rsidRPr="00F45C51" w:rsidRDefault="00403796">
            <w:pPr>
              <w:pStyle w:val="Style28"/>
              <w:widowControl/>
              <w:tabs>
                <w:tab w:val="left" w:pos="331"/>
              </w:tabs>
              <w:spacing w:line="317" w:lineRule="exact"/>
              <w:ind w:left="10" w:hanging="10"/>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налаженные связи с муниципальными образованиями для получения обновленной информации.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информации о физкультурно-массовых и спортивных мероприя</w:t>
            </w:r>
            <w:r w:rsidRPr="00F45C51">
              <w:rPr>
                <w:rStyle w:val="FontStyle51"/>
                <w:rFonts w:eastAsiaTheme="minorEastAsia"/>
                <w:sz w:val="20"/>
                <w:szCs w:val="20"/>
              </w:rPr>
              <w:softHyphen/>
              <w:t>тиях в Челябинской области, размещенных на веб-сайте Министерства по физической культуре, спорту и туризму Челябинской области (про</w:t>
            </w:r>
            <w:r w:rsidRPr="00F45C51">
              <w:rPr>
                <w:rStyle w:val="FontStyle51"/>
                <w:rFonts w:eastAsiaTheme="minorEastAsia"/>
                <w:sz w:val="20"/>
                <w:szCs w:val="20"/>
              </w:rPr>
              <w:softHyphen/>
              <w:t>центов) - 30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информации о физкультурно-массовых и спортивных мероприя</w:t>
            </w:r>
            <w:r w:rsidRPr="00F45C51">
              <w:rPr>
                <w:rStyle w:val="FontStyle51"/>
                <w:rFonts w:eastAsiaTheme="minorEastAsia"/>
                <w:sz w:val="20"/>
                <w:szCs w:val="20"/>
              </w:rPr>
              <w:softHyphen/>
              <w:t>тиях в Челябинской области, размещенных на веб-сайте Министерства по физической культуре, спорту и туризму Челябинской области (про</w:t>
            </w:r>
            <w:r w:rsidRPr="00F45C51">
              <w:rPr>
                <w:rStyle w:val="FontStyle51"/>
                <w:rFonts w:eastAsiaTheme="minorEastAsia"/>
                <w:sz w:val="20"/>
                <w:szCs w:val="20"/>
              </w:rPr>
              <w:softHyphen/>
              <w:t>центов) - 60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Доля информации о физкультурно-массовых и спортивных мероприя</w:t>
            </w:r>
            <w:r w:rsidRPr="00F45C51">
              <w:rPr>
                <w:rStyle w:val="FontStyle51"/>
                <w:rFonts w:eastAsiaTheme="minorEastAsia"/>
                <w:sz w:val="20"/>
                <w:szCs w:val="20"/>
              </w:rPr>
              <w:softHyphen/>
              <w:t>тиях в Челябинской области, размещенных на веб-сайте Министерства по физической культуре, спорту и туризму Челябинской области (про</w:t>
            </w:r>
            <w:r w:rsidRPr="00F45C51">
              <w:rPr>
                <w:rStyle w:val="FontStyle51"/>
                <w:rFonts w:eastAsiaTheme="minorEastAsia"/>
                <w:sz w:val="20"/>
                <w:szCs w:val="20"/>
              </w:rPr>
              <w:softHyphen/>
              <w:t>центов) - 100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10" w:hanging="10"/>
              <w:rPr>
                <w:rStyle w:val="FontStyle51"/>
                <w:rFonts w:eastAsiaTheme="minorEastAsia"/>
                <w:sz w:val="20"/>
                <w:szCs w:val="20"/>
              </w:rPr>
            </w:pPr>
            <w:r w:rsidRPr="00F45C51">
              <w:rPr>
                <w:rStyle w:val="FontStyle51"/>
                <w:rFonts w:eastAsiaTheme="minorEastAsia"/>
                <w:sz w:val="20"/>
                <w:szCs w:val="20"/>
              </w:rPr>
              <w:t>Министерство по физической культуре, спорту и туризму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firstLine="62"/>
              <w:rPr>
                <w:rStyle w:val="FontStyle51"/>
                <w:rFonts w:eastAsiaTheme="minorEastAsia"/>
                <w:sz w:val="20"/>
                <w:szCs w:val="20"/>
                <w:u w:val="single"/>
              </w:rPr>
            </w:pPr>
            <w:r w:rsidRPr="00F45C51">
              <w:rPr>
                <w:rStyle w:val="FontStyle51"/>
                <w:rFonts w:eastAsiaTheme="minorEastAsia"/>
                <w:sz w:val="20"/>
                <w:szCs w:val="20"/>
              </w:rPr>
              <w:t>454091, г. Челябинск, Энгельса, 22, тел. (351) 265-03-72, факс 265-02</w:t>
            </w:r>
            <w:r w:rsidRPr="00F45C51">
              <w:rPr>
                <w:rStyle w:val="FontStyle51"/>
                <w:rFonts w:eastAsiaTheme="minorEastAsia"/>
                <w:sz w:val="20"/>
                <w:szCs w:val="20"/>
              </w:rPr>
              <w:softHyphen/>
              <w:t xml:space="preserve">90, </w:t>
            </w:r>
            <w:r w:rsidRPr="00F45C51">
              <w:rPr>
                <w:rStyle w:val="FontStyle51"/>
                <w:rFonts w:eastAsiaTheme="minorEastAsia"/>
                <w:sz w:val="20"/>
                <w:szCs w:val="20"/>
                <w:lang w:val="en-US"/>
              </w:rPr>
              <w:t>email</w:t>
            </w:r>
            <w:r w:rsidRPr="00F45C51">
              <w:rPr>
                <w:rStyle w:val="FontStyle51"/>
                <w:rFonts w:eastAsiaTheme="minorEastAsia"/>
                <w:sz w:val="20"/>
                <w:szCs w:val="20"/>
              </w:rPr>
              <w:t xml:space="preserve">: </w:t>
            </w:r>
            <w:hyperlink r:id="rId109" w:history="1">
              <w:r w:rsidRPr="00F45C51">
                <w:rPr>
                  <w:rStyle w:val="FontStyle51"/>
                  <w:rFonts w:eastAsiaTheme="minorEastAsia"/>
                  <w:sz w:val="20"/>
                  <w:szCs w:val="20"/>
                  <w:u w:val="single"/>
                  <w:lang w:val="en-US"/>
                </w:rPr>
                <w:t>minsport</w:t>
              </w:r>
              <w:r w:rsidRPr="00F45C51">
                <w:rPr>
                  <w:rStyle w:val="FontStyle51"/>
                  <w:rFonts w:eastAsiaTheme="minorEastAsia"/>
                  <w:sz w:val="20"/>
                  <w:szCs w:val="20"/>
                  <w:u w:val="single"/>
                </w:rPr>
                <w:t>74@</w:t>
              </w:r>
              <w:r w:rsidRPr="00F45C51">
                <w:rPr>
                  <w:rStyle w:val="FontStyle51"/>
                  <w:rFonts w:eastAsiaTheme="minorEastAsia"/>
                  <w:sz w:val="20"/>
                  <w:szCs w:val="20"/>
                  <w:u w:val="single"/>
                  <w:lang w:val="en-US"/>
                </w:rPr>
                <w:t>inbox</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u w:val="single"/>
                <w:lang w:val="en-US" w:eastAsia="en-US"/>
              </w:rPr>
            </w:pPr>
            <w:hyperlink r:id="rId110" w:history="1">
              <w:r w:rsidRPr="00F45C51">
                <w:rPr>
                  <w:rStyle w:val="FontStyle51"/>
                  <w:rFonts w:eastAsiaTheme="minorEastAsia"/>
                  <w:sz w:val="20"/>
                  <w:szCs w:val="20"/>
                  <w:u w:val="single"/>
                  <w:lang w:val="en-US" w:eastAsia="en-US"/>
                </w:rPr>
                <w:t>chelsport.ru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0,55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0,35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0,15</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5"/>
              <w:widowControl/>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Бюджет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Постановление Правительства Челябинской области от 31.07.2009 № 173-П «Об областной целевой программе «Развитие физической куль</w:t>
            </w:r>
            <w:r w:rsidRPr="00F45C51">
              <w:rPr>
                <w:rStyle w:val="FontStyle51"/>
                <w:rFonts w:eastAsiaTheme="minorEastAsia"/>
                <w:sz w:val="20"/>
                <w:szCs w:val="20"/>
              </w:rPr>
              <w:softHyphen/>
              <w:t>туры и спорта в Челябинской области на 2009 - 2011»</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A32FD2" w:rsidRDefault="00A32FD2">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796DE5" w:rsidRDefault="00796DE5">
      <w:pPr>
        <w:pStyle w:val="Style5"/>
        <w:widowControl/>
        <w:spacing w:before="67" w:line="322" w:lineRule="exact"/>
        <w:ind w:left="1181" w:right="1205"/>
        <w:rPr>
          <w:rStyle w:val="FontStyle50"/>
          <w:sz w:val="20"/>
          <w:szCs w:val="20"/>
        </w:rPr>
      </w:pPr>
    </w:p>
    <w:p w:rsidR="00403796" w:rsidRPr="00403796" w:rsidRDefault="00403796">
      <w:pPr>
        <w:pStyle w:val="Style5"/>
        <w:widowControl/>
        <w:spacing w:before="67" w:line="322" w:lineRule="exact"/>
        <w:ind w:left="1181" w:right="1205"/>
        <w:rPr>
          <w:rStyle w:val="FontStyle50"/>
          <w:sz w:val="20"/>
          <w:szCs w:val="20"/>
        </w:rPr>
      </w:pPr>
      <w:r w:rsidRPr="00403796">
        <w:rPr>
          <w:rStyle w:val="FontStyle50"/>
          <w:sz w:val="20"/>
          <w:szCs w:val="20"/>
        </w:rPr>
        <w:t xml:space="preserve">Паспорт мероприятия № </w:t>
      </w:r>
      <w:r w:rsidRPr="00403796">
        <w:rPr>
          <w:rStyle w:val="FontStyle53"/>
          <w:sz w:val="20"/>
          <w:szCs w:val="20"/>
        </w:rPr>
        <w:t xml:space="preserve">10.2 </w:t>
      </w:r>
      <w:r w:rsidRPr="00403796">
        <w:rPr>
          <w:rStyle w:val="FontStyle50"/>
          <w:sz w:val="20"/>
          <w:szCs w:val="20"/>
        </w:rPr>
        <w:t xml:space="preserve">для включения в Перечень мероприятий по развитию информационного общества и формированию электронного правительства на </w:t>
      </w:r>
      <w:r w:rsidRPr="00403796">
        <w:rPr>
          <w:rStyle w:val="FontStyle53"/>
          <w:sz w:val="20"/>
          <w:szCs w:val="20"/>
        </w:rPr>
        <w:t xml:space="preserve">2010 </w:t>
      </w:r>
      <w:r w:rsidRPr="00403796">
        <w:rPr>
          <w:rStyle w:val="FontStyle50"/>
          <w:sz w:val="20"/>
          <w:szCs w:val="20"/>
        </w:rPr>
        <w:t xml:space="preserve">год и плановый период </w:t>
      </w:r>
      <w:r w:rsidRPr="00403796">
        <w:rPr>
          <w:rStyle w:val="FontStyle53"/>
          <w:sz w:val="20"/>
          <w:szCs w:val="20"/>
        </w:rPr>
        <w:t xml:space="preserve">2011 </w:t>
      </w:r>
      <w:r w:rsidRPr="00403796">
        <w:rPr>
          <w:rStyle w:val="FontStyle50"/>
          <w:sz w:val="20"/>
          <w:szCs w:val="20"/>
        </w:rPr>
        <w:t xml:space="preserve">и </w:t>
      </w:r>
      <w:r w:rsidRPr="00403796">
        <w:rPr>
          <w:rStyle w:val="FontStyle53"/>
          <w:sz w:val="20"/>
          <w:szCs w:val="20"/>
        </w:rPr>
        <w:t xml:space="preserve">2012 </w:t>
      </w:r>
      <w:r w:rsidRPr="00403796">
        <w:rPr>
          <w:rStyle w:val="FontStyle50"/>
          <w:sz w:val="20"/>
          <w:szCs w:val="20"/>
        </w:rPr>
        <w:t>годов</w:t>
      </w:r>
    </w:p>
    <w:p w:rsidR="00403796" w:rsidRPr="00403796" w:rsidRDefault="00403796">
      <w:pPr>
        <w:pStyle w:val="Style5"/>
        <w:widowControl/>
        <w:spacing w:line="322" w:lineRule="exact"/>
        <w:rPr>
          <w:rStyle w:val="FontStyle50"/>
          <w:sz w:val="20"/>
          <w:szCs w:val="20"/>
        </w:rPr>
      </w:pPr>
      <w:r w:rsidRPr="00403796">
        <w:rPr>
          <w:rStyle w:val="FontStyle50"/>
          <w:sz w:val="20"/>
          <w:szCs w:val="20"/>
        </w:rPr>
        <w:t>в Челябинской области</w:t>
      </w:r>
    </w:p>
    <w:p w:rsidR="00403796" w:rsidRPr="00403796" w:rsidRDefault="00403796">
      <w:pPr>
        <w:widowControl/>
        <w:spacing w:after="317" w:line="1" w:lineRule="exact"/>
        <w:rPr>
          <w:sz w:val="20"/>
          <w:szCs w:val="20"/>
        </w:rPr>
      </w:pPr>
    </w:p>
    <w:tbl>
      <w:tblPr>
        <w:tblW w:w="0" w:type="auto"/>
        <w:tblInd w:w="40" w:type="dxa"/>
        <w:tblLayout w:type="fixed"/>
        <w:tblCellMar>
          <w:left w:w="40" w:type="dxa"/>
          <w:right w:w="40" w:type="dxa"/>
        </w:tblCellMar>
        <w:tblLook w:val="0000"/>
      </w:tblPr>
      <w:tblGrid>
        <w:gridCol w:w="715"/>
        <w:gridCol w:w="4949"/>
        <w:gridCol w:w="8952"/>
      </w:tblGrid>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317" w:lineRule="exact"/>
              <w:rPr>
                <w:rStyle w:val="FontStyle50"/>
                <w:rFonts w:eastAsiaTheme="minorEastAsia"/>
                <w:sz w:val="20"/>
                <w:szCs w:val="20"/>
              </w:rPr>
            </w:pPr>
            <w:r w:rsidRPr="00F45C51">
              <w:rPr>
                <w:rStyle w:val="FontStyle50"/>
                <w:rFonts w:eastAsiaTheme="minorEastAsia"/>
                <w:sz w:val="20"/>
                <w:szCs w:val="20"/>
              </w:rPr>
              <w:t>№ п/п</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773"/>
              <w:jc w:val="left"/>
              <w:rPr>
                <w:rStyle w:val="FontStyle50"/>
                <w:rFonts w:eastAsiaTheme="minorEastAsia"/>
                <w:sz w:val="20"/>
                <w:szCs w:val="20"/>
              </w:rPr>
            </w:pPr>
            <w:r w:rsidRPr="00F45C51">
              <w:rPr>
                <w:rStyle w:val="FontStyle50"/>
                <w:rFonts w:eastAsiaTheme="minorEastAsia"/>
                <w:sz w:val="20"/>
                <w:szCs w:val="20"/>
              </w:rPr>
              <w:t>Сведения о мероприятии</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9"/>
              <w:widowControl/>
              <w:spacing w:line="240" w:lineRule="auto"/>
              <w:ind w:left="3595"/>
              <w:jc w:val="left"/>
              <w:rPr>
                <w:rStyle w:val="FontStyle50"/>
                <w:rFonts w:eastAsiaTheme="minorEastAsia"/>
                <w:sz w:val="20"/>
                <w:szCs w:val="20"/>
              </w:rPr>
            </w:pPr>
            <w:r w:rsidRPr="00F45C51">
              <w:rPr>
                <w:rStyle w:val="FontStyle50"/>
                <w:rFonts w:eastAsiaTheme="minorEastAsia"/>
                <w:sz w:val="20"/>
                <w:szCs w:val="20"/>
              </w:rPr>
              <w:t>Содержание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информационной системы обеспечения градостроительной деятельности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Краткое наименование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Актуальность реализации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Градостроительным кодексом РФ предусмотрены информационные системы обеспечения градостроительной деятельности, предназначен</w:t>
            </w:r>
            <w:r w:rsidRPr="00F45C51">
              <w:rPr>
                <w:rStyle w:val="FontStyle51"/>
                <w:rFonts w:eastAsiaTheme="minorEastAsia"/>
                <w:sz w:val="20"/>
                <w:szCs w:val="20"/>
              </w:rPr>
              <w:softHyphen/>
              <w:t>ные для обеспечения участников градостроительной деятельности све</w:t>
            </w:r>
            <w:r w:rsidRPr="00F45C51">
              <w:rPr>
                <w:rStyle w:val="FontStyle51"/>
                <w:rFonts w:eastAsiaTheme="minorEastAsia"/>
                <w:sz w:val="20"/>
                <w:szCs w:val="20"/>
              </w:rPr>
              <w:softHyphen/>
              <w:t>дениями о документах и иных информационных материалах, получен</w:t>
            </w:r>
            <w:r w:rsidRPr="00F45C51">
              <w:rPr>
                <w:rStyle w:val="FontStyle51"/>
                <w:rFonts w:eastAsiaTheme="minorEastAsia"/>
                <w:sz w:val="20"/>
                <w:szCs w:val="20"/>
              </w:rPr>
              <w:softHyphen/>
              <w:t>ных при территориальном планировании, градостроительном зонирова</w:t>
            </w:r>
            <w:r w:rsidRPr="00F45C51">
              <w:rPr>
                <w:rStyle w:val="FontStyle51"/>
                <w:rFonts w:eastAsiaTheme="minorEastAsia"/>
                <w:sz w:val="20"/>
                <w:szCs w:val="20"/>
              </w:rPr>
              <w:softHyphen/>
              <w:t>нии, планировке территорий, архитектурно-строительном проектирова</w:t>
            </w:r>
            <w:r w:rsidRPr="00F45C51">
              <w:rPr>
                <w:rStyle w:val="FontStyle51"/>
                <w:rFonts w:eastAsiaTheme="minorEastAsia"/>
                <w:sz w:val="20"/>
                <w:szCs w:val="20"/>
              </w:rPr>
              <w:softHyphen/>
              <w:t>нии и строительстве;</w:t>
            </w:r>
          </w:p>
          <w:p w:rsidR="00403796" w:rsidRPr="00F45C51" w:rsidRDefault="00403796">
            <w:pPr>
              <w:pStyle w:val="Style28"/>
              <w:widowControl/>
              <w:tabs>
                <w:tab w:val="left" w:pos="32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информационные системы обеспечения градостроительной деятельно</w:t>
            </w:r>
            <w:r w:rsidRPr="00F45C51">
              <w:rPr>
                <w:rStyle w:val="FontStyle51"/>
                <w:rFonts w:eastAsiaTheme="minorEastAsia"/>
                <w:sz w:val="20"/>
                <w:szCs w:val="20"/>
              </w:rPr>
              <w:softHyphen/>
              <w:t>сти (далее - ИС ОГД) должны быть созданы органами местного само</w:t>
            </w:r>
            <w:r w:rsidRPr="00F45C51">
              <w:rPr>
                <w:rStyle w:val="FontStyle51"/>
                <w:rFonts w:eastAsiaTheme="minorEastAsia"/>
                <w:sz w:val="20"/>
                <w:szCs w:val="20"/>
              </w:rPr>
              <w:softHyphen/>
              <w:t>управления муниципальных районов и городских округов, начиная с 1-го июля 2006 года.</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Основание для реализации мероприя</w:t>
            </w:r>
            <w:r w:rsidRPr="00F45C51">
              <w:rPr>
                <w:rStyle w:val="FontStyle51"/>
                <w:rFonts w:eastAsiaTheme="minorEastAsia"/>
                <w:sz w:val="20"/>
                <w:szCs w:val="20"/>
              </w:rPr>
              <w:softHyphen/>
              <w:t>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10" w:hanging="10"/>
              <w:rPr>
                <w:rStyle w:val="FontStyle51"/>
                <w:rFonts w:eastAsiaTheme="minorEastAsia"/>
                <w:sz w:val="20"/>
                <w:szCs w:val="20"/>
              </w:rPr>
            </w:pPr>
            <w:r w:rsidRPr="00F45C51">
              <w:rPr>
                <w:rStyle w:val="FontStyle51"/>
                <w:rFonts w:eastAsiaTheme="minorEastAsia"/>
                <w:sz w:val="20"/>
                <w:szCs w:val="20"/>
              </w:rPr>
              <w:t xml:space="preserve">Глава </w:t>
            </w:r>
            <w:r w:rsidRPr="00F45C51">
              <w:rPr>
                <w:rStyle w:val="FontStyle52"/>
                <w:rFonts w:eastAsiaTheme="minorEastAsia"/>
                <w:sz w:val="20"/>
                <w:szCs w:val="20"/>
              </w:rPr>
              <w:t xml:space="preserve">7 </w:t>
            </w:r>
            <w:r w:rsidRPr="00F45C51">
              <w:rPr>
                <w:rStyle w:val="FontStyle51"/>
                <w:rFonts w:eastAsiaTheme="minorEastAsia"/>
                <w:sz w:val="20"/>
                <w:szCs w:val="20"/>
              </w:rPr>
              <w:t>Градостроительного кодекса РФ: в целях обеспечения градо</w:t>
            </w:r>
            <w:r w:rsidRPr="00F45C51">
              <w:rPr>
                <w:rStyle w:val="FontStyle51"/>
                <w:rFonts w:eastAsiaTheme="minorEastAsia"/>
                <w:sz w:val="20"/>
                <w:szCs w:val="20"/>
              </w:rPr>
              <w:softHyphen/>
              <w:t>строительной деятельности предусмотрено использование информаци</w:t>
            </w:r>
            <w:r w:rsidRPr="00F45C51">
              <w:rPr>
                <w:rStyle w:val="FontStyle51"/>
                <w:rFonts w:eastAsiaTheme="minorEastAsia"/>
                <w:sz w:val="20"/>
                <w:szCs w:val="20"/>
              </w:rPr>
              <w:softHyphen/>
              <w:t>онных систем.</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Цели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6"/>
              </w:tabs>
              <w:ind w:left="10" w:hanging="10"/>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повышение доступности информации участников градостроительной деятельности о документах и иных информационных материалах, полу</w:t>
            </w:r>
            <w:r w:rsidRPr="00F45C51">
              <w:rPr>
                <w:rStyle w:val="FontStyle51"/>
                <w:rFonts w:eastAsiaTheme="minorEastAsia"/>
                <w:sz w:val="20"/>
                <w:szCs w:val="20"/>
              </w:rPr>
              <w:softHyphen/>
              <w:t xml:space="preserve">ченных при территориальном планировании, </w:t>
            </w:r>
            <w:r w:rsidRPr="00F45C51">
              <w:rPr>
                <w:rStyle w:val="FontStyle51"/>
                <w:rFonts w:eastAsiaTheme="minorEastAsia"/>
                <w:sz w:val="20"/>
                <w:szCs w:val="20"/>
              </w:rPr>
              <w:lastRenderedPageBreak/>
              <w:t>градостроительном зони</w:t>
            </w:r>
            <w:r w:rsidRPr="00F45C51">
              <w:rPr>
                <w:rStyle w:val="FontStyle51"/>
                <w:rFonts w:eastAsiaTheme="minorEastAsia"/>
                <w:sz w:val="20"/>
                <w:szCs w:val="20"/>
              </w:rPr>
              <w:softHyphen/>
              <w:t>ровании, планировке территорий, архитектурно-строительном проекти</w:t>
            </w:r>
            <w:r w:rsidRPr="00F45C51">
              <w:rPr>
                <w:rStyle w:val="FontStyle51"/>
                <w:rFonts w:eastAsiaTheme="minorEastAsia"/>
                <w:sz w:val="20"/>
                <w:szCs w:val="20"/>
              </w:rPr>
              <w:softHyphen/>
              <w:t>ровании и строительстве;</w:t>
            </w:r>
          </w:p>
          <w:p w:rsidR="00403796" w:rsidRPr="00F45C51" w:rsidRDefault="00403796">
            <w:pPr>
              <w:pStyle w:val="Style28"/>
              <w:widowControl/>
              <w:tabs>
                <w:tab w:val="left" w:pos="336"/>
              </w:tabs>
              <w:ind w:left="10" w:hanging="10"/>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автоматизация и унифицированное ведение информационной системы обеспечения градостроительной деятельности на территории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lastRenderedPageBreak/>
              <w:t>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Задачи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55"/>
              </w:tabs>
              <w:ind w:left="10" w:hanging="10"/>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Министерства строительства, инфраструктуры и дорож</w:t>
            </w:r>
            <w:r w:rsidRPr="00F45C51">
              <w:rPr>
                <w:rStyle w:val="FontStyle51"/>
                <w:rFonts w:eastAsiaTheme="minorEastAsia"/>
                <w:sz w:val="20"/>
                <w:szCs w:val="20"/>
              </w:rPr>
              <w:softHyphen/>
              <w:t xml:space="preserve">ного хозяйства Челябинской области (далее </w:t>
            </w:r>
            <w:r w:rsidRPr="00F45C51">
              <w:rPr>
                <w:rStyle w:val="FontStyle52"/>
                <w:rFonts w:eastAsiaTheme="minorEastAsia"/>
                <w:sz w:val="20"/>
                <w:szCs w:val="20"/>
              </w:rPr>
              <w:t xml:space="preserve">- </w:t>
            </w:r>
            <w:r w:rsidRPr="00F45C51">
              <w:rPr>
                <w:rStyle w:val="FontStyle51"/>
                <w:rFonts w:eastAsiaTheme="minorEastAsia"/>
                <w:sz w:val="20"/>
                <w:szCs w:val="20"/>
              </w:rPr>
              <w:t>Министерство) сервер</w:t>
            </w:r>
            <w:r w:rsidRPr="00F45C51">
              <w:rPr>
                <w:rStyle w:val="FontStyle51"/>
                <w:rFonts w:eastAsiaTheme="minorEastAsia"/>
                <w:sz w:val="20"/>
                <w:szCs w:val="20"/>
              </w:rPr>
              <w:softHyphen/>
              <w:t>ным оборудованием;</w:t>
            </w:r>
          </w:p>
          <w:p w:rsidR="00403796" w:rsidRPr="00F45C51" w:rsidRDefault="00403796">
            <w:pPr>
              <w:pStyle w:val="Style28"/>
              <w:widowControl/>
              <w:tabs>
                <w:tab w:val="left" w:pos="355"/>
              </w:tabs>
              <w:ind w:left="10" w:hanging="10"/>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обеспечение Министерства, органов местного самоуправления му</w:t>
            </w:r>
            <w:r w:rsidRPr="00F45C51">
              <w:rPr>
                <w:rStyle w:val="FontStyle51"/>
                <w:rFonts w:eastAsiaTheme="minorEastAsia"/>
                <w:sz w:val="20"/>
                <w:szCs w:val="20"/>
              </w:rPr>
              <w:softHyphen/>
              <w:t>ниципальных районов и городских округов Челябинской области ли</w:t>
            </w:r>
            <w:r w:rsidRPr="00F45C51">
              <w:rPr>
                <w:rStyle w:val="FontStyle51"/>
                <w:rFonts w:eastAsiaTheme="minorEastAsia"/>
                <w:sz w:val="20"/>
                <w:szCs w:val="20"/>
              </w:rPr>
              <w:softHyphen/>
              <w:t>цензионным картографическим и серверным программным обеспече</w:t>
            </w:r>
            <w:r w:rsidRPr="00F45C51">
              <w:rPr>
                <w:rStyle w:val="FontStyle51"/>
                <w:rFonts w:eastAsiaTheme="minorEastAsia"/>
                <w:sz w:val="20"/>
                <w:szCs w:val="20"/>
              </w:rPr>
              <w:softHyphen/>
              <w:t>нием;</w:t>
            </w:r>
          </w:p>
          <w:p w:rsidR="00403796" w:rsidRPr="00F45C51" w:rsidRDefault="00403796">
            <w:pPr>
              <w:pStyle w:val="Style28"/>
              <w:widowControl/>
              <w:tabs>
                <w:tab w:val="left" w:pos="355"/>
              </w:tabs>
              <w:ind w:left="10" w:hanging="10"/>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передача в муниципальные образования Челябинской области на бесплатной основе программного обеспечения «Автоматизированная информационная система обеспечения градостроительной деятельно</w:t>
            </w:r>
            <w:r w:rsidRPr="00F45C51">
              <w:rPr>
                <w:rStyle w:val="FontStyle51"/>
                <w:rFonts w:eastAsiaTheme="minorEastAsia"/>
                <w:sz w:val="20"/>
                <w:szCs w:val="20"/>
              </w:rPr>
              <w:softHyphen/>
              <w:t xml:space="preserve">сти» (далее </w:t>
            </w:r>
            <w:r w:rsidRPr="00F45C51">
              <w:rPr>
                <w:rStyle w:val="FontStyle52"/>
                <w:rFonts w:eastAsiaTheme="minorEastAsia"/>
                <w:sz w:val="20"/>
                <w:szCs w:val="20"/>
              </w:rPr>
              <w:t xml:space="preserve">- </w:t>
            </w:r>
            <w:r w:rsidRPr="00F45C51">
              <w:rPr>
                <w:rStyle w:val="FontStyle51"/>
                <w:rFonts w:eastAsiaTheme="minorEastAsia"/>
                <w:sz w:val="20"/>
                <w:szCs w:val="20"/>
              </w:rPr>
              <w:t>«АИС ОГД»), разработанного Министерством экономи</w:t>
            </w:r>
            <w:r w:rsidRPr="00F45C51">
              <w:rPr>
                <w:rStyle w:val="FontStyle51"/>
                <w:rFonts w:eastAsiaTheme="minorEastAsia"/>
                <w:sz w:val="20"/>
                <w:szCs w:val="20"/>
              </w:rPr>
              <w:softHyphen/>
              <w:t>ческого развития РФ;</w:t>
            </w:r>
          </w:p>
          <w:p w:rsidR="00403796" w:rsidRPr="00F45C51" w:rsidRDefault="00403796">
            <w:pPr>
              <w:pStyle w:val="Style28"/>
              <w:widowControl/>
              <w:tabs>
                <w:tab w:val="left" w:pos="355"/>
              </w:tabs>
              <w:ind w:firstLine="58"/>
              <w:rPr>
                <w:rStyle w:val="FontStyle51"/>
                <w:rFonts w:eastAsiaTheme="minorEastAsia"/>
                <w:sz w:val="20"/>
                <w:szCs w:val="20"/>
              </w:rPr>
            </w:pPr>
            <w:r w:rsidRPr="00F45C51">
              <w:rPr>
                <w:rStyle w:val="FontStyle52"/>
                <w:rFonts w:eastAsiaTheme="minorEastAsia"/>
                <w:sz w:val="20"/>
                <w:szCs w:val="20"/>
              </w:rPr>
              <w:t>-</w:t>
            </w:r>
            <w:r w:rsidRPr="00F45C51">
              <w:rPr>
                <w:rStyle w:val="FontStyle52"/>
                <w:rFonts w:eastAsiaTheme="minorEastAsia"/>
                <w:sz w:val="20"/>
                <w:szCs w:val="20"/>
              </w:rPr>
              <w:tab/>
            </w:r>
            <w:r w:rsidRPr="00F45C51">
              <w:rPr>
                <w:rStyle w:val="FontStyle51"/>
                <w:rFonts w:eastAsiaTheme="minorEastAsia"/>
                <w:sz w:val="20"/>
                <w:szCs w:val="20"/>
              </w:rPr>
              <w:t>обучение специалистов работе с программным обеспечением «АИС ОГД».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Планируемые сроки и этапы реализа</w:t>
            </w:r>
            <w:r w:rsidRPr="00F45C51">
              <w:rPr>
                <w:rStyle w:val="FontStyle51"/>
                <w:rFonts w:eastAsiaTheme="minorEastAsia"/>
                <w:sz w:val="20"/>
                <w:szCs w:val="20"/>
              </w:rPr>
              <w:softHyphen/>
              <w:t>ции, в том числе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01.01.2010 - 31.12.2012</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(01.01.2010 - 31.12.2010) Передача программного обеспечения «АИС ОГД» в муниципальные образования Челябинской области на бесплат</w:t>
            </w:r>
            <w:r w:rsidRPr="00F45C51">
              <w:rPr>
                <w:rStyle w:val="FontStyle51"/>
                <w:rFonts w:eastAsiaTheme="minorEastAsia"/>
                <w:sz w:val="20"/>
                <w:szCs w:val="20"/>
              </w:rPr>
              <w:softHyphen/>
              <w:t>ной основе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(01.01.2011 - 30.06.2011) Закуп серверного оборудования и программ</w:t>
            </w:r>
            <w:r w:rsidRPr="00F45C51">
              <w:rPr>
                <w:rStyle w:val="FontStyle51"/>
                <w:rFonts w:eastAsiaTheme="minorEastAsia"/>
                <w:sz w:val="20"/>
                <w:szCs w:val="20"/>
              </w:rPr>
              <w:softHyphen/>
              <w:t>ного обеспечения для Министерства. Организация базы данных «АИС ОГД»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(01.01.2011 - 31.12.2011) Продолжение работ по передаче программно</w:t>
            </w:r>
            <w:r w:rsidRPr="00F45C51">
              <w:rPr>
                <w:rStyle w:val="FontStyle51"/>
                <w:rFonts w:eastAsiaTheme="minorEastAsia"/>
                <w:sz w:val="20"/>
                <w:szCs w:val="20"/>
              </w:rPr>
              <w:softHyphen/>
              <w:t>го обеспечения «АИС ОГД» в муниципальные образования Челябин</w:t>
            </w:r>
            <w:r w:rsidRPr="00F45C51">
              <w:rPr>
                <w:rStyle w:val="FontStyle51"/>
                <w:rFonts w:eastAsiaTheme="minorEastAsia"/>
                <w:sz w:val="20"/>
                <w:szCs w:val="20"/>
              </w:rPr>
              <w:softHyphen/>
              <w:t>ской области на бесплатной основе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3</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firstLine="5"/>
              <w:rPr>
                <w:rStyle w:val="FontStyle51"/>
                <w:rFonts w:eastAsiaTheme="minorEastAsia"/>
                <w:sz w:val="20"/>
                <w:szCs w:val="20"/>
              </w:rPr>
            </w:pPr>
            <w:r w:rsidRPr="00F45C51">
              <w:rPr>
                <w:rStyle w:val="FontStyle51"/>
                <w:rFonts w:eastAsiaTheme="minorEastAsia"/>
                <w:sz w:val="20"/>
                <w:szCs w:val="20"/>
              </w:rPr>
              <w:t>(01.06.2011 - 31.12.2011) Проведение семинаров по обучению специали</w:t>
            </w:r>
            <w:r w:rsidRPr="00F45C51">
              <w:rPr>
                <w:rStyle w:val="FontStyle51"/>
                <w:rFonts w:eastAsiaTheme="minorEastAsia"/>
                <w:sz w:val="20"/>
                <w:szCs w:val="20"/>
              </w:rPr>
              <w:softHyphen/>
              <w:t>стов работе с программным обеспечением «АИС ОГД»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(01.01.2012 - 31.12.2012) Завершение работ по передаче программного обеспечения «АИС ОГД» в муниципальные образования Челябинской области на бесплатной основе</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Этап 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(01.06.2012 - 31.12.2012) Проведение семинаров по обучению специали</w:t>
            </w:r>
            <w:r w:rsidRPr="00F45C51">
              <w:rPr>
                <w:rStyle w:val="FontStyle51"/>
                <w:rFonts w:eastAsiaTheme="minorEastAsia"/>
                <w:sz w:val="20"/>
                <w:szCs w:val="20"/>
              </w:rPr>
              <w:softHyphen/>
              <w:t>стов работе с программным обеспечением «АИС ОГД»</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Ожидаемые результаты реализации мероприятия, в том числе значения це</w:t>
            </w:r>
            <w:r w:rsidRPr="00F45C51">
              <w:rPr>
                <w:rStyle w:val="FontStyle51"/>
                <w:rFonts w:eastAsiaTheme="minorEastAsia"/>
                <w:sz w:val="20"/>
                <w:szCs w:val="20"/>
              </w:rPr>
              <w:softHyphen/>
              <w:t>левых показателей по годам:</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8"/>
              <w:widowControl/>
              <w:tabs>
                <w:tab w:val="left" w:pos="336"/>
              </w:tabs>
              <w:spacing w:line="326" w:lineRule="exact"/>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обеспечит экономическую привлекательность Челябинской области;</w:t>
            </w:r>
          </w:p>
          <w:p w:rsidR="00403796" w:rsidRPr="00F45C51" w:rsidRDefault="00403796">
            <w:pPr>
              <w:pStyle w:val="Style28"/>
              <w:widowControl/>
              <w:tabs>
                <w:tab w:val="left" w:pos="336"/>
              </w:tabs>
              <w:spacing w:line="326" w:lineRule="exact"/>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позволит принимать оперативные и эффективные градостроитель</w:t>
            </w:r>
            <w:r w:rsidRPr="00F45C51">
              <w:rPr>
                <w:rStyle w:val="FontStyle51"/>
                <w:rFonts w:eastAsiaTheme="minorEastAsia"/>
                <w:sz w:val="20"/>
                <w:szCs w:val="20"/>
              </w:rPr>
              <w:softHyphen/>
              <w:t>ные решения, а также скоординировать действия в сфере градострои</w:t>
            </w:r>
            <w:r w:rsidRPr="00F45C51">
              <w:rPr>
                <w:rStyle w:val="FontStyle51"/>
                <w:rFonts w:eastAsiaTheme="minorEastAsia"/>
                <w:sz w:val="20"/>
                <w:szCs w:val="20"/>
              </w:rPr>
              <w:softHyphen/>
              <w:t>тельства;</w:t>
            </w:r>
          </w:p>
          <w:p w:rsidR="00403796" w:rsidRPr="00F45C51" w:rsidRDefault="00403796">
            <w:pPr>
              <w:pStyle w:val="Style28"/>
              <w:widowControl/>
              <w:tabs>
                <w:tab w:val="left" w:pos="336"/>
              </w:tabs>
              <w:ind w:left="5" w:hanging="5"/>
              <w:rPr>
                <w:rStyle w:val="FontStyle51"/>
                <w:rFonts w:eastAsiaTheme="minorEastAsia"/>
                <w:sz w:val="20"/>
                <w:szCs w:val="20"/>
              </w:rPr>
            </w:pPr>
            <w:r w:rsidRPr="00F45C51">
              <w:rPr>
                <w:rStyle w:val="FontStyle51"/>
                <w:rFonts w:eastAsiaTheme="minorEastAsia"/>
                <w:sz w:val="20"/>
                <w:szCs w:val="20"/>
              </w:rPr>
              <w:t>-</w:t>
            </w:r>
            <w:r w:rsidRPr="00F45C51">
              <w:rPr>
                <w:rStyle w:val="FontStyle51"/>
                <w:rFonts w:eastAsiaTheme="minorEastAsia"/>
                <w:sz w:val="20"/>
                <w:szCs w:val="20"/>
              </w:rPr>
              <w:tab/>
              <w:t>обеспечит информационную поддержку управления земельно-имущественным комплексом на уровне муниципального образования в интересах регулирования и повышения активности рынка земли и не</w:t>
            </w:r>
            <w:r w:rsidRPr="00F45C51">
              <w:rPr>
                <w:rStyle w:val="FontStyle51"/>
                <w:rFonts w:eastAsiaTheme="minorEastAsia"/>
                <w:sz w:val="20"/>
                <w:szCs w:val="20"/>
              </w:rPr>
              <w:softHyphen/>
              <w:t>движимости.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2010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органов местного самоуправления муниципальных районов и городских округов Челябинской области, оснащенных автоматизиро</w:t>
            </w:r>
            <w:r w:rsidRPr="00F45C51">
              <w:rPr>
                <w:rStyle w:val="FontStyle51"/>
                <w:rFonts w:eastAsiaTheme="minorEastAsia"/>
                <w:sz w:val="20"/>
                <w:szCs w:val="20"/>
              </w:rPr>
              <w:softHyphen/>
              <w:t>ванными рабочими местами информационной системы обеспечения гра</w:t>
            </w:r>
            <w:r w:rsidRPr="00F45C51">
              <w:rPr>
                <w:rStyle w:val="FontStyle51"/>
                <w:rFonts w:eastAsiaTheme="minorEastAsia"/>
                <w:sz w:val="20"/>
                <w:szCs w:val="20"/>
              </w:rPr>
              <w:softHyphen/>
              <w:t>достроительной деятельности (штук) - 24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2011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органов местного самоуправления муниципальных районов и городских округов Челябинской области, оснащенных автоматизиро</w:t>
            </w:r>
            <w:r w:rsidRPr="00F45C51">
              <w:rPr>
                <w:rStyle w:val="FontStyle51"/>
                <w:rFonts w:eastAsiaTheme="minorEastAsia"/>
                <w:sz w:val="20"/>
                <w:szCs w:val="20"/>
              </w:rPr>
              <w:softHyphen/>
              <w:t>ванными рабочими местами информационной системы обеспечения гра</w:t>
            </w:r>
            <w:r w:rsidRPr="00F45C51">
              <w:rPr>
                <w:rStyle w:val="FontStyle51"/>
                <w:rFonts w:eastAsiaTheme="minorEastAsia"/>
                <w:sz w:val="20"/>
                <w:szCs w:val="20"/>
              </w:rPr>
              <w:softHyphen/>
              <w:t>достроительной деятельности (штук) - 34</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ind w:left="1858"/>
              <w:rPr>
                <w:rStyle w:val="FontStyle51"/>
                <w:rFonts w:eastAsiaTheme="minorEastAsia"/>
                <w:sz w:val="20"/>
                <w:szCs w:val="20"/>
              </w:rPr>
            </w:pPr>
            <w:r w:rsidRPr="00F45C51">
              <w:rPr>
                <w:rStyle w:val="FontStyle51"/>
                <w:rFonts w:eastAsiaTheme="minorEastAsia"/>
                <w:sz w:val="20"/>
                <w:szCs w:val="20"/>
              </w:rPr>
              <w:t>2012 год</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rPr>
                <w:rStyle w:val="FontStyle53"/>
                <w:rFonts w:eastAsiaTheme="minorEastAsia"/>
                <w:sz w:val="20"/>
                <w:szCs w:val="20"/>
              </w:rPr>
            </w:pPr>
            <w:r w:rsidRPr="00F45C51">
              <w:rPr>
                <w:rStyle w:val="FontStyle53"/>
                <w:rFonts w:eastAsiaTheme="minorEastAsia"/>
                <w:sz w:val="20"/>
                <w:szCs w:val="20"/>
              </w:rPr>
              <w:lastRenderedPageBreak/>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 Показатель 1</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органов местного самоуправления муниципальных районов и городских округов Челябинской области, оснащенных автоматизиро</w:t>
            </w:r>
            <w:r w:rsidRPr="00F45C51">
              <w:rPr>
                <w:rStyle w:val="FontStyle51"/>
                <w:rFonts w:eastAsiaTheme="minorEastAsia"/>
                <w:sz w:val="20"/>
                <w:szCs w:val="20"/>
              </w:rPr>
              <w:softHyphen/>
              <w:t>ванными рабочими местами информационной системы обеспечения гра</w:t>
            </w:r>
            <w:r w:rsidRPr="00F45C51">
              <w:rPr>
                <w:rStyle w:val="FontStyle51"/>
                <w:rFonts w:eastAsiaTheme="minorEastAsia"/>
                <w:sz w:val="20"/>
                <w:szCs w:val="20"/>
              </w:rPr>
              <w:softHyphen/>
              <w:t>достроительной деятельности (штук) - 43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Ответственный исполнитель</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Министерство строительства, инфраструктуры и дорожного хозяйства Челябинской области</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Контактные данные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u w:val="single"/>
              </w:rPr>
            </w:pPr>
            <w:r w:rsidRPr="00F45C51">
              <w:rPr>
                <w:rStyle w:val="FontStyle51"/>
                <w:rFonts w:eastAsiaTheme="minorEastAsia"/>
                <w:sz w:val="20"/>
                <w:szCs w:val="20"/>
              </w:rPr>
              <w:t xml:space="preserve">454048, г. Челябинск, ул. Елькина 77, тел. 237-83-88,261-60-12, факс 237-83-87, эл. почта: </w:t>
            </w:r>
            <w:hyperlink r:id="rId111" w:history="1">
              <w:r w:rsidRPr="00F45C51">
                <w:rPr>
                  <w:rStyle w:val="FontStyle51"/>
                  <w:rFonts w:eastAsiaTheme="minorEastAsia"/>
                  <w:sz w:val="20"/>
                  <w:szCs w:val="20"/>
                  <w:u w:val="single"/>
                  <w:lang w:val="en-US"/>
                </w:rPr>
                <w:t>main</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uprdor</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chel</w:t>
              </w:r>
              <w:r w:rsidRPr="00F45C51">
                <w:rPr>
                  <w:rStyle w:val="FontStyle51"/>
                  <w:rFonts w:eastAsiaTheme="minorEastAsia"/>
                  <w:sz w:val="20"/>
                  <w:szCs w:val="20"/>
                  <w:u w:val="single"/>
                </w:rPr>
                <w:t>.</w:t>
              </w:r>
              <w:r w:rsidRPr="00F45C51">
                <w:rPr>
                  <w:rStyle w:val="FontStyle51"/>
                  <w:rFonts w:eastAsiaTheme="minorEastAsia"/>
                  <w:sz w:val="20"/>
                  <w:szCs w:val="20"/>
                  <w:u w:val="single"/>
                  <w:lang w:val="en-US"/>
                </w:rPr>
                <w:t>ru</w:t>
              </w:r>
            </w:hyperlink>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Веб-сайт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Объем предусмотренного финансиро</w:t>
            </w:r>
            <w:r w:rsidRPr="00F45C51">
              <w:rPr>
                <w:rStyle w:val="FontStyle51"/>
                <w:rFonts w:eastAsiaTheme="minorEastAsia"/>
                <w:sz w:val="20"/>
                <w:szCs w:val="20"/>
              </w:rPr>
              <w:softHyphen/>
              <w:t>вания, млн. рублей</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2010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9"/>
              <w:widowControl/>
              <w:spacing w:line="437" w:lineRule="exact"/>
              <w:ind w:left="1632" w:right="1646"/>
              <w:rPr>
                <w:rStyle w:val="FontStyle51"/>
                <w:rFonts w:eastAsiaTheme="minorEastAsia"/>
                <w:sz w:val="20"/>
                <w:szCs w:val="20"/>
              </w:rPr>
            </w:pPr>
            <w:r w:rsidRPr="00F45C51">
              <w:rPr>
                <w:rStyle w:val="FontStyle51"/>
                <w:rFonts w:eastAsiaTheme="minorEastAsia"/>
                <w:sz w:val="20"/>
                <w:szCs w:val="20"/>
              </w:rPr>
              <w:t>2011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1</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2299"/>
              <w:rPr>
                <w:rStyle w:val="FontStyle53"/>
                <w:rFonts w:eastAsiaTheme="minorEastAsia"/>
                <w:sz w:val="20"/>
                <w:szCs w:val="20"/>
              </w:rPr>
            </w:pPr>
            <w:r w:rsidRPr="00F45C51">
              <w:rPr>
                <w:rStyle w:val="FontStyle53"/>
                <w:rFonts w:eastAsiaTheme="minorEastAsia"/>
                <w:sz w:val="20"/>
                <w:szCs w:val="20"/>
              </w:rPr>
              <w:t>2</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ind w:left="4296"/>
              <w:rPr>
                <w:rStyle w:val="FontStyle53"/>
                <w:rFonts w:eastAsiaTheme="minorEastAsia"/>
                <w:sz w:val="20"/>
                <w:szCs w:val="20"/>
              </w:rPr>
            </w:pPr>
            <w:r w:rsidRPr="00F45C51">
              <w:rPr>
                <w:rStyle w:val="FontStyle53"/>
                <w:rFonts w:eastAsiaTheme="minorEastAsia"/>
                <w:sz w:val="20"/>
                <w:szCs w:val="20"/>
              </w:rPr>
              <w:t>3</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3"/>
              <w:widowControl/>
              <w:spacing w:line="446" w:lineRule="exact"/>
              <w:ind w:left="1632" w:right="1646"/>
              <w:rPr>
                <w:rStyle w:val="FontStyle51"/>
                <w:rFonts w:eastAsiaTheme="minorEastAsia"/>
                <w:sz w:val="20"/>
                <w:szCs w:val="20"/>
              </w:rPr>
            </w:pPr>
            <w:r w:rsidRPr="00F45C51">
              <w:rPr>
                <w:rStyle w:val="FontStyle51"/>
                <w:rFonts w:eastAsiaTheme="minorEastAsia"/>
                <w:sz w:val="20"/>
                <w:szCs w:val="20"/>
              </w:rPr>
              <w:t>2012 год, в том числе: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из средств бюджета области и местных бюджетов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из внебюджетных источников</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13.</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Предусмотренные источники финан</w:t>
            </w:r>
            <w:r w:rsidRPr="00F45C51">
              <w:rPr>
                <w:rStyle w:val="FontStyle51"/>
                <w:rFonts w:eastAsiaTheme="minorEastAsia"/>
                <w:sz w:val="20"/>
                <w:szCs w:val="20"/>
              </w:rPr>
              <w:softHyphen/>
              <w:t>сирования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Мероприятия, от которых зависит реа</w:t>
            </w:r>
            <w:r w:rsidRPr="00F45C51">
              <w:rPr>
                <w:rStyle w:val="FontStyle51"/>
                <w:rFonts w:eastAsiaTheme="minorEastAsia"/>
                <w:sz w:val="20"/>
                <w:szCs w:val="20"/>
              </w:rPr>
              <w:softHyphen/>
              <w:t>лизация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15.</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12" w:lineRule="exact"/>
              <w:ind w:left="5" w:hanging="5"/>
              <w:rPr>
                <w:rStyle w:val="FontStyle51"/>
                <w:rFonts w:eastAsiaTheme="minorEastAsia"/>
                <w:sz w:val="20"/>
                <w:szCs w:val="20"/>
              </w:rPr>
            </w:pPr>
            <w:r w:rsidRPr="00F45C51">
              <w:rPr>
                <w:rStyle w:val="FontStyle51"/>
                <w:rFonts w:eastAsiaTheme="minorEastAsia"/>
                <w:sz w:val="20"/>
                <w:szCs w:val="20"/>
              </w:rPr>
              <w:t>Мероприятия, зависящие от данного мероприятия</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Вхождение в региональные программы</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7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c>
          <w:tcPr>
            <w:tcW w:w="49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Переходящее или вновь начинаемое мероприятие</w:t>
            </w:r>
          </w:p>
        </w:tc>
        <w:tc>
          <w:tcPr>
            <w:tcW w:w="895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Да</w:t>
            </w:r>
          </w:p>
        </w:tc>
      </w:tr>
    </w:tbl>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796DE5" w:rsidRDefault="00796DE5">
      <w:pPr>
        <w:pStyle w:val="Style37"/>
        <w:widowControl/>
        <w:spacing w:before="67" w:line="322" w:lineRule="exact"/>
        <w:jc w:val="both"/>
        <w:rPr>
          <w:rStyle w:val="FontStyle50"/>
          <w:sz w:val="20"/>
          <w:szCs w:val="20"/>
        </w:rPr>
      </w:pPr>
    </w:p>
    <w:p w:rsidR="00403796" w:rsidRPr="00796DE5" w:rsidRDefault="00403796">
      <w:pPr>
        <w:pStyle w:val="Style37"/>
        <w:widowControl/>
        <w:spacing w:before="67" w:line="322" w:lineRule="exact"/>
        <w:jc w:val="both"/>
        <w:rPr>
          <w:rStyle w:val="FontStyle50"/>
          <w:sz w:val="24"/>
          <w:szCs w:val="24"/>
        </w:rPr>
      </w:pPr>
      <w:r w:rsidRPr="00796DE5">
        <w:rPr>
          <w:rStyle w:val="FontStyle50"/>
          <w:sz w:val="24"/>
          <w:szCs w:val="24"/>
        </w:rPr>
        <w:t>ПОЯСНИТЕЛЬНАЯ ЗАПИСКА К ПЛАНУ МЕРОПРИЯТИЙ ПО РАЗ</w:t>
      </w:r>
      <w:r w:rsidRPr="00796DE5">
        <w:rPr>
          <w:rStyle w:val="FontStyle50"/>
          <w:sz w:val="24"/>
          <w:szCs w:val="24"/>
        </w:rPr>
        <w:softHyphen/>
        <w:t>ВИТИЮ ИНФОРМАЦИОННОГО ОБЩЕСТВА И ФОРМИРОВАНИЮ ЭЛЕКТРОННОГО ПРАВИТЕЛЬСТВА В ЧЕЛЯБИНСКОЙ ОБЛАСТИ</w:t>
      </w:r>
    </w:p>
    <w:p w:rsidR="00403796" w:rsidRPr="00796DE5" w:rsidRDefault="00403796">
      <w:pPr>
        <w:pStyle w:val="Style5"/>
        <w:widowControl/>
        <w:spacing w:line="240" w:lineRule="exact"/>
      </w:pPr>
    </w:p>
    <w:p w:rsidR="00403796" w:rsidRPr="00796DE5" w:rsidRDefault="00403796">
      <w:pPr>
        <w:pStyle w:val="Style5"/>
        <w:widowControl/>
        <w:spacing w:before="77" w:line="322" w:lineRule="exact"/>
        <w:rPr>
          <w:rStyle w:val="FontStyle50"/>
          <w:sz w:val="24"/>
          <w:szCs w:val="24"/>
        </w:rPr>
      </w:pPr>
      <w:r w:rsidRPr="00796DE5">
        <w:rPr>
          <w:rStyle w:val="FontStyle50"/>
          <w:sz w:val="24"/>
          <w:szCs w:val="24"/>
        </w:rPr>
        <w:t>Общие положения</w:t>
      </w:r>
    </w:p>
    <w:p w:rsidR="00403796" w:rsidRPr="00796DE5" w:rsidRDefault="00403796">
      <w:pPr>
        <w:pStyle w:val="Style29"/>
        <w:widowControl/>
        <w:rPr>
          <w:rStyle w:val="FontStyle51"/>
          <w:sz w:val="24"/>
          <w:szCs w:val="24"/>
        </w:rPr>
      </w:pPr>
      <w:r w:rsidRPr="00796DE5">
        <w:rPr>
          <w:rStyle w:val="FontStyle51"/>
          <w:sz w:val="24"/>
          <w:szCs w:val="24"/>
        </w:rPr>
        <w:t>План мероприятий по развитию информационного общества и форми</w:t>
      </w:r>
      <w:r w:rsidRPr="00796DE5">
        <w:rPr>
          <w:rStyle w:val="FontStyle51"/>
          <w:sz w:val="24"/>
          <w:szCs w:val="24"/>
        </w:rPr>
        <w:softHyphen/>
        <w:t>рованию электронного правительства в Челябинской области (далее - Регио</w:t>
      </w:r>
      <w:r w:rsidRPr="00796DE5">
        <w:rPr>
          <w:rStyle w:val="FontStyle51"/>
          <w:sz w:val="24"/>
          <w:szCs w:val="24"/>
        </w:rPr>
        <w:softHyphen/>
        <w:t>нальный план) предоставляет новые возможности для повышения качества жизни граждан Челябинской области, эффективности государственного управления и местного самоуправления в Челябинской области, повышения качества услуг, оказываемых в электронной форме, ускорения социально-экономического развития Челябинской области.</w:t>
      </w:r>
    </w:p>
    <w:p w:rsidR="00403796" w:rsidRPr="00796DE5" w:rsidRDefault="00403796">
      <w:pPr>
        <w:pStyle w:val="Style29"/>
        <w:widowControl/>
        <w:rPr>
          <w:rStyle w:val="FontStyle51"/>
          <w:sz w:val="24"/>
          <w:szCs w:val="24"/>
        </w:rPr>
      </w:pPr>
      <w:r w:rsidRPr="00796DE5">
        <w:rPr>
          <w:rStyle w:val="FontStyle51"/>
          <w:sz w:val="24"/>
          <w:szCs w:val="24"/>
        </w:rPr>
        <w:t>Региональный план является средством осуществления плана реализа</w:t>
      </w:r>
      <w:r w:rsidRPr="00796DE5">
        <w:rPr>
          <w:rStyle w:val="FontStyle51"/>
          <w:sz w:val="24"/>
          <w:szCs w:val="24"/>
        </w:rPr>
        <w:softHyphen/>
        <w:t>ции Стратегии развития информационного общества в Российской Федера</w:t>
      </w:r>
      <w:r w:rsidRPr="00796DE5">
        <w:rPr>
          <w:rStyle w:val="FontStyle51"/>
          <w:sz w:val="24"/>
          <w:szCs w:val="24"/>
        </w:rPr>
        <w:softHyphen/>
        <w:t>ции до 2011 года (далее - Национальный план).</w:t>
      </w:r>
    </w:p>
    <w:p w:rsidR="00403796" w:rsidRPr="00796DE5" w:rsidRDefault="00403796">
      <w:pPr>
        <w:pStyle w:val="Style29"/>
        <w:widowControl/>
        <w:ind w:left="720" w:firstLine="0"/>
        <w:jc w:val="left"/>
        <w:rPr>
          <w:rStyle w:val="FontStyle51"/>
          <w:sz w:val="24"/>
          <w:szCs w:val="24"/>
        </w:rPr>
      </w:pPr>
      <w:r w:rsidRPr="00796DE5">
        <w:rPr>
          <w:rStyle w:val="FontStyle51"/>
          <w:sz w:val="24"/>
          <w:szCs w:val="24"/>
        </w:rPr>
        <w:t>Основания для подготовки Регионального плана:</w:t>
      </w:r>
    </w:p>
    <w:p w:rsidR="00403796" w:rsidRPr="00796DE5" w:rsidRDefault="00403796">
      <w:pPr>
        <w:pStyle w:val="Style31"/>
        <w:widowControl/>
        <w:spacing w:before="91" w:line="350" w:lineRule="exact"/>
        <w:jc w:val="center"/>
        <w:rPr>
          <w:rStyle w:val="FontStyle57"/>
          <w:sz w:val="24"/>
          <w:szCs w:val="24"/>
        </w:rPr>
      </w:pPr>
      <w:r w:rsidRPr="00796DE5">
        <w:rPr>
          <w:rStyle w:val="FontStyle55"/>
        </w:rPr>
        <w:t xml:space="preserve">I.      </w:t>
      </w:r>
      <w:r w:rsidRPr="00796DE5">
        <w:rPr>
          <w:rStyle w:val="FontStyle57"/>
          <w:sz w:val="24"/>
          <w:szCs w:val="24"/>
        </w:rPr>
        <w:t>Федеральные программно-концептуальные документы и поручения:</w:t>
      </w:r>
    </w:p>
    <w:p w:rsidR="00403796" w:rsidRPr="00796DE5" w:rsidRDefault="00403796" w:rsidP="00403796">
      <w:pPr>
        <w:pStyle w:val="Style33"/>
        <w:widowControl/>
        <w:numPr>
          <w:ilvl w:val="0"/>
          <w:numId w:val="1"/>
        </w:numPr>
        <w:tabs>
          <w:tab w:val="left" w:pos="720"/>
        </w:tabs>
        <w:spacing w:line="350" w:lineRule="exact"/>
        <w:rPr>
          <w:rStyle w:val="FontStyle51"/>
          <w:sz w:val="24"/>
          <w:szCs w:val="24"/>
        </w:rPr>
      </w:pPr>
      <w:r w:rsidRPr="00796DE5">
        <w:rPr>
          <w:rStyle w:val="FontStyle51"/>
          <w:sz w:val="24"/>
          <w:szCs w:val="24"/>
        </w:rPr>
        <w:t>Федеральная целевая программа «Электронная Россия (2002-2010 го</w:t>
      </w:r>
      <w:r w:rsidRPr="00796DE5">
        <w:rPr>
          <w:rStyle w:val="FontStyle51"/>
          <w:sz w:val="24"/>
          <w:szCs w:val="24"/>
        </w:rPr>
        <w:softHyphen/>
        <w:t>ды)» (ред. от 10.09.2009 г.), утверждена постановлением Правительства Рос</w:t>
      </w:r>
      <w:r w:rsidRPr="00796DE5">
        <w:rPr>
          <w:rStyle w:val="FontStyle51"/>
          <w:sz w:val="24"/>
          <w:szCs w:val="24"/>
        </w:rPr>
        <w:softHyphen/>
        <w:t>сийской Федерации от 28.01.2002 г. №65.</w:t>
      </w:r>
    </w:p>
    <w:p w:rsidR="00403796" w:rsidRPr="00796DE5" w:rsidRDefault="00403796" w:rsidP="00403796">
      <w:pPr>
        <w:pStyle w:val="Style33"/>
        <w:widowControl/>
        <w:numPr>
          <w:ilvl w:val="0"/>
          <w:numId w:val="1"/>
        </w:numPr>
        <w:tabs>
          <w:tab w:val="left" w:pos="720"/>
        </w:tabs>
        <w:spacing w:line="350" w:lineRule="exact"/>
        <w:rPr>
          <w:rStyle w:val="FontStyle51"/>
          <w:sz w:val="24"/>
          <w:szCs w:val="24"/>
        </w:rPr>
      </w:pPr>
      <w:r w:rsidRPr="00796DE5">
        <w:rPr>
          <w:rStyle w:val="FontStyle51"/>
          <w:sz w:val="24"/>
          <w:szCs w:val="24"/>
        </w:rPr>
        <w:lastRenderedPageBreak/>
        <w:t>Концепция региональной информатизации до 2010 года (ред. от 10.03.2009 года), одобрена распоряжением Правительства Российской Феде</w:t>
      </w:r>
      <w:r w:rsidRPr="00796DE5">
        <w:rPr>
          <w:rStyle w:val="FontStyle51"/>
          <w:sz w:val="24"/>
          <w:szCs w:val="24"/>
        </w:rPr>
        <w:softHyphen/>
        <w:t>рации от 17.07.2006 г. №1024-р.</w:t>
      </w:r>
    </w:p>
    <w:p w:rsidR="00403796" w:rsidRPr="00796DE5" w:rsidRDefault="00403796" w:rsidP="00403796">
      <w:pPr>
        <w:pStyle w:val="Style33"/>
        <w:widowControl/>
        <w:numPr>
          <w:ilvl w:val="0"/>
          <w:numId w:val="1"/>
        </w:numPr>
        <w:tabs>
          <w:tab w:val="left" w:pos="720"/>
        </w:tabs>
        <w:spacing w:line="350" w:lineRule="exact"/>
        <w:rPr>
          <w:rStyle w:val="FontStyle51"/>
          <w:sz w:val="24"/>
          <w:szCs w:val="24"/>
        </w:rPr>
      </w:pPr>
      <w:r w:rsidRPr="00796DE5">
        <w:rPr>
          <w:rStyle w:val="FontStyle51"/>
          <w:sz w:val="24"/>
          <w:szCs w:val="24"/>
        </w:rPr>
        <w:t>Концепция использования информационных технологий в деятельно</w:t>
      </w:r>
      <w:r w:rsidRPr="00796DE5">
        <w:rPr>
          <w:rStyle w:val="FontStyle51"/>
          <w:sz w:val="24"/>
          <w:szCs w:val="24"/>
        </w:rPr>
        <w:softHyphen/>
        <w:t>сти федеральных органов государственной власти до 2010 года, одобренная распоряжением Правительства Российской  Федерации от 27 сентября</w:t>
      </w:r>
    </w:p>
    <w:p w:rsidR="00403796" w:rsidRPr="00796DE5" w:rsidRDefault="00403796">
      <w:pPr>
        <w:pStyle w:val="Style39"/>
        <w:widowControl/>
        <w:spacing w:line="350" w:lineRule="exact"/>
        <w:jc w:val="left"/>
        <w:rPr>
          <w:rStyle w:val="FontStyle51"/>
          <w:sz w:val="24"/>
          <w:szCs w:val="24"/>
        </w:rPr>
      </w:pPr>
      <w:r w:rsidRPr="00796DE5">
        <w:rPr>
          <w:rStyle w:val="FontStyle51"/>
          <w:sz w:val="24"/>
          <w:szCs w:val="24"/>
        </w:rPr>
        <w:t>2004 года № 1244-р.</w:t>
      </w:r>
    </w:p>
    <w:p w:rsidR="00403796" w:rsidRPr="00796DE5" w:rsidRDefault="00403796" w:rsidP="00403796">
      <w:pPr>
        <w:pStyle w:val="Style33"/>
        <w:widowControl/>
        <w:numPr>
          <w:ilvl w:val="0"/>
          <w:numId w:val="2"/>
        </w:numPr>
        <w:tabs>
          <w:tab w:val="left" w:pos="720"/>
        </w:tabs>
        <w:spacing w:line="350" w:lineRule="exact"/>
        <w:rPr>
          <w:rStyle w:val="FontStyle51"/>
          <w:sz w:val="24"/>
          <w:szCs w:val="24"/>
        </w:rPr>
      </w:pPr>
      <w:r w:rsidRPr="00796DE5">
        <w:rPr>
          <w:rStyle w:val="FontStyle51"/>
          <w:sz w:val="24"/>
          <w:szCs w:val="24"/>
        </w:rPr>
        <w:t>Стратегия развития информационного общества в Российской Федера</w:t>
      </w:r>
      <w:r w:rsidRPr="00796DE5">
        <w:rPr>
          <w:rStyle w:val="FontStyle51"/>
          <w:sz w:val="24"/>
          <w:szCs w:val="24"/>
        </w:rPr>
        <w:softHyphen/>
        <w:t>ции, утверждена Президентом РФ 7 февраля 2008 года №Пр-212.</w:t>
      </w:r>
    </w:p>
    <w:p w:rsidR="00403796" w:rsidRPr="00796DE5" w:rsidRDefault="00403796" w:rsidP="00403796">
      <w:pPr>
        <w:pStyle w:val="Style33"/>
        <w:widowControl/>
        <w:numPr>
          <w:ilvl w:val="0"/>
          <w:numId w:val="2"/>
        </w:numPr>
        <w:tabs>
          <w:tab w:val="left" w:pos="720"/>
        </w:tabs>
        <w:spacing w:line="350" w:lineRule="exact"/>
        <w:rPr>
          <w:rStyle w:val="FontStyle51"/>
          <w:sz w:val="24"/>
          <w:szCs w:val="24"/>
        </w:rPr>
      </w:pPr>
      <w:r w:rsidRPr="00796DE5">
        <w:rPr>
          <w:rStyle w:val="FontStyle51"/>
          <w:sz w:val="24"/>
          <w:szCs w:val="24"/>
        </w:rPr>
        <w:t>Концепция формирования в Российской Федерации электронного пра</w:t>
      </w:r>
      <w:r w:rsidRPr="00796DE5">
        <w:rPr>
          <w:rStyle w:val="FontStyle51"/>
          <w:sz w:val="24"/>
          <w:szCs w:val="24"/>
        </w:rPr>
        <w:softHyphen/>
        <w:t>вительства до 2010 года, одобрена распоряжением Правительства Российской Федерации от 6 мая 2008 года N 632-р.</w:t>
      </w:r>
    </w:p>
    <w:p w:rsidR="00403796" w:rsidRPr="00796DE5" w:rsidRDefault="00403796" w:rsidP="00403796">
      <w:pPr>
        <w:pStyle w:val="Style33"/>
        <w:widowControl/>
        <w:numPr>
          <w:ilvl w:val="0"/>
          <w:numId w:val="2"/>
        </w:numPr>
        <w:tabs>
          <w:tab w:val="left" w:pos="720"/>
        </w:tabs>
        <w:spacing w:line="350" w:lineRule="exact"/>
        <w:rPr>
          <w:rStyle w:val="FontStyle51"/>
          <w:sz w:val="24"/>
          <w:szCs w:val="24"/>
        </w:rPr>
      </w:pPr>
      <w:r w:rsidRPr="00796DE5">
        <w:rPr>
          <w:rStyle w:val="FontStyle51"/>
          <w:sz w:val="24"/>
          <w:szCs w:val="24"/>
        </w:rPr>
        <w:t>План мероприятий по реализации Концепции формирования в Россий</w:t>
      </w:r>
      <w:r w:rsidRPr="00796DE5">
        <w:rPr>
          <w:rStyle w:val="FontStyle51"/>
          <w:sz w:val="24"/>
          <w:szCs w:val="24"/>
        </w:rPr>
        <w:softHyphen/>
        <w:t>ской Федерации электронного правительства до 2010 года (утвержден Пред</w:t>
      </w:r>
      <w:r w:rsidRPr="00796DE5">
        <w:rPr>
          <w:rStyle w:val="FontStyle51"/>
          <w:sz w:val="24"/>
          <w:szCs w:val="24"/>
        </w:rPr>
        <w:softHyphen/>
        <w:t>седателем Правительственной комиссии по проведению административной реформы 14 февраля 2009 года № 604п-П16)</w:t>
      </w:r>
    </w:p>
    <w:p w:rsidR="00403796" w:rsidRPr="00796DE5" w:rsidRDefault="00403796" w:rsidP="00403796">
      <w:pPr>
        <w:pStyle w:val="Style33"/>
        <w:widowControl/>
        <w:numPr>
          <w:ilvl w:val="0"/>
          <w:numId w:val="2"/>
        </w:numPr>
        <w:tabs>
          <w:tab w:val="left" w:pos="720"/>
        </w:tabs>
        <w:spacing w:line="350" w:lineRule="exact"/>
        <w:rPr>
          <w:rStyle w:val="FontStyle51"/>
          <w:sz w:val="24"/>
          <w:szCs w:val="24"/>
        </w:rPr>
      </w:pPr>
      <w:r w:rsidRPr="00796DE5">
        <w:rPr>
          <w:rStyle w:val="FontStyle51"/>
          <w:sz w:val="24"/>
          <w:szCs w:val="24"/>
        </w:rPr>
        <w:t>Перечень поручений Президента Российской Федерации по итогам со</w:t>
      </w:r>
      <w:r w:rsidRPr="00796DE5">
        <w:rPr>
          <w:rStyle w:val="FontStyle51"/>
          <w:sz w:val="24"/>
          <w:szCs w:val="24"/>
        </w:rPr>
        <w:softHyphen/>
        <w:t>вместного заседания Государственного совета Российской Федерации и Со</w:t>
      </w:r>
      <w:r w:rsidRPr="00796DE5">
        <w:rPr>
          <w:rStyle w:val="FontStyle51"/>
          <w:sz w:val="24"/>
          <w:szCs w:val="24"/>
        </w:rPr>
        <w:softHyphen/>
        <w:t>вета при Президенте Российской Федерации по развитию информационного общества в Российской Федерации 23 декабря 2009 г., утвержденного Прези</w:t>
      </w:r>
      <w:r w:rsidRPr="00796DE5">
        <w:rPr>
          <w:rStyle w:val="FontStyle51"/>
          <w:sz w:val="24"/>
          <w:szCs w:val="24"/>
        </w:rPr>
        <w:softHyphen/>
        <w:t>дентом Российской Федерации 26 декабря 2009 г. № Пр-3492.</w:t>
      </w:r>
    </w:p>
    <w:p w:rsidR="00403796" w:rsidRPr="00796DE5" w:rsidRDefault="00403796" w:rsidP="00403796">
      <w:pPr>
        <w:pStyle w:val="Style33"/>
        <w:widowControl/>
        <w:numPr>
          <w:ilvl w:val="0"/>
          <w:numId w:val="3"/>
        </w:numPr>
        <w:tabs>
          <w:tab w:val="left" w:pos="720"/>
        </w:tabs>
        <w:spacing w:before="67" w:line="350" w:lineRule="exact"/>
        <w:rPr>
          <w:rStyle w:val="FontStyle51"/>
          <w:sz w:val="24"/>
          <w:szCs w:val="24"/>
        </w:rPr>
      </w:pPr>
      <w:r w:rsidRPr="00796DE5">
        <w:rPr>
          <w:rStyle w:val="FontStyle51"/>
          <w:sz w:val="24"/>
          <w:szCs w:val="24"/>
        </w:rPr>
        <w:t>План реализации Стратегии развития информационного общества в Российской Федерации, утвержден решением заседания Совета при Прези</w:t>
      </w:r>
      <w:r w:rsidRPr="00796DE5">
        <w:rPr>
          <w:rStyle w:val="FontStyle51"/>
          <w:sz w:val="24"/>
          <w:szCs w:val="24"/>
        </w:rPr>
        <w:softHyphen/>
        <w:t>денте Российской Федерации по развитию информационного общества в Российской Федерации от 13.02.2010 года №Пр-357.</w:t>
      </w:r>
    </w:p>
    <w:p w:rsidR="00403796" w:rsidRPr="00796DE5" w:rsidRDefault="00403796" w:rsidP="00403796">
      <w:pPr>
        <w:pStyle w:val="Style33"/>
        <w:widowControl/>
        <w:numPr>
          <w:ilvl w:val="0"/>
          <w:numId w:val="3"/>
        </w:numPr>
        <w:tabs>
          <w:tab w:val="left" w:pos="720"/>
        </w:tabs>
        <w:spacing w:line="350" w:lineRule="exact"/>
        <w:rPr>
          <w:rStyle w:val="FontStyle51"/>
          <w:sz w:val="24"/>
          <w:szCs w:val="24"/>
        </w:rPr>
      </w:pPr>
      <w:r w:rsidRPr="00796DE5">
        <w:rPr>
          <w:rStyle w:val="FontStyle51"/>
          <w:sz w:val="24"/>
          <w:szCs w:val="24"/>
        </w:rPr>
        <w:t>Поручения Председателя Правительства Российской Федерации В.В. Путина, принятых по итогам заседания Правительственной комиссии по во</w:t>
      </w:r>
      <w:r w:rsidRPr="00796DE5">
        <w:rPr>
          <w:rStyle w:val="FontStyle51"/>
          <w:sz w:val="24"/>
          <w:szCs w:val="24"/>
        </w:rPr>
        <w:softHyphen/>
        <w:t>просам регионального развития по вопросу «О развитии информационных технологий в субъектах Российской Федерации» 8 февраля 2010 года в г. Уфе.</w:t>
      </w:r>
    </w:p>
    <w:p w:rsidR="00403796" w:rsidRPr="00796DE5" w:rsidRDefault="00403796" w:rsidP="00403796">
      <w:pPr>
        <w:pStyle w:val="Style33"/>
        <w:widowControl/>
        <w:numPr>
          <w:ilvl w:val="0"/>
          <w:numId w:val="3"/>
        </w:numPr>
        <w:tabs>
          <w:tab w:val="left" w:pos="720"/>
        </w:tabs>
        <w:spacing w:line="350" w:lineRule="exact"/>
        <w:rPr>
          <w:rStyle w:val="FontStyle51"/>
          <w:sz w:val="24"/>
          <w:szCs w:val="24"/>
        </w:rPr>
      </w:pPr>
      <w:r w:rsidRPr="00796DE5">
        <w:rPr>
          <w:rStyle w:val="FontStyle51"/>
          <w:sz w:val="24"/>
          <w:szCs w:val="24"/>
        </w:rPr>
        <w:t>Решения заседания президиума Совета при Президенте Российской Федерации по развитию информационного общества в Российской Федера</w:t>
      </w:r>
      <w:r w:rsidRPr="00796DE5">
        <w:rPr>
          <w:rStyle w:val="FontStyle51"/>
          <w:sz w:val="24"/>
          <w:szCs w:val="24"/>
        </w:rPr>
        <w:softHyphen/>
        <w:t>ции от 16 февраля 2010 года.</w:t>
      </w:r>
    </w:p>
    <w:p w:rsidR="00403796" w:rsidRPr="00796DE5" w:rsidRDefault="00403796">
      <w:pPr>
        <w:pStyle w:val="Style30"/>
        <w:widowControl/>
        <w:spacing w:line="240" w:lineRule="exact"/>
        <w:ind w:left="374" w:firstLine="0"/>
      </w:pPr>
    </w:p>
    <w:p w:rsidR="00403796" w:rsidRPr="00796DE5" w:rsidRDefault="00403796">
      <w:pPr>
        <w:pStyle w:val="Style30"/>
        <w:widowControl/>
        <w:tabs>
          <w:tab w:val="left" w:pos="811"/>
        </w:tabs>
        <w:spacing w:before="43" w:line="240" w:lineRule="auto"/>
        <w:ind w:left="374" w:firstLine="0"/>
        <w:rPr>
          <w:rStyle w:val="FontStyle57"/>
          <w:sz w:val="24"/>
          <w:szCs w:val="24"/>
        </w:rPr>
      </w:pPr>
      <w:r w:rsidRPr="00796DE5">
        <w:rPr>
          <w:rStyle w:val="FontStyle55"/>
        </w:rPr>
        <w:t>II.</w:t>
      </w:r>
      <w:r w:rsidRPr="00796DE5">
        <w:rPr>
          <w:rStyle w:val="FontStyle55"/>
          <w:spacing w:val="0"/>
        </w:rPr>
        <w:tab/>
      </w:r>
      <w:r w:rsidRPr="00796DE5">
        <w:rPr>
          <w:rStyle w:val="FontStyle57"/>
          <w:sz w:val="24"/>
          <w:szCs w:val="24"/>
        </w:rPr>
        <w:t>Федеральные законы</w:t>
      </w:r>
    </w:p>
    <w:p w:rsidR="00403796" w:rsidRPr="00796DE5" w:rsidRDefault="00403796" w:rsidP="00403796">
      <w:pPr>
        <w:pStyle w:val="Style33"/>
        <w:widowControl/>
        <w:numPr>
          <w:ilvl w:val="0"/>
          <w:numId w:val="4"/>
        </w:numPr>
        <w:tabs>
          <w:tab w:val="left" w:pos="730"/>
        </w:tabs>
        <w:spacing w:before="5"/>
        <w:rPr>
          <w:rStyle w:val="FontStyle51"/>
          <w:sz w:val="24"/>
          <w:szCs w:val="24"/>
        </w:rPr>
      </w:pPr>
      <w:r w:rsidRPr="00796DE5">
        <w:rPr>
          <w:rStyle w:val="FontStyle51"/>
          <w:sz w:val="24"/>
          <w:szCs w:val="24"/>
        </w:rPr>
        <w:t>Федеральный закон от 10 января 2002 года № 1-ФЗ «Об электронной цифровой подписи».</w:t>
      </w:r>
    </w:p>
    <w:p w:rsidR="00403796" w:rsidRPr="00796DE5" w:rsidRDefault="00403796" w:rsidP="00403796">
      <w:pPr>
        <w:pStyle w:val="Style33"/>
        <w:widowControl/>
        <w:numPr>
          <w:ilvl w:val="0"/>
          <w:numId w:val="4"/>
        </w:numPr>
        <w:tabs>
          <w:tab w:val="left" w:pos="730"/>
        </w:tabs>
        <w:rPr>
          <w:rStyle w:val="FontStyle51"/>
          <w:sz w:val="24"/>
          <w:szCs w:val="24"/>
        </w:rPr>
      </w:pPr>
      <w:r w:rsidRPr="00796DE5">
        <w:rPr>
          <w:rStyle w:val="FontStyle51"/>
          <w:sz w:val="24"/>
          <w:szCs w:val="24"/>
        </w:rPr>
        <w:t>Федеральный закон от 27 июля 2006 года № 149-ФЗ «Об информации, информационных технологиях и защите информации».</w:t>
      </w:r>
    </w:p>
    <w:p w:rsidR="00403796" w:rsidRPr="00796DE5" w:rsidRDefault="00403796" w:rsidP="00403796">
      <w:pPr>
        <w:pStyle w:val="Style33"/>
        <w:widowControl/>
        <w:numPr>
          <w:ilvl w:val="0"/>
          <w:numId w:val="4"/>
        </w:numPr>
        <w:tabs>
          <w:tab w:val="left" w:pos="730"/>
        </w:tabs>
        <w:rPr>
          <w:rStyle w:val="FontStyle51"/>
          <w:sz w:val="24"/>
          <w:szCs w:val="24"/>
        </w:rPr>
      </w:pPr>
      <w:r w:rsidRPr="00796DE5">
        <w:rPr>
          <w:rStyle w:val="FontStyle51"/>
          <w:sz w:val="24"/>
          <w:szCs w:val="24"/>
        </w:rPr>
        <w:t>Федеральный закон от 27 июля 2006 года № 152-ФЗ «О персональных данных».</w:t>
      </w:r>
    </w:p>
    <w:p w:rsidR="00403796" w:rsidRPr="00796DE5" w:rsidRDefault="00403796" w:rsidP="00403796">
      <w:pPr>
        <w:pStyle w:val="Style33"/>
        <w:widowControl/>
        <w:numPr>
          <w:ilvl w:val="0"/>
          <w:numId w:val="4"/>
        </w:numPr>
        <w:tabs>
          <w:tab w:val="left" w:pos="730"/>
        </w:tabs>
        <w:spacing w:line="350" w:lineRule="exact"/>
        <w:rPr>
          <w:rStyle w:val="FontStyle51"/>
          <w:sz w:val="24"/>
          <w:szCs w:val="24"/>
        </w:rPr>
      </w:pPr>
      <w:r w:rsidRPr="00796DE5">
        <w:rPr>
          <w:rStyle w:val="FontStyle51"/>
          <w:sz w:val="24"/>
          <w:szCs w:val="24"/>
        </w:rPr>
        <w:lastRenderedPageBreak/>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03796" w:rsidRPr="00796DE5" w:rsidRDefault="00403796">
      <w:pPr>
        <w:pStyle w:val="Style30"/>
        <w:widowControl/>
        <w:tabs>
          <w:tab w:val="left" w:pos="811"/>
        </w:tabs>
        <w:spacing w:before="235"/>
        <w:ind w:left="811"/>
        <w:rPr>
          <w:rStyle w:val="FontStyle57"/>
          <w:sz w:val="24"/>
          <w:szCs w:val="24"/>
        </w:rPr>
      </w:pPr>
      <w:r w:rsidRPr="00796DE5">
        <w:rPr>
          <w:rStyle w:val="FontStyle55"/>
        </w:rPr>
        <w:t>III.</w:t>
      </w:r>
      <w:r w:rsidRPr="00796DE5">
        <w:rPr>
          <w:rStyle w:val="FontStyle55"/>
          <w:spacing w:val="0"/>
        </w:rPr>
        <w:tab/>
      </w:r>
      <w:r w:rsidRPr="00796DE5">
        <w:rPr>
          <w:rStyle w:val="FontStyle57"/>
          <w:sz w:val="24"/>
          <w:szCs w:val="24"/>
        </w:rPr>
        <w:t>Постановления и распоряжения Правительства Российской Федера-</w:t>
      </w:r>
      <w:r w:rsidRPr="00796DE5">
        <w:rPr>
          <w:rStyle w:val="FontStyle57"/>
          <w:sz w:val="24"/>
          <w:szCs w:val="24"/>
        </w:rPr>
        <w:br/>
        <w:t>ции</w:t>
      </w:r>
    </w:p>
    <w:p w:rsidR="00403796" w:rsidRPr="00796DE5" w:rsidRDefault="00403796" w:rsidP="00403796">
      <w:pPr>
        <w:pStyle w:val="Style33"/>
        <w:widowControl/>
        <w:numPr>
          <w:ilvl w:val="0"/>
          <w:numId w:val="5"/>
        </w:numPr>
        <w:tabs>
          <w:tab w:val="left" w:pos="720"/>
        </w:tabs>
        <w:spacing w:line="350" w:lineRule="exact"/>
        <w:rPr>
          <w:rStyle w:val="FontStyle51"/>
          <w:sz w:val="24"/>
          <w:szCs w:val="24"/>
        </w:rPr>
      </w:pPr>
      <w:r w:rsidRPr="00796DE5">
        <w:rPr>
          <w:rStyle w:val="FontStyle51"/>
          <w:sz w:val="24"/>
          <w:szCs w:val="24"/>
        </w:rPr>
        <w:t>Распоряжение Правительства РФ от 03 июля 2007 года №871-р «Об ут</w:t>
      </w:r>
      <w:r w:rsidRPr="00796DE5">
        <w:rPr>
          <w:rStyle w:val="FontStyle51"/>
          <w:sz w:val="24"/>
          <w:szCs w:val="24"/>
        </w:rPr>
        <w:softHyphen/>
        <w:t>верждении типовой программы развития и использования информационных и телекоммуникационных технологий субъекта Российской Федерации».</w:t>
      </w:r>
    </w:p>
    <w:p w:rsidR="00403796" w:rsidRPr="00796DE5" w:rsidRDefault="00403796" w:rsidP="00403796">
      <w:pPr>
        <w:pStyle w:val="Style33"/>
        <w:widowControl/>
        <w:numPr>
          <w:ilvl w:val="0"/>
          <w:numId w:val="5"/>
        </w:numPr>
        <w:tabs>
          <w:tab w:val="left" w:pos="720"/>
        </w:tabs>
        <w:spacing w:line="350" w:lineRule="exact"/>
        <w:rPr>
          <w:rStyle w:val="FontStyle51"/>
          <w:sz w:val="24"/>
          <w:szCs w:val="24"/>
        </w:rPr>
      </w:pPr>
      <w:r w:rsidRPr="00796DE5">
        <w:rPr>
          <w:rStyle w:val="FontStyle51"/>
          <w:sz w:val="24"/>
          <w:szCs w:val="24"/>
        </w:rPr>
        <w:t>Постановление Правительства Российской Федерации от 25 декабря 2007 года № 931 «О некоторых мерах по обеспечению информационного взаимодействия государственных органов и органов местного самоуправле</w:t>
      </w:r>
      <w:r w:rsidRPr="00796DE5">
        <w:rPr>
          <w:rStyle w:val="FontStyle51"/>
          <w:sz w:val="24"/>
          <w:szCs w:val="24"/>
        </w:rPr>
        <w:softHyphen/>
        <w:t>ния при оказании государственных услуг гражданам и организациям».</w:t>
      </w:r>
    </w:p>
    <w:p w:rsidR="00403796" w:rsidRPr="00796DE5" w:rsidRDefault="00403796" w:rsidP="00403796">
      <w:pPr>
        <w:pStyle w:val="Style33"/>
        <w:widowControl/>
        <w:numPr>
          <w:ilvl w:val="0"/>
          <w:numId w:val="5"/>
        </w:numPr>
        <w:tabs>
          <w:tab w:val="left" w:pos="720"/>
          <w:tab w:val="left" w:pos="3240"/>
          <w:tab w:val="left" w:pos="8040"/>
        </w:tabs>
        <w:spacing w:line="350" w:lineRule="exact"/>
        <w:rPr>
          <w:rStyle w:val="FontStyle51"/>
          <w:sz w:val="24"/>
          <w:szCs w:val="24"/>
        </w:rPr>
      </w:pPr>
      <w:r w:rsidRPr="00796DE5">
        <w:rPr>
          <w:rStyle w:val="FontStyle51"/>
          <w:sz w:val="24"/>
          <w:szCs w:val="24"/>
        </w:rPr>
        <w:t>Распоряжение</w:t>
      </w:r>
      <w:r w:rsidRPr="00796DE5">
        <w:rPr>
          <w:rStyle w:val="FontStyle51"/>
          <w:sz w:val="24"/>
          <w:szCs w:val="24"/>
        </w:rPr>
        <w:tab/>
        <w:t>Правительства Российской</w:t>
      </w:r>
      <w:r w:rsidRPr="00796DE5">
        <w:rPr>
          <w:rStyle w:val="FontStyle51"/>
          <w:sz w:val="24"/>
          <w:szCs w:val="24"/>
        </w:rPr>
        <w:tab/>
        <w:t>Федерации от 17 ноября 2008 г. № 1663-р «Об утверждении основных направлений дея</w:t>
      </w:r>
      <w:r w:rsidRPr="00796DE5">
        <w:rPr>
          <w:rStyle w:val="FontStyle51"/>
          <w:sz w:val="24"/>
          <w:szCs w:val="24"/>
        </w:rPr>
        <w:softHyphen/>
        <w:t>тельности правительства Российской Федерации на период до 2012 года и перечня проектов по их реализации».</w:t>
      </w:r>
    </w:p>
    <w:p w:rsidR="00403796" w:rsidRPr="00796DE5" w:rsidRDefault="00403796" w:rsidP="00403796">
      <w:pPr>
        <w:pStyle w:val="Style33"/>
        <w:widowControl/>
        <w:numPr>
          <w:ilvl w:val="0"/>
          <w:numId w:val="5"/>
        </w:numPr>
        <w:tabs>
          <w:tab w:val="left" w:pos="720"/>
        </w:tabs>
        <w:spacing w:line="350" w:lineRule="exact"/>
        <w:rPr>
          <w:rStyle w:val="FontStyle51"/>
          <w:sz w:val="24"/>
          <w:szCs w:val="24"/>
        </w:rPr>
      </w:pPr>
      <w:r w:rsidRPr="00796DE5">
        <w:rPr>
          <w:rStyle w:val="FontStyle51"/>
          <w:sz w:val="24"/>
          <w:szCs w:val="24"/>
        </w:rPr>
        <w:t>Постановление Правительства Российской Федерации от 15 июня 2009 года №478 «О единой системе информационно-справочной поддержке граждан и организаций по вопросам взаимодействия с органами исполни</w:t>
      </w:r>
      <w:r w:rsidRPr="00796DE5">
        <w:rPr>
          <w:rStyle w:val="FontStyle51"/>
          <w:sz w:val="24"/>
          <w:szCs w:val="24"/>
        </w:rPr>
        <w:softHyphen/>
        <w:t>тельной власти и органами местного самоуправления с использованием ин</w:t>
      </w:r>
      <w:r w:rsidRPr="00796DE5">
        <w:rPr>
          <w:rStyle w:val="FontStyle51"/>
          <w:sz w:val="24"/>
          <w:szCs w:val="24"/>
        </w:rPr>
        <w:softHyphen/>
        <w:t>формационно-телекоммуникационной сети Интернет».</w:t>
      </w:r>
    </w:p>
    <w:p w:rsidR="00403796" w:rsidRPr="00796DE5" w:rsidRDefault="00403796" w:rsidP="00403796">
      <w:pPr>
        <w:pStyle w:val="Style33"/>
        <w:widowControl/>
        <w:numPr>
          <w:ilvl w:val="0"/>
          <w:numId w:val="6"/>
        </w:numPr>
        <w:tabs>
          <w:tab w:val="left" w:pos="720"/>
          <w:tab w:val="left" w:pos="3240"/>
          <w:tab w:val="left" w:pos="8040"/>
        </w:tabs>
        <w:spacing w:line="350" w:lineRule="exact"/>
        <w:rPr>
          <w:rStyle w:val="FontStyle51"/>
          <w:sz w:val="24"/>
          <w:szCs w:val="24"/>
        </w:rPr>
      </w:pPr>
      <w:r w:rsidRPr="00796DE5">
        <w:rPr>
          <w:rStyle w:val="FontStyle51"/>
          <w:sz w:val="24"/>
          <w:szCs w:val="24"/>
        </w:rPr>
        <w:t>Распоряжение</w:t>
      </w:r>
      <w:r w:rsidRPr="00796DE5">
        <w:rPr>
          <w:rStyle w:val="FontStyle51"/>
          <w:sz w:val="24"/>
          <w:szCs w:val="24"/>
        </w:rPr>
        <w:tab/>
        <w:t>Правительства Российской</w:t>
      </w:r>
      <w:r w:rsidRPr="00796DE5">
        <w:rPr>
          <w:rStyle w:val="FontStyle51"/>
          <w:sz w:val="24"/>
          <w:szCs w:val="24"/>
        </w:rPr>
        <w:tab/>
        <w:t>Федерации от 17 октября 2009 г. № 1555-р «О Плане перехода на предоставление госу</w:t>
      </w:r>
      <w:r w:rsidRPr="00796DE5">
        <w:rPr>
          <w:rStyle w:val="FontStyle51"/>
          <w:sz w:val="24"/>
          <w:szCs w:val="24"/>
        </w:rPr>
        <w:softHyphen/>
        <w:t>дарственных услуг и исполнение государственных функций в электронном виде федеральными органами исполнительной власти».</w:t>
      </w:r>
    </w:p>
    <w:p w:rsidR="00403796" w:rsidRPr="00796DE5" w:rsidRDefault="00403796" w:rsidP="00403796">
      <w:pPr>
        <w:pStyle w:val="Style33"/>
        <w:widowControl/>
        <w:numPr>
          <w:ilvl w:val="0"/>
          <w:numId w:val="6"/>
        </w:numPr>
        <w:tabs>
          <w:tab w:val="left" w:pos="720"/>
        </w:tabs>
        <w:spacing w:line="350" w:lineRule="exact"/>
        <w:rPr>
          <w:rStyle w:val="FontStyle51"/>
          <w:sz w:val="24"/>
          <w:szCs w:val="24"/>
        </w:rPr>
      </w:pPr>
      <w:r w:rsidRPr="00796DE5">
        <w:rPr>
          <w:rStyle w:val="FontStyle51"/>
          <w:sz w:val="24"/>
          <w:szCs w:val="24"/>
        </w:rPr>
        <w:t>Распоряжение Правительства Российской Федерации от 17.12.2009 года №1993-р «Об утверждении сводного перечня первоочеред</w:t>
      </w:r>
      <w:r w:rsidRPr="00796DE5">
        <w:rPr>
          <w:rStyle w:val="FontStyle51"/>
          <w:sz w:val="24"/>
          <w:szCs w:val="24"/>
        </w:rPr>
        <w:softHyphen/>
        <w:t>ных государственных и муниципальных услуг, предоставляемых в электрон</w:t>
      </w:r>
      <w:r w:rsidRPr="00796DE5">
        <w:rPr>
          <w:rStyle w:val="FontStyle51"/>
          <w:sz w:val="24"/>
          <w:szCs w:val="24"/>
        </w:rPr>
        <w:softHyphen/>
        <w:t>ном виде».</w:t>
      </w:r>
    </w:p>
    <w:p w:rsidR="00403796" w:rsidRPr="00796DE5" w:rsidRDefault="00403796">
      <w:pPr>
        <w:pStyle w:val="Style31"/>
        <w:widowControl/>
        <w:spacing w:line="240" w:lineRule="exact"/>
        <w:ind w:left="254"/>
        <w:jc w:val="center"/>
      </w:pPr>
    </w:p>
    <w:p w:rsidR="00403796" w:rsidRPr="00796DE5" w:rsidRDefault="00403796">
      <w:pPr>
        <w:pStyle w:val="Style31"/>
        <w:widowControl/>
        <w:spacing w:before="106" w:line="322" w:lineRule="exact"/>
        <w:ind w:left="254"/>
        <w:jc w:val="center"/>
        <w:rPr>
          <w:rStyle w:val="FontStyle57"/>
          <w:sz w:val="24"/>
          <w:szCs w:val="24"/>
        </w:rPr>
      </w:pPr>
      <w:r w:rsidRPr="00796DE5">
        <w:rPr>
          <w:rStyle w:val="FontStyle55"/>
        </w:rPr>
        <w:t xml:space="preserve">IV. </w:t>
      </w:r>
      <w:r w:rsidRPr="00796DE5">
        <w:rPr>
          <w:rStyle w:val="FontStyle57"/>
          <w:sz w:val="24"/>
          <w:szCs w:val="24"/>
        </w:rPr>
        <w:t>Нормативные правовые акты и поручения Челябинской области</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Закон Челябинской области от 24.12.2009 г. №525-ЗО «О порядке ут</w:t>
      </w:r>
      <w:r w:rsidRPr="00796DE5">
        <w:rPr>
          <w:rStyle w:val="FontStyle51"/>
          <w:sz w:val="24"/>
          <w:szCs w:val="24"/>
        </w:rPr>
        <w:softHyphen/>
        <w:t>верждения перечней информации о деятельности государственных органов Челябинской области, размещаемой в информационно-телекоммуникационной сети общего пользования "Интернет"»</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Губернатора Челябинской области от 14.05.2005 № 228 «О реализации в Челябинской области проекта "Информатизация системы образования"»</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Губернатора Челябинской области от 23.03.2006 № 74 «Об утверждении Плана мероприятий по реализации приоритетных направ</w:t>
      </w:r>
      <w:r w:rsidRPr="00796DE5">
        <w:rPr>
          <w:rStyle w:val="FontStyle51"/>
          <w:sz w:val="24"/>
          <w:szCs w:val="24"/>
        </w:rPr>
        <w:softHyphen/>
        <w:t>лений деятельности органов исполнительной власти Челябинской области по реализации административной реформы и реформы государственной граж</w:t>
      </w:r>
      <w:r w:rsidRPr="00796DE5">
        <w:rPr>
          <w:rStyle w:val="FontStyle51"/>
          <w:sz w:val="24"/>
          <w:szCs w:val="24"/>
        </w:rPr>
        <w:softHyphen/>
        <w:t>данской службы на территории Челябинской области до 2010 года»</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lastRenderedPageBreak/>
        <w:t>Постановление Губернатора Челябинской области от 26.06.2007 № 209 «Об утверждении Реестра бюджетных услуг Челябинской области»</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Губернатора Челябинской области от 26.09.2007 № 306 «О Координационном совете по информатизации Челябинской области»</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Губернатора Челябинской области от 27.08.2009 № 217 «О вводе в эксплуатацию информационной системы «Государственные услу</w:t>
      </w:r>
      <w:r w:rsidRPr="00796DE5">
        <w:rPr>
          <w:rStyle w:val="FontStyle51"/>
          <w:sz w:val="24"/>
          <w:szCs w:val="24"/>
        </w:rPr>
        <w:softHyphen/>
        <w:t>ги органов исполнительной власти Челябинской области»</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Правительства Челябинской области от 21.08.2008 № 260-П «Об утверждении Порядка организации выдачи сертификатов клю</w:t>
      </w:r>
      <w:r w:rsidRPr="00796DE5">
        <w:rPr>
          <w:rStyle w:val="FontStyle51"/>
          <w:sz w:val="24"/>
          <w:szCs w:val="24"/>
        </w:rPr>
        <w:softHyphen/>
        <w:t>чей подписей уполномоченных лиц органов государственной власти Челя</w:t>
      </w:r>
      <w:r w:rsidRPr="00796DE5">
        <w:rPr>
          <w:rStyle w:val="FontStyle51"/>
          <w:sz w:val="24"/>
          <w:szCs w:val="24"/>
        </w:rPr>
        <w:softHyphen/>
        <w:t>бинской области, участвующих в электронном документообороте с Мини</w:t>
      </w:r>
      <w:r w:rsidRPr="00796DE5">
        <w:rPr>
          <w:rStyle w:val="FontStyle51"/>
          <w:sz w:val="24"/>
          <w:szCs w:val="24"/>
        </w:rPr>
        <w:softHyphen/>
        <w:t>стерством финансов Челябинской области»</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Правительства Челябинской области от 01.11.2008 № 361-П «О Реестре государственных информационных ресурсов Челябинской области»</w:t>
      </w:r>
    </w:p>
    <w:p w:rsidR="00403796" w:rsidRPr="00796DE5" w:rsidRDefault="00403796" w:rsidP="00403796">
      <w:pPr>
        <w:pStyle w:val="Style33"/>
        <w:widowControl/>
        <w:numPr>
          <w:ilvl w:val="0"/>
          <w:numId w:val="7"/>
        </w:numPr>
        <w:tabs>
          <w:tab w:val="left" w:pos="720"/>
        </w:tabs>
        <w:spacing w:line="322" w:lineRule="exact"/>
        <w:rPr>
          <w:rStyle w:val="FontStyle51"/>
          <w:sz w:val="24"/>
          <w:szCs w:val="24"/>
        </w:rPr>
      </w:pPr>
      <w:r w:rsidRPr="00796DE5">
        <w:rPr>
          <w:rStyle w:val="FontStyle51"/>
          <w:sz w:val="24"/>
          <w:szCs w:val="24"/>
        </w:rPr>
        <w:t>Постановление Правительства Челябинской области от 20.11.2009 N 298-П (ред. от 17.12.2009) "Об областной целевой программе реализации на</w:t>
      </w:r>
      <w:r w:rsidRPr="00796DE5">
        <w:rPr>
          <w:rStyle w:val="FontStyle51"/>
          <w:sz w:val="24"/>
          <w:szCs w:val="24"/>
        </w:rPr>
        <w:softHyphen/>
        <w:t>ционального проекта "Образование" в Челябинской области на 2009 - 2012 годы"</w:t>
      </w:r>
    </w:p>
    <w:p w:rsidR="00403796" w:rsidRPr="00796DE5" w:rsidRDefault="00403796" w:rsidP="00403796">
      <w:pPr>
        <w:pStyle w:val="Style33"/>
        <w:widowControl/>
        <w:numPr>
          <w:ilvl w:val="0"/>
          <w:numId w:val="8"/>
        </w:numPr>
        <w:tabs>
          <w:tab w:val="left" w:pos="715"/>
        </w:tabs>
        <w:spacing w:before="67" w:line="322" w:lineRule="exact"/>
        <w:rPr>
          <w:rStyle w:val="FontStyle51"/>
          <w:sz w:val="24"/>
          <w:szCs w:val="24"/>
        </w:rPr>
      </w:pPr>
      <w:r w:rsidRPr="00796DE5">
        <w:rPr>
          <w:rStyle w:val="FontStyle51"/>
          <w:sz w:val="24"/>
          <w:szCs w:val="24"/>
        </w:rPr>
        <w:t xml:space="preserve">Постановление от 20 ноября 2009 г. </w:t>
      </w:r>
      <w:r w:rsidRPr="00796DE5">
        <w:rPr>
          <w:rStyle w:val="FontStyle51"/>
          <w:sz w:val="24"/>
          <w:szCs w:val="24"/>
          <w:lang w:val="en-US"/>
        </w:rPr>
        <w:t>N</w:t>
      </w:r>
      <w:r w:rsidRPr="00796DE5">
        <w:rPr>
          <w:rStyle w:val="FontStyle51"/>
          <w:sz w:val="24"/>
          <w:szCs w:val="24"/>
        </w:rPr>
        <w:t xml:space="preserve"> 303-П «Об областной целевой программе "Повышение качества государственных и муниципальных услуг на базе многофункциональных центров предоставления государственных и муниципальных услуг в Челябинской области в 2010 - 2011 годах"</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Постановление Законодательного собрания Челябинской области от 24.11.2005 N 1949 "О принятии областной целевой программы "Развитие ста</w:t>
      </w:r>
      <w:r w:rsidRPr="00796DE5">
        <w:rPr>
          <w:rStyle w:val="FontStyle51"/>
          <w:sz w:val="24"/>
          <w:szCs w:val="24"/>
        </w:rPr>
        <w:softHyphen/>
        <w:t>тистических информационных ресурсов Челябинской области" на 2006-2010 годы"</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 xml:space="preserve">Постановление Законодательного собрания Челябинской области от 22.12.2005 </w:t>
      </w:r>
      <w:r w:rsidRPr="00796DE5">
        <w:rPr>
          <w:rStyle w:val="FontStyle51"/>
          <w:sz w:val="24"/>
          <w:szCs w:val="24"/>
          <w:lang w:val="en-US"/>
        </w:rPr>
        <w:t>N</w:t>
      </w:r>
      <w:r w:rsidRPr="00796DE5">
        <w:rPr>
          <w:rStyle w:val="FontStyle51"/>
          <w:sz w:val="24"/>
          <w:szCs w:val="24"/>
        </w:rPr>
        <w:t xml:space="preserve"> 1992 "О принятии областной целевой программы реализации национального проекта "Образование" в Челябинской области на 2006 - 2010 годы"</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Постановление Законодательного собрания Челябинской области от 22.12.2005 N 1993 (ред. от 27.03.2008) "О принятии областной целевой про</w:t>
      </w:r>
      <w:r w:rsidRPr="00796DE5">
        <w:rPr>
          <w:rStyle w:val="FontStyle51"/>
          <w:sz w:val="24"/>
          <w:szCs w:val="24"/>
        </w:rPr>
        <w:softHyphen/>
        <w:t>граммы реализации национального проекта "Здоровье" в Челябинской облас</w:t>
      </w:r>
      <w:r w:rsidRPr="00796DE5">
        <w:rPr>
          <w:rStyle w:val="FontStyle51"/>
          <w:sz w:val="24"/>
          <w:szCs w:val="24"/>
        </w:rPr>
        <w:softHyphen/>
        <w:t>ти на 2006 - 2010 годы"</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Распоряжение Губернатора Челябинской области от 24.06.2008 № 922-р «О вводе в эксплуатацию единой телекоммуникационной сети государст</w:t>
      </w:r>
      <w:r w:rsidRPr="00796DE5">
        <w:rPr>
          <w:rStyle w:val="FontStyle51"/>
          <w:sz w:val="24"/>
          <w:szCs w:val="24"/>
        </w:rPr>
        <w:softHyphen/>
        <w:t>венных органов исполнительной власти Челябинской области (ЕТКС)»</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Распоряжение Губернатора Челябинской области от 15.05.2009 № 362-р «О мероприятиях по организации единого интернет-шлюза органов испол</w:t>
      </w:r>
      <w:r w:rsidRPr="00796DE5">
        <w:rPr>
          <w:rStyle w:val="FontStyle51"/>
          <w:sz w:val="24"/>
          <w:szCs w:val="24"/>
        </w:rPr>
        <w:softHyphen/>
        <w:t>нительной власти Челябинской области»</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Распоряжение Губернатора Челябинской области от 12.05.2010 № 35-р «О Плане перехода на предоставление в электронном виде государственных услуг органами исполнительной власти Челябинской области и государст</w:t>
      </w:r>
      <w:r w:rsidRPr="00796DE5">
        <w:rPr>
          <w:rStyle w:val="FontStyle51"/>
          <w:sz w:val="24"/>
          <w:szCs w:val="24"/>
        </w:rPr>
        <w:softHyphen/>
        <w:t>венными учреждениями Челябинской области»</w:t>
      </w:r>
    </w:p>
    <w:p w:rsidR="00403796" w:rsidRPr="00796DE5" w:rsidRDefault="00403796" w:rsidP="00403796">
      <w:pPr>
        <w:pStyle w:val="Style33"/>
        <w:widowControl/>
        <w:numPr>
          <w:ilvl w:val="0"/>
          <w:numId w:val="8"/>
        </w:numPr>
        <w:tabs>
          <w:tab w:val="left" w:pos="715"/>
        </w:tabs>
        <w:spacing w:line="322" w:lineRule="exact"/>
        <w:rPr>
          <w:rStyle w:val="FontStyle51"/>
          <w:sz w:val="24"/>
          <w:szCs w:val="24"/>
        </w:rPr>
      </w:pPr>
      <w:r w:rsidRPr="00796DE5">
        <w:rPr>
          <w:rStyle w:val="FontStyle51"/>
          <w:sz w:val="24"/>
          <w:szCs w:val="24"/>
        </w:rPr>
        <w:t>Распоряжение Правительства Челябинской области от 25.01.2007 года № 1-рп «Об утверждении перечня сведений о деятельности Правительства Челябинской области, обязательных для размещения в информационно-телекоммуникационной сети общего пользования Интернет»</w:t>
      </w:r>
    </w:p>
    <w:p w:rsidR="00403796" w:rsidRPr="00796DE5" w:rsidRDefault="00403796">
      <w:pPr>
        <w:pStyle w:val="Style29"/>
        <w:widowControl/>
        <w:rPr>
          <w:rStyle w:val="FontStyle51"/>
          <w:sz w:val="24"/>
          <w:szCs w:val="24"/>
        </w:rPr>
      </w:pPr>
      <w:r w:rsidRPr="00796DE5">
        <w:rPr>
          <w:rStyle w:val="FontStyle51"/>
          <w:sz w:val="24"/>
          <w:szCs w:val="24"/>
        </w:rPr>
        <w:lastRenderedPageBreak/>
        <w:t>Региональный план состоит из перечня мероприятий, включающего 55 мероприятий по 9 направлениям, паспортов этих мероприятий и данной по</w:t>
      </w:r>
      <w:r w:rsidRPr="00796DE5">
        <w:rPr>
          <w:rStyle w:val="FontStyle51"/>
          <w:sz w:val="24"/>
          <w:szCs w:val="24"/>
        </w:rPr>
        <w:softHyphen/>
        <w:t>яснительной записки.</w:t>
      </w:r>
    </w:p>
    <w:p w:rsidR="00403796" w:rsidRPr="00796DE5" w:rsidRDefault="00403796">
      <w:pPr>
        <w:pStyle w:val="Style29"/>
        <w:widowControl/>
        <w:ind w:firstLine="715"/>
        <w:rPr>
          <w:rStyle w:val="FontStyle51"/>
          <w:sz w:val="24"/>
          <w:szCs w:val="24"/>
        </w:rPr>
      </w:pPr>
      <w:r w:rsidRPr="00796DE5">
        <w:rPr>
          <w:rStyle w:val="FontStyle51"/>
          <w:sz w:val="24"/>
          <w:szCs w:val="24"/>
        </w:rPr>
        <w:t>Основные направления Регионального плана соответствуют направле</w:t>
      </w:r>
      <w:r w:rsidRPr="00796DE5">
        <w:rPr>
          <w:rStyle w:val="FontStyle51"/>
          <w:sz w:val="24"/>
          <w:szCs w:val="24"/>
        </w:rPr>
        <w:softHyphen/>
        <w:t>ниям Национального плана и определены в Типовой форме плана мероприя</w:t>
      </w:r>
      <w:r w:rsidRPr="00796DE5">
        <w:rPr>
          <w:rStyle w:val="FontStyle51"/>
          <w:sz w:val="24"/>
          <w:szCs w:val="24"/>
        </w:rPr>
        <w:softHyphen/>
        <w:t>тий по развитию информационного общества и формированию электронного правительства в субъекте Российской Федерации.</w:t>
      </w:r>
    </w:p>
    <w:p w:rsidR="00403796" w:rsidRPr="00796DE5" w:rsidRDefault="00403796">
      <w:pPr>
        <w:pStyle w:val="Style29"/>
        <w:widowControl/>
        <w:rPr>
          <w:rStyle w:val="FontStyle51"/>
          <w:sz w:val="24"/>
          <w:szCs w:val="24"/>
        </w:rPr>
      </w:pPr>
      <w:r w:rsidRPr="00796DE5">
        <w:rPr>
          <w:rStyle w:val="FontStyle51"/>
          <w:sz w:val="24"/>
          <w:szCs w:val="24"/>
        </w:rPr>
        <w:t>Региональный план включает мероприятия по развитию и внедрению информационно-коммуникационных технологий (далее - ИКТ), реализуемые органами исполнительной власти Челябинской области и органами местного самоуправления Челябинской области и финансируемые за счет бюджета Че</w:t>
      </w:r>
      <w:r w:rsidRPr="00796DE5">
        <w:rPr>
          <w:rStyle w:val="FontStyle51"/>
          <w:sz w:val="24"/>
          <w:szCs w:val="24"/>
        </w:rPr>
        <w:softHyphen/>
        <w:t>лябинской области.</w:t>
      </w:r>
    </w:p>
    <w:p w:rsidR="00403796" w:rsidRPr="00796DE5" w:rsidRDefault="00403796">
      <w:pPr>
        <w:pStyle w:val="Style29"/>
        <w:widowControl/>
        <w:spacing w:before="67"/>
        <w:ind w:firstLine="701"/>
        <w:rPr>
          <w:rStyle w:val="FontStyle51"/>
          <w:sz w:val="24"/>
          <w:szCs w:val="24"/>
        </w:rPr>
      </w:pPr>
      <w:r w:rsidRPr="00796DE5">
        <w:rPr>
          <w:rStyle w:val="FontStyle51"/>
          <w:sz w:val="24"/>
          <w:szCs w:val="24"/>
        </w:rPr>
        <w:t>Мероприятия Регионального плана разбиты по рекомендуемым на</w:t>
      </w:r>
      <w:r w:rsidRPr="00796DE5">
        <w:rPr>
          <w:rStyle w:val="FontStyle51"/>
          <w:sz w:val="24"/>
          <w:szCs w:val="24"/>
        </w:rPr>
        <w:softHyphen/>
        <w:t>правлениям следующим образом:</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по направлению I. Управление развитием информационного общества и формированием электронного правительства в Региональном плане преду</w:t>
      </w:r>
      <w:r w:rsidRPr="00796DE5">
        <w:rPr>
          <w:rStyle w:val="FontStyle51"/>
          <w:sz w:val="24"/>
          <w:szCs w:val="24"/>
        </w:rPr>
        <w:softHyphen/>
        <w:t>смотрено 2 мероприятия,</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 xml:space="preserve">по направлению </w:t>
      </w:r>
      <w:r w:rsidRPr="00796DE5">
        <w:rPr>
          <w:rStyle w:val="FontStyle51"/>
          <w:sz w:val="24"/>
          <w:szCs w:val="24"/>
          <w:lang w:val="en-US"/>
        </w:rPr>
        <w:t>II</w:t>
      </w:r>
      <w:r w:rsidRPr="00796DE5">
        <w:rPr>
          <w:rStyle w:val="FontStyle51"/>
          <w:sz w:val="24"/>
          <w:szCs w:val="24"/>
        </w:rPr>
        <w:t>. Формирование региональной телекоммуникационной ин</w:t>
      </w:r>
      <w:r w:rsidRPr="00796DE5">
        <w:rPr>
          <w:rStyle w:val="FontStyle51"/>
          <w:sz w:val="24"/>
          <w:szCs w:val="24"/>
        </w:rPr>
        <w:softHyphen/>
        <w:t>фраструктуры и обеспечение доступности населению современных инфор</w:t>
      </w:r>
      <w:r w:rsidRPr="00796DE5">
        <w:rPr>
          <w:rStyle w:val="FontStyle51"/>
          <w:sz w:val="24"/>
          <w:szCs w:val="24"/>
        </w:rPr>
        <w:softHyphen/>
        <w:t>мационно-телекоммуникационных услуг в Региональном плане предусмот</w:t>
      </w:r>
      <w:r w:rsidRPr="00796DE5">
        <w:rPr>
          <w:rStyle w:val="FontStyle51"/>
          <w:sz w:val="24"/>
          <w:szCs w:val="24"/>
        </w:rPr>
        <w:softHyphen/>
        <w:t>рено 1 мероприятие,</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 xml:space="preserve">по направлению </w:t>
      </w:r>
      <w:r w:rsidRPr="00796DE5">
        <w:rPr>
          <w:rStyle w:val="FontStyle51"/>
          <w:sz w:val="24"/>
          <w:szCs w:val="24"/>
          <w:lang w:val="en-US"/>
        </w:rPr>
        <w:t>III</w:t>
      </w:r>
      <w:r w:rsidRPr="00796DE5">
        <w:rPr>
          <w:rStyle w:val="FontStyle51"/>
          <w:sz w:val="24"/>
          <w:szCs w:val="24"/>
        </w:rPr>
        <w:t>. Использование информационно-коммуникационных технологий в образовании и науке, подготовка образовательных кадров в сфере информационно-коммуникационных технологий в Региональном пла</w:t>
      </w:r>
      <w:r w:rsidRPr="00796DE5">
        <w:rPr>
          <w:rStyle w:val="FontStyle51"/>
          <w:sz w:val="24"/>
          <w:szCs w:val="24"/>
        </w:rPr>
        <w:softHyphen/>
        <w:t>не предусмотрено 6 мероприятий,</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по направлению IV. Использование информационно-коммуникационных технологий в системе здравоохранения и социальной защиты населения в Ре</w:t>
      </w:r>
      <w:r w:rsidRPr="00796DE5">
        <w:rPr>
          <w:rStyle w:val="FontStyle51"/>
          <w:sz w:val="24"/>
          <w:szCs w:val="24"/>
        </w:rPr>
        <w:softHyphen/>
        <w:t>гиональном плане предусмотрено 8 мероприятий,</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 xml:space="preserve">по направлению </w:t>
      </w:r>
      <w:r w:rsidRPr="00796DE5">
        <w:rPr>
          <w:rStyle w:val="FontStyle51"/>
          <w:sz w:val="24"/>
          <w:szCs w:val="24"/>
          <w:lang w:val="en-US"/>
        </w:rPr>
        <w:t>V</w:t>
      </w:r>
      <w:r w:rsidRPr="00796DE5">
        <w:rPr>
          <w:rStyle w:val="FontStyle51"/>
          <w:sz w:val="24"/>
          <w:szCs w:val="24"/>
        </w:rPr>
        <w:t>. Использование информационно-коммуникационных тех</w:t>
      </w:r>
      <w:r w:rsidRPr="00796DE5">
        <w:rPr>
          <w:rStyle w:val="FontStyle51"/>
          <w:sz w:val="24"/>
          <w:szCs w:val="24"/>
        </w:rPr>
        <w:softHyphen/>
        <w:t>нологий для обеспечения безопасности жизнедеятельности населения в Ре</w:t>
      </w:r>
      <w:r w:rsidRPr="00796DE5">
        <w:rPr>
          <w:rStyle w:val="FontStyle51"/>
          <w:sz w:val="24"/>
          <w:szCs w:val="24"/>
        </w:rPr>
        <w:softHyphen/>
        <w:t>гиональном плане предусмотрено 7 мероприятий,</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 xml:space="preserve">по направлению </w:t>
      </w:r>
      <w:r w:rsidRPr="00796DE5">
        <w:rPr>
          <w:rStyle w:val="FontStyle51"/>
          <w:sz w:val="24"/>
          <w:szCs w:val="24"/>
          <w:lang w:val="en-US"/>
        </w:rPr>
        <w:t>VI</w:t>
      </w:r>
      <w:r w:rsidRPr="00796DE5">
        <w:rPr>
          <w:rStyle w:val="FontStyle51"/>
          <w:sz w:val="24"/>
          <w:szCs w:val="24"/>
        </w:rPr>
        <w:t>. Использование информационно-коммуникационных технологий в области культуры, культурного и гуманитарного просвещения в Региональном плане предусмотрено 11 мероприятий,</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 xml:space="preserve">по направлению </w:t>
      </w:r>
      <w:r w:rsidRPr="00796DE5">
        <w:rPr>
          <w:rStyle w:val="FontStyle51"/>
          <w:sz w:val="24"/>
          <w:szCs w:val="24"/>
          <w:lang w:val="en-US"/>
        </w:rPr>
        <w:t>VII</w:t>
      </w:r>
      <w:r w:rsidRPr="00796DE5">
        <w:rPr>
          <w:rStyle w:val="FontStyle51"/>
          <w:sz w:val="24"/>
          <w:szCs w:val="24"/>
        </w:rPr>
        <w:t>. Формирование электронного правительства в Регио</w:t>
      </w:r>
      <w:r w:rsidRPr="00796DE5">
        <w:rPr>
          <w:rStyle w:val="FontStyle51"/>
          <w:sz w:val="24"/>
          <w:szCs w:val="24"/>
        </w:rPr>
        <w:softHyphen/>
        <w:t>нальном плане предусмотрено 15 мероприятий.</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по направлению IX. Общесистемные мероприятия в Региональном плане предусмотрено 2 мероприятия.</w:t>
      </w:r>
    </w:p>
    <w:p w:rsidR="00403796" w:rsidRPr="00796DE5" w:rsidRDefault="00403796">
      <w:pPr>
        <w:pStyle w:val="Style35"/>
        <w:widowControl/>
        <w:spacing w:line="322" w:lineRule="exact"/>
        <w:rPr>
          <w:rStyle w:val="FontStyle51"/>
          <w:sz w:val="24"/>
          <w:szCs w:val="24"/>
        </w:rPr>
      </w:pPr>
      <w:r w:rsidRPr="00796DE5">
        <w:rPr>
          <w:rStyle w:val="FontStyle51"/>
          <w:sz w:val="24"/>
          <w:szCs w:val="24"/>
        </w:rPr>
        <w:t xml:space="preserve">по направлению </w:t>
      </w:r>
      <w:r w:rsidRPr="00796DE5">
        <w:rPr>
          <w:rStyle w:val="FontStyle51"/>
          <w:sz w:val="24"/>
          <w:szCs w:val="24"/>
          <w:lang w:val="en-US"/>
        </w:rPr>
        <w:t>X</w:t>
      </w:r>
      <w:r w:rsidRPr="00796DE5">
        <w:rPr>
          <w:rStyle w:val="FontStyle51"/>
          <w:sz w:val="24"/>
          <w:szCs w:val="24"/>
        </w:rPr>
        <w:t>. Мероприятия, отражающие специфику развития инфор</w:t>
      </w:r>
      <w:r w:rsidRPr="00796DE5">
        <w:rPr>
          <w:rStyle w:val="FontStyle51"/>
          <w:sz w:val="24"/>
          <w:szCs w:val="24"/>
        </w:rPr>
        <w:softHyphen/>
        <w:t>мационно-коммуникационных технологий Челябинской области в Регио</w:t>
      </w:r>
      <w:r w:rsidRPr="00796DE5">
        <w:rPr>
          <w:rStyle w:val="FontStyle51"/>
          <w:sz w:val="24"/>
          <w:szCs w:val="24"/>
        </w:rPr>
        <w:softHyphen/>
        <w:t>нальном плане предусмотрено 3 мероприятия.</w:t>
      </w:r>
    </w:p>
    <w:p w:rsidR="00403796" w:rsidRPr="00796DE5" w:rsidRDefault="00403796">
      <w:pPr>
        <w:pStyle w:val="Style29"/>
        <w:widowControl/>
        <w:ind w:firstLine="701"/>
        <w:rPr>
          <w:rStyle w:val="FontStyle51"/>
          <w:sz w:val="24"/>
          <w:szCs w:val="24"/>
        </w:rPr>
      </w:pPr>
      <w:r w:rsidRPr="00796DE5">
        <w:rPr>
          <w:rStyle w:val="FontStyle51"/>
          <w:sz w:val="24"/>
          <w:szCs w:val="24"/>
        </w:rPr>
        <w:t>Региональный план является основой для разработки областной целе</w:t>
      </w:r>
      <w:r w:rsidRPr="00796DE5">
        <w:rPr>
          <w:rStyle w:val="FontStyle51"/>
          <w:sz w:val="24"/>
          <w:szCs w:val="24"/>
        </w:rPr>
        <w:softHyphen/>
        <w:t>вой программы «Формирование электронного правительства в Челябинской области» и областной целевой программы «Развитие информационного об</w:t>
      </w:r>
      <w:r w:rsidRPr="00796DE5">
        <w:rPr>
          <w:rStyle w:val="FontStyle51"/>
          <w:sz w:val="24"/>
          <w:szCs w:val="24"/>
        </w:rPr>
        <w:softHyphen/>
        <w:t>щества в Челябинской области».</w:t>
      </w:r>
    </w:p>
    <w:p w:rsidR="00403796" w:rsidRPr="00403796" w:rsidRDefault="00403796">
      <w:pPr>
        <w:pStyle w:val="Style29"/>
        <w:widowControl/>
        <w:ind w:firstLine="701"/>
        <w:rPr>
          <w:rStyle w:val="FontStyle51"/>
          <w:sz w:val="20"/>
          <w:szCs w:val="20"/>
        </w:rPr>
        <w:sectPr w:rsidR="00403796" w:rsidRPr="00403796" w:rsidSect="00796DE5">
          <w:footerReference w:type="even" r:id="rId112"/>
          <w:footerReference w:type="default" r:id="rId113"/>
          <w:pgSz w:w="11907" w:h="16839" w:code="9"/>
          <w:pgMar w:top="709" w:right="1244" w:bottom="1440" w:left="1843" w:header="720" w:footer="720" w:gutter="0"/>
          <w:cols w:space="60"/>
          <w:noEndnote/>
          <w:docGrid w:linePitch="326"/>
        </w:sectPr>
      </w:pPr>
    </w:p>
    <w:p w:rsidR="00403796" w:rsidRPr="00403796" w:rsidRDefault="00403796">
      <w:pPr>
        <w:pStyle w:val="Style5"/>
        <w:widowControl/>
        <w:spacing w:before="67" w:line="322" w:lineRule="exact"/>
        <w:rPr>
          <w:rStyle w:val="FontStyle50"/>
          <w:sz w:val="20"/>
          <w:szCs w:val="20"/>
        </w:rPr>
      </w:pPr>
      <w:r w:rsidRPr="00403796">
        <w:rPr>
          <w:rStyle w:val="FontStyle50"/>
          <w:sz w:val="20"/>
          <w:szCs w:val="20"/>
        </w:rPr>
        <w:lastRenderedPageBreak/>
        <w:t>Анализ состояния развития информационного общества и формирова</w:t>
      </w:r>
      <w:r w:rsidRPr="00403796">
        <w:rPr>
          <w:rStyle w:val="FontStyle50"/>
          <w:sz w:val="20"/>
          <w:szCs w:val="20"/>
        </w:rPr>
        <w:softHyphen/>
        <w:t>ния электронного правительства в Челябинской области</w:t>
      </w:r>
    </w:p>
    <w:p w:rsidR="00403796" w:rsidRPr="00403796" w:rsidRDefault="00403796">
      <w:pPr>
        <w:pStyle w:val="Style29"/>
        <w:widowControl/>
        <w:ind w:firstLine="710"/>
        <w:rPr>
          <w:rStyle w:val="FontStyle51"/>
          <w:sz w:val="20"/>
          <w:szCs w:val="20"/>
        </w:rPr>
      </w:pPr>
      <w:r w:rsidRPr="00403796">
        <w:rPr>
          <w:rStyle w:val="FontStyle51"/>
          <w:sz w:val="20"/>
          <w:szCs w:val="20"/>
        </w:rPr>
        <w:t xml:space="preserve">В Челябинской области основные результаты </w:t>
      </w:r>
      <w:r w:rsidRPr="00403796">
        <w:rPr>
          <w:rStyle w:val="FontStyle57"/>
          <w:sz w:val="20"/>
          <w:szCs w:val="20"/>
        </w:rPr>
        <w:t xml:space="preserve">в сфере государственной политики и информатизации органов исполнительной власти и местного самоуправления (электронное правительство) </w:t>
      </w:r>
      <w:r w:rsidRPr="00403796">
        <w:rPr>
          <w:rStyle w:val="FontStyle51"/>
          <w:sz w:val="20"/>
          <w:szCs w:val="20"/>
        </w:rPr>
        <w:t>обеспечены работами Коми</w:t>
      </w:r>
      <w:r w:rsidRPr="00403796">
        <w:rPr>
          <w:rStyle w:val="FontStyle51"/>
          <w:sz w:val="20"/>
          <w:szCs w:val="20"/>
        </w:rPr>
        <w:softHyphen/>
        <w:t>тета информационного и программного обеспечения Правительства Челя</w:t>
      </w:r>
      <w:r w:rsidRPr="00403796">
        <w:rPr>
          <w:rStyle w:val="FontStyle51"/>
          <w:sz w:val="20"/>
          <w:szCs w:val="20"/>
        </w:rPr>
        <w:softHyphen/>
        <w:t>бинской области по разработке и внедрению информационных систем. Полу</w:t>
      </w:r>
      <w:r w:rsidRPr="00403796">
        <w:rPr>
          <w:rStyle w:val="FontStyle51"/>
          <w:sz w:val="20"/>
          <w:szCs w:val="20"/>
        </w:rPr>
        <w:softHyphen/>
        <w:t>ченные результаты были положительно оценены комиссией Контрольного управления Президента Российской Федерации, осуществлявшей проверку реализации Программы «Электронная Россия» в Челябинской области в кон</w:t>
      </w:r>
      <w:r w:rsidRPr="00403796">
        <w:rPr>
          <w:rStyle w:val="FontStyle51"/>
          <w:sz w:val="20"/>
          <w:szCs w:val="20"/>
        </w:rPr>
        <w:softHyphen/>
        <w:t>це 2009 года.</w:t>
      </w:r>
    </w:p>
    <w:p w:rsidR="00403796" w:rsidRPr="00403796" w:rsidRDefault="00403796">
      <w:pPr>
        <w:pStyle w:val="Style29"/>
        <w:widowControl/>
        <w:ind w:firstLine="734"/>
        <w:rPr>
          <w:rStyle w:val="FontStyle51"/>
          <w:sz w:val="20"/>
          <w:szCs w:val="20"/>
        </w:rPr>
      </w:pPr>
      <w:r w:rsidRPr="00403796">
        <w:rPr>
          <w:rStyle w:val="FontStyle51"/>
          <w:sz w:val="20"/>
          <w:szCs w:val="20"/>
        </w:rPr>
        <w:t>Общее количество компьютеров, используемых в органах власти и управления Челябинской области, на декабрь 2009 года составило более 30 тысяч единиц. Практически все органы государственной власти Челябинской области имеют локальные вычислительные сети и выход в глобальную сеть Интернет. С целью отражения представительской, экономической и деловой информации администрации Губернатора и Правительства Челябинской области в сети Интернет созданы и действуют два соответствующих официальных сайта, включающих в том числе Интернет-приемную Губернатора Челябинской области. Аналогичные сайты имеют большинство органов исполнительной власти Челябинской области и органов местного самоуправления Челябинской области. Согласно распоряжению Правительства Челябинской области от 25 января 2007 года № 1-рп «Об утверждении перечня сведений о деятельности Правительства Челябинской области, обязательных для размещения в информационно-телекоммуникационной сети общего пользования Интернет» в целях обеспечения реализации прав граждан и организаций на доступ к информации о деятельности Правительства Челябинской области и органов исполнительной власти Челябинской области определен и представлен для населения соответствующий состав Интернет-ресурсов.</w:t>
      </w:r>
    </w:p>
    <w:p w:rsidR="00403796" w:rsidRPr="00403796" w:rsidRDefault="00403796">
      <w:pPr>
        <w:pStyle w:val="Style29"/>
        <w:widowControl/>
        <w:ind w:firstLine="710"/>
        <w:rPr>
          <w:rStyle w:val="FontStyle51"/>
          <w:sz w:val="20"/>
          <w:szCs w:val="20"/>
        </w:rPr>
      </w:pPr>
      <w:r w:rsidRPr="00403796">
        <w:rPr>
          <w:rStyle w:val="FontStyle51"/>
          <w:sz w:val="20"/>
          <w:szCs w:val="20"/>
        </w:rPr>
        <w:t>В соответствии с постановлением Губернатора Челябинской области от 27 августа 2009 года № 217 функционирует информационная система «Государственные услуги органов исполнительной власти Челябинской области», включающая региональный Портал государственных услуг, выполненный с использованием типовых программно-технических решений, переданных на безвозмездной основе из Минэкономразвития РФ в Челябинскую область, получившей по результатам конкурсов статус пилотной зоны. В 2010 году получена новая версия 2.5 вышеуказанной информационной системы, которая установлена на серверах Правительства Челябинской области. Текущие работы по развитию регионального реестра государственных (муниципальных) услуг Челябинской области и организации его связи с федеральным сводным реестром государственных (муниципальных) услуг проводятся в соответствии с согласованным с Министерством массовых коммуникаций и связи Российской Федерации планом-графиком подключения регионального реестра государственных и муниципальных услуг (функций) Челябинской области к сводному реестру государственных и муниципальных услуг (функций). Работы по подготовке плана поэтапного перехода на предоставление государственных услуг и исполнения государственных функций в электронном виде органами исполнительной власти Челябинской области и органами местного самоуправления Челябинской области проводятся в соответствии с утвержденным Распоряжением Губернатора Челябинской области от 12.05.2010 № 35-р.</w:t>
      </w:r>
    </w:p>
    <w:p w:rsidR="00403796" w:rsidRPr="00403796" w:rsidRDefault="00403796">
      <w:pPr>
        <w:pStyle w:val="Style29"/>
        <w:widowControl/>
        <w:ind w:firstLine="715"/>
        <w:rPr>
          <w:rStyle w:val="FontStyle51"/>
          <w:sz w:val="20"/>
          <w:szCs w:val="20"/>
        </w:rPr>
      </w:pPr>
      <w:r w:rsidRPr="00403796">
        <w:rPr>
          <w:rStyle w:val="FontStyle51"/>
          <w:sz w:val="20"/>
          <w:szCs w:val="20"/>
        </w:rPr>
        <w:t>В Челябинской области разворачивается сеть многофункциональных центров (МФЦ) по оказанию государственных и муниципальных услуг гражданам и организациям. В настоящее время за счет средств федеральных и областных целевых программ приобретено и установлено оборудование и программное обеспечение для МФЦ городов Челябинской области Магнитогорск, Коркино, Копейск, Верхний Уфалей. Принята областная целевая программа «Повышение качества государственных и муниципальных услуг на базе центров предоставления государственных и муниципальных услуг в Челябинской области в 2010 - 2011 годах».</w:t>
      </w:r>
    </w:p>
    <w:p w:rsidR="00403796" w:rsidRPr="00403796" w:rsidRDefault="00403796">
      <w:pPr>
        <w:pStyle w:val="Style29"/>
        <w:widowControl/>
        <w:ind w:firstLine="710"/>
        <w:rPr>
          <w:rStyle w:val="FontStyle51"/>
          <w:sz w:val="20"/>
          <w:szCs w:val="20"/>
        </w:rPr>
      </w:pPr>
      <w:r w:rsidRPr="00403796">
        <w:rPr>
          <w:rStyle w:val="FontStyle51"/>
          <w:sz w:val="20"/>
          <w:szCs w:val="20"/>
        </w:rPr>
        <w:t xml:space="preserve">В соответствии с распоряжением Губернатора Челябинской области от 24 июня 2008 года № 922-р построены и введены в эксплуатацию три очереди (из четырех) Единой телекоммуникационной сети государственных органов исполнительной власти (ЕТКС), объединившей локальные вычислительные сети 18-ти </w:t>
      </w:r>
      <w:r w:rsidRPr="00403796">
        <w:rPr>
          <w:rStyle w:val="FontStyle51"/>
          <w:sz w:val="20"/>
          <w:szCs w:val="20"/>
        </w:rPr>
        <w:lastRenderedPageBreak/>
        <w:t>органов исполнительной власти Челябинской области, контрольно-счетной палаты Челябинской области, аппарата Главного Федерального инспектора в Челябинской области, Челябинскстата и двух подразделений Челябинского областного архива, расположенных в тринадцати административных зданиях. ЕТКС является необходимой инфраструктурой для развития в органах исполнительной власти Челябинской области системы электронного документооборота, обмена электронными финансовыми документами, создания портала и реестра государственных услуг Челябинской области. Актуальным применением ЕТКС является создание для органов исполнительной власти Челябинской области Единого Интернет-шлюза на основе безлимитного тарифа. Осуществлена разработка рабочего проекта 4 очереди ЕТКС, охватывающей еще шесть административных зданий, что позволит охватить этой сетью 100% органов исполнительной власти Челябинской области. В перспективе планируется подключение к ЕТКС администраций городских округов и муниципальных районов Челябинской области.</w:t>
      </w:r>
    </w:p>
    <w:p w:rsidR="00403796" w:rsidRPr="00403796" w:rsidRDefault="00403796">
      <w:pPr>
        <w:pStyle w:val="Style29"/>
        <w:widowControl/>
        <w:ind w:firstLine="715"/>
        <w:rPr>
          <w:rStyle w:val="FontStyle51"/>
          <w:sz w:val="20"/>
          <w:szCs w:val="20"/>
        </w:rPr>
      </w:pPr>
      <w:r w:rsidRPr="00403796">
        <w:rPr>
          <w:rStyle w:val="FontStyle51"/>
          <w:sz w:val="20"/>
          <w:szCs w:val="20"/>
        </w:rPr>
        <w:t>27 февраля 2010 года в первом из всех субъектов Российской Федерации Губернатором Челябинской области утверждена Концепция развития и применения суперкомпьютерных и грид-технологий в Челябинской области до 2018 года. Рабочая группа по разработке Программы развития суперкомпьютерных и грид-технологий в Челябинской области при участии и технической поддержке Комитета подготовила и провела 4 марта</w:t>
      </w:r>
    </w:p>
    <w:p w:rsidR="00403796" w:rsidRPr="00403796" w:rsidRDefault="00403796">
      <w:pPr>
        <w:pStyle w:val="Style4"/>
        <w:widowControl/>
        <w:spacing w:before="67" w:line="322" w:lineRule="exact"/>
        <w:jc w:val="both"/>
        <w:rPr>
          <w:rStyle w:val="FontStyle51"/>
          <w:sz w:val="20"/>
          <w:szCs w:val="20"/>
        </w:rPr>
      </w:pPr>
      <w:r w:rsidRPr="00403796">
        <w:rPr>
          <w:rStyle w:val="FontStyle51"/>
          <w:sz w:val="20"/>
          <w:szCs w:val="20"/>
        </w:rPr>
        <w:t>2010 года региональное совещание по развитию и использованию проектными, научно-исследовательскими организациями и промышленными предприятиями суперкомпьютерных и грид-технологий.</w:t>
      </w:r>
    </w:p>
    <w:p w:rsidR="00403796" w:rsidRPr="00403796" w:rsidRDefault="00403796">
      <w:pPr>
        <w:pStyle w:val="Style29"/>
        <w:widowControl/>
        <w:ind w:firstLine="710"/>
        <w:rPr>
          <w:rStyle w:val="FontStyle51"/>
          <w:sz w:val="20"/>
          <w:szCs w:val="20"/>
        </w:rPr>
      </w:pPr>
      <w:r w:rsidRPr="00403796">
        <w:rPr>
          <w:rStyle w:val="FontStyle51"/>
          <w:sz w:val="20"/>
          <w:szCs w:val="20"/>
        </w:rPr>
        <w:t>В соответствии с постановлением Губернатора Челябинской области от 09.12.2003 г. № 526 «О создании единой электронной системы мониторинга социально-экономического развития муниципальных образований Челябинской области» и постановлением Правительства Челябинской области от 13.11.2008 г. № 367-П «Об оценке эффективности деятельности органов местного самоуправления городских округов и муниципальных районов Челябинской области» Комитетом информационного и программного обеспечения Правительства Челябинской области разработаны компьютерные программы мониторинга социально-экономического положения и оценки эффективности деятельности муниципальных образований Челябинской области, включающих более 200 социально-экономических показателей в соответствии с требованиями Указа Президента Российской Федерации от 28.04.2008 г. № 607, Распоряжения Правительства Российской Федерации от 11.09.2008 г. № 13-р, а также ряд других программ, позволяющих автоматизировать многие другие задачи мониторинга и анализа в ОИВ Челябинской области.</w:t>
      </w:r>
    </w:p>
    <w:p w:rsidR="00403796" w:rsidRPr="00403796" w:rsidRDefault="00403796">
      <w:pPr>
        <w:pStyle w:val="Style29"/>
        <w:widowControl/>
        <w:ind w:firstLine="715"/>
        <w:rPr>
          <w:rStyle w:val="FontStyle51"/>
          <w:sz w:val="20"/>
          <w:szCs w:val="20"/>
        </w:rPr>
      </w:pPr>
      <w:r w:rsidRPr="00403796">
        <w:rPr>
          <w:rStyle w:val="FontStyle51"/>
          <w:sz w:val="20"/>
          <w:szCs w:val="20"/>
        </w:rPr>
        <w:t>В целях повышения эффективности использования государственных информационных ресурсов Челябинской области, совершенствования орга</w:t>
      </w:r>
      <w:r w:rsidRPr="00403796">
        <w:rPr>
          <w:rStyle w:val="FontStyle51"/>
          <w:sz w:val="20"/>
          <w:szCs w:val="20"/>
        </w:rPr>
        <w:softHyphen/>
        <w:t>низации их учета и регистрации Комитетом информационного и программ</w:t>
      </w:r>
      <w:r w:rsidRPr="00403796">
        <w:rPr>
          <w:rStyle w:val="FontStyle51"/>
          <w:sz w:val="20"/>
          <w:szCs w:val="20"/>
        </w:rPr>
        <w:softHyphen/>
        <w:t>ного обеспечения Правительства Челябинской области подготовлено поста</w:t>
      </w:r>
      <w:r w:rsidRPr="00403796">
        <w:rPr>
          <w:rStyle w:val="FontStyle51"/>
          <w:sz w:val="20"/>
          <w:szCs w:val="20"/>
        </w:rPr>
        <w:softHyphen/>
        <w:t>новление Правительства Челябинской области № 361-П от 01.11.2008 г. "О Реестре государственных информационных ресурсов Челябинской области", уполномочивающее Комитет на формирование и ведение Реестра государст</w:t>
      </w:r>
      <w:r w:rsidRPr="00403796">
        <w:rPr>
          <w:rStyle w:val="FontStyle51"/>
          <w:sz w:val="20"/>
          <w:szCs w:val="20"/>
        </w:rPr>
        <w:softHyphen/>
        <w:t>венных информационных ресурсов (далее - Реестр ГИР) и обеспечение дос</w:t>
      </w:r>
      <w:r w:rsidRPr="00403796">
        <w:rPr>
          <w:rStyle w:val="FontStyle51"/>
          <w:sz w:val="20"/>
          <w:szCs w:val="20"/>
        </w:rPr>
        <w:softHyphen/>
        <w:t>тупа органов исполнительной власти Челябинской области к Реестру ГИР. Создана информационная система обеспечивающая доступ органов исполни</w:t>
      </w:r>
      <w:r w:rsidRPr="00403796">
        <w:rPr>
          <w:rStyle w:val="FontStyle51"/>
          <w:sz w:val="20"/>
          <w:szCs w:val="20"/>
        </w:rPr>
        <w:softHyphen/>
        <w:t>тельной власти Челябинской области, подключенных к единой телекоммуни</w:t>
      </w:r>
      <w:r w:rsidRPr="00403796">
        <w:rPr>
          <w:rStyle w:val="FontStyle51"/>
          <w:sz w:val="20"/>
          <w:szCs w:val="20"/>
        </w:rPr>
        <w:softHyphen/>
        <w:t>кационной сети органов исполнительной власти Челябинской области к Рее</w:t>
      </w:r>
      <w:r w:rsidRPr="00403796">
        <w:rPr>
          <w:rStyle w:val="FontStyle51"/>
          <w:sz w:val="20"/>
          <w:szCs w:val="20"/>
        </w:rPr>
        <w:softHyphen/>
        <w:t>стру ГИР. По состоянию на 22 апреля 2010 года в Реестре ГИР зарегистриро</w:t>
      </w:r>
      <w:r w:rsidRPr="00403796">
        <w:rPr>
          <w:rStyle w:val="FontStyle51"/>
          <w:sz w:val="20"/>
          <w:szCs w:val="20"/>
        </w:rPr>
        <w:softHyphen/>
        <w:t>вано 66 государственных информационных ресурсов (ГИР) 14-ю органами исполнительной власти Челябинской области, информация о 56 ГИР разме</w:t>
      </w:r>
      <w:r w:rsidRPr="00403796">
        <w:rPr>
          <w:rStyle w:val="FontStyle51"/>
          <w:sz w:val="20"/>
          <w:szCs w:val="20"/>
        </w:rPr>
        <w:softHyphen/>
        <w:t>щена в информационной системе Реестр ГИР.</w:t>
      </w:r>
    </w:p>
    <w:p w:rsidR="00403796" w:rsidRPr="00403796" w:rsidRDefault="00403796">
      <w:pPr>
        <w:pStyle w:val="Style29"/>
        <w:widowControl/>
        <w:ind w:firstLine="701"/>
        <w:rPr>
          <w:rStyle w:val="FontStyle51"/>
          <w:sz w:val="20"/>
          <w:szCs w:val="20"/>
        </w:rPr>
      </w:pPr>
      <w:r w:rsidRPr="00403796">
        <w:rPr>
          <w:rStyle w:val="FontStyle51"/>
          <w:sz w:val="20"/>
          <w:szCs w:val="20"/>
        </w:rPr>
        <w:t>В Аппарате Правительства Челябинской области эксплуатируются са</w:t>
      </w:r>
      <w:r w:rsidRPr="00403796">
        <w:rPr>
          <w:rStyle w:val="FontStyle51"/>
          <w:sz w:val="20"/>
          <w:szCs w:val="20"/>
        </w:rPr>
        <w:softHyphen/>
        <w:t>мостоятельно разработанные Комитетом информационного и программного обеспечения Правительства Челябинской области программные комплексы системы электронного документооборота, связанные с автоматизацией рабо</w:t>
      </w:r>
      <w:r w:rsidRPr="00403796">
        <w:rPr>
          <w:rStyle w:val="FontStyle51"/>
          <w:sz w:val="20"/>
          <w:szCs w:val="20"/>
        </w:rPr>
        <w:softHyphen/>
        <w:t>ты по учету корреспонденции и обращений граждан, контролю исполнения поручений, ведения полнотекстовой электронной базы данных постановле</w:t>
      </w:r>
      <w:r w:rsidRPr="00403796">
        <w:rPr>
          <w:rStyle w:val="FontStyle51"/>
          <w:sz w:val="20"/>
          <w:szCs w:val="20"/>
        </w:rPr>
        <w:softHyphen/>
        <w:t>ний и распоряжений Губернатора и Правительства Челябинской области и т.п.</w:t>
      </w:r>
    </w:p>
    <w:p w:rsidR="00403796" w:rsidRPr="00403796" w:rsidRDefault="00403796">
      <w:pPr>
        <w:pStyle w:val="Style29"/>
        <w:widowControl/>
        <w:spacing w:before="67"/>
        <w:ind w:firstLine="701"/>
        <w:rPr>
          <w:rStyle w:val="FontStyle51"/>
          <w:sz w:val="20"/>
          <w:szCs w:val="20"/>
        </w:rPr>
      </w:pPr>
      <w:r w:rsidRPr="00403796">
        <w:rPr>
          <w:rStyle w:val="FontStyle57"/>
          <w:sz w:val="20"/>
          <w:szCs w:val="20"/>
        </w:rPr>
        <w:lastRenderedPageBreak/>
        <w:t xml:space="preserve">В сфере использования ИКТ в медицине </w:t>
      </w:r>
      <w:r w:rsidRPr="00403796">
        <w:rPr>
          <w:rStyle w:val="FontStyle51"/>
          <w:sz w:val="20"/>
          <w:szCs w:val="20"/>
        </w:rPr>
        <w:t>в Челябинской области доста</w:t>
      </w:r>
      <w:r w:rsidRPr="00403796">
        <w:rPr>
          <w:rStyle w:val="FontStyle51"/>
          <w:sz w:val="20"/>
          <w:szCs w:val="20"/>
        </w:rPr>
        <w:softHyphen/>
        <w:t>точно интенсивно внедряются информационные технологии при оказании гражданам медицинских, образовательных услуг и предоставлении социаль</w:t>
      </w:r>
      <w:r w:rsidRPr="00403796">
        <w:rPr>
          <w:rStyle w:val="FontStyle51"/>
          <w:sz w:val="20"/>
          <w:szCs w:val="20"/>
        </w:rPr>
        <w:softHyphen/>
        <w:t>ных льгот. Так, в 2008 и 2009 годах объем средств, направленных учрежде</w:t>
      </w:r>
      <w:r w:rsidRPr="00403796">
        <w:rPr>
          <w:rStyle w:val="FontStyle51"/>
          <w:sz w:val="20"/>
          <w:szCs w:val="20"/>
        </w:rPr>
        <w:softHyphen/>
        <w:t>ниям здравоохранения на информатизацию составил 79,4 млн. рублей и 16,1 млн. рублей соответственно. При этом в 2008 году финансирование из бюд</w:t>
      </w:r>
      <w:r w:rsidRPr="00403796">
        <w:rPr>
          <w:rStyle w:val="FontStyle51"/>
          <w:sz w:val="20"/>
          <w:szCs w:val="20"/>
        </w:rPr>
        <w:softHyphen/>
        <w:t>жетов всех уровней составило 75,7 млн. рублей, а в 2009 году -13,5 млн. руб.</w:t>
      </w:r>
    </w:p>
    <w:p w:rsidR="00403796" w:rsidRPr="00403796" w:rsidRDefault="00403796">
      <w:pPr>
        <w:pStyle w:val="Style29"/>
        <w:widowControl/>
        <w:ind w:firstLine="691"/>
        <w:rPr>
          <w:rStyle w:val="FontStyle51"/>
          <w:sz w:val="20"/>
          <w:szCs w:val="20"/>
        </w:rPr>
      </w:pPr>
      <w:r w:rsidRPr="00403796">
        <w:rPr>
          <w:rStyle w:val="FontStyle57"/>
          <w:sz w:val="20"/>
          <w:szCs w:val="20"/>
        </w:rPr>
        <w:t xml:space="preserve">В сфере использования ИКТ в образовании </w:t>
      </w:r>
      <w:r w:rsidRPr="00403796">
        <w:rPr>
          <w:rStyle w:val="FontStyle51"/>
          <w:sz w:val="20"/>
          <w:szCs w:val="20"/>
        </w:rPr>
        <w:t>в 2008 году на создание компьютерных классов в общеобразовательных учреждениях было израсхо</w:t>
      </w:r>
      <w:r w:rsidRPr="00403796">
        <w:rPr>
          <w:rStyle w:val="FontStyle51"/>
          <w:sz w:val="20"/>
          <w:szCs w:val="20"/>
        </w:rPr>
        <w:softHyphen/>
        <w:t>довано 47,5 млн. рублей, в т.ч. из областного бюджета 24,99 млн. рублей, а на создание автоматизированных рабочих мест учителя - 45,8 млн. рублей, в т.ч. из областного бюджета 17,15 млн. рублей. В 2009 году, в том числе в свя</w:t>
      </w:r>
      <w:r w:rsidRPr="00403796">
        <w:rPr>
          <w:rStyle w:val="FontStyle51"/>
          <w:sz w:val="20"/>
          <w:szCs w:val="20"/>
        </w:rPr>
        <w:softHyphen/>
        <w:t>зи с тем, что индикативные показатели 2009 года по уровню информатизации областной целевой программы «Реализация национального проекта «Образо</w:t>
      </w:r>
      <w:r w:rsidRPr="00403796">
        <w:rPr>
          <w:rStyle w:val="FontStyle51"/>
          <w:sz w:val="20"/>
          <w:szCs w:val="20"/>
        </w:rPr>
        <w:softHyphen/>
        <w:t>вание» в Челябинской области на 2006-2010 годы» достигнуты ранее, по ука</w:t>
      </w:r>
      <w:r w:rsidRPr="00403796">
        <w:rPr>
          <w:rStyle w:val="FontStyle51"/>
          <w:sz w:val="20"/>
          <w:szCs w:val="20"/>
        </w:rPr>
        <w:softHyphen/>
        <w:t>занным и другим мероприятиям информатизации сферы образования Челя</w:t>
      </w:r>
      <w:r w:rsidRPr="00403796">
        <w:rPr>
          <w:rStyle w:val="FontStyle51"/>
          <w:sz w:val="20"/>
          <w:szCs w:val="20"/>
        </w:rPr>
        <w:softHyphen/>
        <w:t>бинской области бюджетного финансирования не было.</w:t>
      </w:r>
    </w:p>
    <w:p w:rsidR="00403796" w:rsidRPr="00403796" w:rsidRDefault="00403796">
      <w:pPr>
        <w:pStyle w:val="Style29"/>
        <w:widowControl/>
        <w:spacing w:line="240" w:lineRule="exact"/>
        <w:ind w:firstLine="701"/>
        <w:rPr>
          <w:sz w:val="20"/>
          <w:szCs w:val="20"/>
        </w:rPr>
      </w:pPr>
    </w:p>
    <w:p w:rsidR="00403796" w:rsidRPr="00403796" w:rsidRDefault="00403796">
      <w:pPr>
        <w:pStyle w:val="Style29"/>
        <w:widowControl/>
        <w:spacing w:before="77"/>
        <w:ind w:firstLine="701"/>
        <w:rPr>
          <w:rStyle w:val="FontStyle51"/>
          <w:sz w:val="20"/>
          <w:szCs w:val="20"/>
        </w:rPr>
      </w:pPr>
      <w:r w:rsidRPr="00403796">
        <w:rPr>
          <w:rStyle w:val="FontStyle51"/>
          <w:sz w:val="20"/>
          <w:szCs w:val="20"/>
        </w:rPr>
        <w:t xml:space="preserve">В </w:t>
      </w:r>
      <w:r w:rsidRPr="00403796">
        <w:rPr>
          <w:rStyle w:val="FontStyle57"/>
          <w:sz w:val="20"/>
          <w:szCs w:val="20"/>
        </w:rPr>
        <w:t>сфере использования ИКТ в области культуры и социальной полити</w:t>
      </w:r>
      <w:r w:rsidRPr="00403796">
        <w:rPr>
          <w:rStyle w:val="FontStyle57"/>
          <w:sz w:val="20"/>
          <w:szCs w:val="20"/>
        </w:rPr>
        <w:softHyphen/>
        <w:t xml:space="preserve">ки </w:t>
      </w:r>
      <w:r w:rsidRPr="00403796">
        <w:rPr>
          <w:rStyle w:val="FontStyle51"/>
          <w:sz w:val="20"/>
          <w:szCs w:val="20"/>
        </w:rPr>
        <w:t>большую значимость для работ по созданию или модификации государст</w:t>
      </w:r>
      <w:r w:rsidRPr="00403796">
        <w:rPr>
          <w:rStyle w:val="FontStyle51"/>
          <w:sz w:val="20"/>
          <w:szCs w:val="20"/>
        </w:rPr>
        <w:softHyphen/>
        <w:t>венных информационных ресурсов имеют проекты электронного архива Че</w:t>
      </w:r>
      <w:r w:rsidRPr="00403796">
        <w:rPr>
          <w:rStyle w:val="FontStyle51"/>
          <w:sz w:val="20"/>
          <w:szCs w:val="20"/>
        </w:rPr>
        <w:softHyphen/>
        <w:t>лябинской области и электронных информационных ресурсов Челябинской областной универсальной научной библиотеки и регионального центра Пре</w:t>
      </w:r>
      <w:r w:rsidRPr="00403796">
        <w:rPr>
          <w:rStyle w:val="FontStyle51"/>
          <w:sz w:val="20"/>
          <w:szCs w:val="20"/>
        </w:rPr>
        <w:softHyphen/>
        <w:t>зидентской библиотеки им. Б.Н. Ельцина.</w:t>
      </w:r>
    </w:p>
    <w:p w:rsidR="00403796" w:rsidRPr="00403796" w:rsidRDefault="00403796">
      <w:pPr>
        <w:pStyle w:val="Style29"/>
        <w:widowControl/>
        <w:rPr>
          <w:rStyle w:val="FontStyle51"/>
          <w:sz w:val="20"/>
          <w:szCs w:val="20"/>
        </w:rPr>
      </w:pPr>
      <w:r w:rsidRPr="00403796">
        <w:rPr>
          <w:rStyle w:val="FontStyle51"/>
          <w:sz w:val="20"/>
          <w:szCs w:val="20"/>
        </w:rPr>
        <w:t>Министерством социальных отношений Челябинской области начаты работы по созданию электронного социального реестра населения Челябин</w:t>
      </w:r>
      <w:r w:rsidRPr="00403796">
        <w:rPr>
          <w:rStyle w:val="FontStyle51"/>
          <w:sz w:val="20"/>
          <w:szCs w:val="20"/>
        </w:rPr>
        <w:softHyphen/>
        <w:t>ской области, на эти цели запланировано финансирование из федерального бюджета в объеме 8,5 млн. рублей. Данный реестр как главный информаци</w:t>
      </w:r>
      <w:r w:rsidRPr="00403796">
        <w:rPr>
          <w:rStyle w:val="FontStyle51"/>
          <w:sz w:val="20"/>
          <w:szCs w:val="20"/>
        </w:rPr>
        <w:softHyphen/>
        <w:t>онный ресурс проекта «Информационная система реализации социальных гарантий и льгот по оплате жилищно-коммунальных услуг, пособий и других социальных гарантий» является основой для внедрения электронных соци</w:t>
      </w:r>
      <w:r w:rsidRPr="00403796">
        <w:rPr>
          <w:rStyle w:val="FontStyle51"/>
          <w:sz w:val="20"/>
          <w:szCs w:val="20"/>
        </w:rPr>
        <w:softHyphen/>
        <w:t>альных карт при предоставлении государственных и муниципальных услуг в Челябинской области.</w:t>
      </w:r>
    </w:p>
    <w:p w:rsidR="00403796" w:rsidRPr="00403796" w:rsidRDefault="00403796">
      <w:pPr>
        <w:pStyle w:val="Style29"/>
        <w:widowControl/>
        <w:spacing w:line="240" w:lineRule="exact"/>
        <w:ind w:firstLine="696"/>
        <w:rPr>
          <w:sz w:val="20"/>
          <w:szCs w:val="20"/>
        </w:rPr>
      </w:pPr>
    </w:p>
    <w:p w:rsidR="00403796" w:rsidRPr="00403796" w:rsidRDefault="00403796">
      <w:pPr>
        <w:pStyle w:val="Style29"/>
        <w:widowControl/>
        <w:spacing w:before="82"/>
        <w:ind w:firstLine="696"/>
        <w:rPr>
          <w:rStyle w:val="FontStyle51"/>
          <w:sz w:val="20"/>
          <w:szCs w:val="20"/>
        </w:rPr>
      </w:pPr>
      <w:r w:rsidRPr="00403796">
        <w:rPr>
          <w:rStyle w:val="FontStyle57"/>
          <w:sz w:val="20"/>
          <w:szCs w:val="20"/>
        </w:rPr>
        <w:t xml:space="preserve">В сфере использования ИКТ для в организациях Челябинской области </w:t>
      </w:r>
      <w:r w:rsidRPr="00403796">
        <w:rPr>
          <w:rStyle w:val="FontStyle51"/>
          <w:sz w:val="20"/>
          <w:szCs w:val="20"/>
        </w:rPr>
        <w:t>необходимо отметить высокий уровень информатизации в Челябинском об</w:t>
      </w:r>
      <w:r w:rsidRPr="00403796">
        <w:rPr>
          <w:rStyle w:val="FontStyle51"/>
          <w:sz w:val="20"/>
          <w:szCs w:val="20"/>
        </w:rPr>
        <w:softHyphen/>
        <w:t>ластном суде, где, в частности, используются технологии видеоконференций при рассмотрении дел без транспортировки обвиняемых в зал заседаний. Ин</w:t>
      </w:r>
      <w:r w:rsidRPr="00403796">
        <w:rPr>
          <w:rStyle w:val="FontStyle51"/>
          <w:sz w:val="20"/>
          <w:szCs w:val="20"/>
        </w:rPr>
        <w:softHyphen/>
        <w:t>тенсивно ведется создание архива дел на основе полнотекстовой базы дан</w:t>
      </w:r>
      <w:r w:rsidRPr="00403796">
        <w:rPr>
          <w:rStyle w:val="FontStyle51"/>
          <w:sz w:val="20"/>
          <w:szCs w:val="20"/>
        </w:rPr>
        <w:softHyphen/>
        <w:t>ных и потокового сканирования документов. Интересен опыт создания в суде информационно-справочной системы, помогающей посетителям с помощью сенсорных мониторов получать информацию о времени и дате заседаний, ре</w:t>
      </w:r>
      <w:r w:rsidRPr="00403796">
        <w:rPr>
          <w:rStyle w:val="FontStyle51"/>
          <w:sz w:val="20"/>
          <w:szCs w:val="20"/>
        </w:rPr>
        <w:softHyphen/>
        <w:t>зультате рассмотрения дела в суде и т.п. Это позволяет удовлетворять ин</w:t>
      </w:r>
      <w:r w:rsidRPr="00403796">
        <w:rPr>
          <w:rStyle w:val="FontStyle51"/>
          <w:sz w:val="20"/>
          <w:szCs w:val="20"/>
        </w:rPr>
        <w:softHyphen/>
        <w:t>формационные потребности пользователей этой системы более оперативно и</w:t>
      </w:r>
    </w:p>
    <w:p w:rsidR="00403796" w:rsidRPr="00403796" w:rsidRDefault="00403796">
      <w:pPr>
        <w:pStyle w:val="Style29"/>
        <w:widowControl/>
        <w:spacing w:before="82"/>
        <w:ind w:firstLine="696"/>
        <w:rPr>
          <w:rStyle w:val="FontStyle51"/>
          <w:sz w:val="20"/>
          <w:szCs w:val="20"/>
        </w:rPr>
        <w:sectPr w:rsidR="00403796" w:rsidRPr="00403796" w:rsidSect="00796DE5">
          <w:pgSz w:w="11907" w:h="16839" w:code="9"/>
          <w:pgMar w:top="709" w:right="992" w:bottom="1440" w:left="1134" w:header="720" w:footer="720" w:gutter="0"/>
          <w:cols w:space="60"/>
          <w:noEndnote/>
          <w:docGrid w:linePitch="326"/>
        </w:sectPr>
      </w:pPr>
    </w:p>
    <w:p w:rsidR="00403796" w:rsidRPr="00403796" w:rsidRDefault="00403796">
      <w:pPr>
        <w:widowControl/>
        <w:spacing w:line="1" w:lineRule="exact"/>
        <w:rPr>
          <w:sz w:val="20"/>
          <w:szCs w:val="20"/>
        </w:rPr>
      </w:pPr>
    </w:p>
    <w:p w:rsidR="00403796" w:rsidRPr="00403796" w:rsidRDefault="00403796">
      <w:pPr>
        <w:pStyle w:val="Style29"/>
        <w:widowControl/>
        <w:spacing w:before="82"/>
        <w:ind w:firstLine="696"/>
        <w:rPr>
          <w:rStyle w:val="FontStyle51"/>
          <w:sz w:val="20"/>
          <w:szCs w:val="20"/>
        </w:rPr>
        <w:sectPr w:rsidR="00403796" w:rsidRPr="00403796">
          <w:footerReference w:type="even" r:id="rId114"/>
          <w:footerReference w:type="default" r:id="rId115"/>
          <w:pgSz w:w="16837" w:h="23810"/>
          <w:pgMar w:top="0" w:right="8778" w:bottom="1440" w:left="8058" w:header="720" w:footer="720" w:gutter="0"/>
          <w:cols w:space="720"/>
          <w:noEndnote/>
        </w:sectPr>
      </w:pPr>
    </w:p>
    <w:p w:rsidR="00403796" w:rsidRPr="00403796" w:rsidRDefault="00403796">
      <w:pPr>
        <w:pStyle w:val="Style41"/>
        <w:widowControl/>
        <w:rPr>
          <w:rStyle w:val="FontStyle57"/>
          <w:sz w:val="20"/>
          <w:szCs w:val="20"/>
        </w:rPr>
      </w:pPr>
      <w:r w:rsidRPr="00403796">
        <w:rPr>
          <w:noProof/>
          <w:sz w:val="20"/>
          <w:szCs w:val="20"/>
        </w:rPr>
        <w:lastRenderedPageBreak/>
        <w:pict>
          <v:group id="_x0000_s1029" style="position:absolute;left:0;text-align:left;margin-left:0;margin-top:0;width:458.85pt;height:265.45pt;z-index:2;mso-wrap-distance-left:1.9pt;mso-wrap-distance-right:1.9pt;mso-wrap-distance-bottom:36.5pt;mso-position-horizontal-relative:margin" coordorigin="1786,1152" coordsize="9177,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86;top:1565;width:9177;height:4896;mso-wrap-edited:f" wrapcoords="0 0 0 21600 21600 21600 21600 0 0 0" o:allowincell="f">
              <v:imagedata r:id="rId116" o:title=""/>
            </v:shape>
            <v:shape id="_x0000_s1031" type="#_x0000_t202" style="position:absolute;left:2064;top:1166;width:1339;height:303;mso-wrap-edited:f" o:allowincell="f" filled="f" strokecolor="white" strokeweight="0">
              <v:textbox style="mso-next-textbox:#_x0000_s1031" inset="0,0,0,0">
                <w:txbxContent>
                  <w:p w:rsidR="00A3184A" w:rsidRDefault="00A3184A">
                    <w:pPr>
                      <w:pStyle w:val="Style4"/>
                      <w:widowControl/>
                      <w:jc w:val="both"/>
                      <w:rPr>
                        <w:rStyle w:val="FontStyle51"/>
                      </w:rPr>
                    </w:pPr>
                    <w:r>
                      <w:rPr>
                        <w:rStyle w:val="FontStyle51"/>
                      </w:rPr>
                      <w:t>количество</w:t>
                    </w:r>
                  </w:p>
                </w:txbxContent>
              </v:textbox>
            </v:shape>
            <v:shape id="_x0000_s1032" type="#_x0000_t202" style="position:absolute;left:3490;top:1152;width:6782;height:317;mso-wrap-edited:f" o:allowincell="f" filled="f" strokecolor="white" strokeweight="0">
              <v:textbox style="mso-next-textbox:#_x0000_s1032" inset="0,0,0,0">
                <w:txbxContent>
                  <w:p w:rsidR="00A3184A" w:rsidRDefault="00A3184A">
                    <w:pPr>
                      <w:pStyle w:val="Style4"/>
                      <w:widowControl/>
                      <w:jc w:val="both"/>
                      <w:rPr>
                        <w:rStyle w:val="FontStyle51"/>
                      </w:rPr>
                    </w:pPr>
                    <w:r>
                      <w:rPr>
                        <w:rStyle w:val="FontStyle51"/>
                      </w:rPr>
                      <w:t xml:space="preserve">организаций, использующих Интернет (62,7%) (рис. 2) </w:t>
                    </w:r>
                    <w:r>
                      <w:rPr>
                        <w:rStyle w:val="FontStyle51"/>
                        <w:vertAlign w:val="superscript"/>
                      </w:rPr>
                      <w:t>1</w:t>
                    </w:r>
                    <w:r>
                      <w:rPr>
                        <w:rStyle w:val="FontStyle51"/>
                      </w:rPr>
                      <w:t>.</w:t>
                    </w:r>
                  </w:p>
                </w:txbxContent>
              </v:textbox>
            </v:shape>
            <w10:wrap type="topAndBottom" anchorx="margin"/>
          </v:group>
        </w:pict>
      </w:r>
      <w:r w:rsidRPr="00403796">
        <w:rPr>
          <w:rStyle w:val="FontStyle57"/>
          <w:sz w:val="20"/>
          <w:szCs w:val="20"/>
        </w:rPr>
        <w:t>Анализ развития инфраструктуры сетей связи в Челябинской области показывает следующее.</w:t>
      </w:r>
    </w:p>
    <w:p w:rsidR="00403796" w:rsidRPr="00403796" w:rsidRDefault="00403796">
      <w:pPr>
        <w:pStyle w:val="Style29"/>
        <w:widowControl/>
        <w:ind w:firstLine="710"/>
        <w:rPr>
          <w:rStyle w:val="FontStyle51"/>
          <w:sz w:val="20"/>
          <w:szCs w:val="20"/>
        </w:rPr>
      </w:pPr>
      <w:r w:rsidRPr="00403796">
        <w:rPr>
          <w:rStyle w:val="FontStyle51"/>
          <w:sz w:val="20"/>
          <w:szCs w:val="20"/>
        </w:rPr>
        <w:t xml:space="preserve">Динамично, в том числе и в связи с созданием реально действующей конкурентной среды, развивается в Челябинской области мобильная связь. При этом компании, предоставляющие услуги мобильной связи, предлагают разнообразные тарифные планы, рассчитанные на различные слои населения: бизнес-элита, деловые круги, корпорации, представители среднего класса, студенчество, пенсионеры и др. Компании мобильной связи ведут активную работу по улучшению качества связи и расширению зоны радиопокрытия. Челябинским филиалом ОАО «Уралсвязьинформ» с начала 2007 года ведется промышленная эксплуатация сети </w:t>
      </w:r>
      <w:r w:rsidRPr="00403796">
        <w:rPr>
          <w:rStyle w:val="FontStyle51"/>
          <w:sz w:val="20"/>
          <w:szCs w:val="20"/>
          <w:lang w:val="en-US"/>
        </w:rPr>
        <w:t>NGN</w:t>
      </w:r>
      <w:r w:rsidRPr="00403796">
        <w:rPr>
          <w:rStyle w:val="FontStyle51"/>
          <w:sz w:val="20"/>
          <w:szCs w:val="20"/>
        </w:rPr>
        <w:t>, которая предоставляет пользовате</w:t>
      </w:r>
      <w:r w:rsidRPr="00403796">
        <w:rPr>
          <w:rStyle w:val="FontStyle51"/>
          <w:sz w:val="20"/>
          <w:szCs w:val="20"/>
        </w:rPr>
        <w:softHyphen/>
        <w:t>лям широкий спектр дополнительных услуг связи, включая аудио- и видео</w:t>
      </w:r>
      <w:r w:rsidRPr="00403796">
        <w:rPr>
          <w:rStyle w:val="FontStyle51"/>
          <w:sz w:val="20"/>
          <w:szCs w:val="20"/>
        </w:rPr>
        <w:softHyphen/>
        <w:t>конференции, «единую точку входа в сеть», «обсуждение идей на «белой доске» и др.</w:t>
      </w:r>
    </w:p>
    <w:p w:rsidR="00403796" w:rsidRPr="00403796" w:rsidRDefault="00403796">
      <w:pPr>
        <w:pStyle w:val="Style29"/>
        <w:widowControl/>
        <w:ind w:firstLine="715"/>
        <w:rPr>
          <w:rStyle w:val="FontStyle51"/>
          <w:sz w:val="20"/>
          <w:szCs w:val="20"/>
        </w:rPr>
      </w:pPr>
      <w:r w:rsidRPr="00403796">
        <w:rPr>
          <w:rStyle w:val="FontStyle57"/>
          <w:sz w:val="20"/>
          <w:szCs w:val="20"/>
        </w:rPr>
        <w:t xml:space="preserve">Обеспечение информационной безопасности </w:t>
      </w:r>
      <w:r w:rsidRPr="00403796">
        <w:rPr>
          <w:rStyle w:val="FontStyle51"/>
          <w:sz w:val="20"/>
          <w:szCs w:val="20"/>
        </w:rPr>
        <w:t>в Челябинской области является неотъемлемой частью управленческой, учебно-научной и производ</w:t>
      </w:r>
      <w:r w:rsidRPr="00403796">
        <w:rPr>
          <w:rStyle w:val="FontStyle51"/>
          <w:sz w:val="20"/>
          <w:szCs w:val="20"/>
        </w:rPr>
        <w:softHyphen/>
        <w:t>ственной деятельности и осуществляется во взаимосвязи с другими мерами по обеспечению установленного режима секретности и конфиденциальности информации. Правовую основу работ по защите информации в органах госу</w:t>
      </w:r>
      <w:r w:rsidRPr="00403796">
        <w:rPr>
          <w:rStyle w:val="FontStyle51"/>
          <w:sz w:val="20"/>
          <w:szCs w:val="20"/>
        </w:rPr>
        <w:softHyphen/>
        <w:t>дарственной власти и местного самоуправления Челябинской области, а так</w:t>
      </w:r>
      <w:r w:rsidRPr="00403796">
        <w:rPr>
          <w:rStyle w:val="FontStyle51"/>
          <w:sz w:val="20"/>
          <w:szCs w:val="20"/>
        </w:rPr>
        <w:softHyphen/>
        <w:t>же подведомственных им организациях составляют федеральное законода</w:t>
      </w:r>
      <w:r w:rsidRPr="00403796">
        <w:rPr>
          <w:rStyle w:val="FontStyle51"/>
          <w:sz w:val="20"/>
          <w:szCs w:val="20"/>
        </w:rPr>
        <w:softHyphen/>
        <w:t>тельство, нормативно-правовые акты Челябинской области, «Концепция тех</w:t>
      </w:r>
      <w:r w:rsidRPr="00403796">
        <w:rPr>
          <w:rStyle w:val="FontStyle51"/>
          <w:sz w:val="20"/>
          <w:szCs w:val="20"/>
        </w:rPr>
        <w:softHyphen/>
        <w:t>нической защиты информации в Челябинской области» и «Положение о сис</w:t>
      </w:r>
      <w:r w:rsidRPr="00403796">
        <w:rPr>
          <w:rStyle w:val="FontStyle51"/>
          <w:sz w:val="20"/>
          <w:szCs w:val="20"/>
        </w:rPr>
        <w:softHyphen/>
        <w:t>теме технической защиты информации в Челябинской области». Организа-</w:t>
      </w:r>
    </w:p>
    <w:p w:rsidR="00403796" w:rsidRPr="00403796" w:rsidRDefault="00403796">
      <w:pPr>
        <w:pStyle w:val="Style45"/>
        <w:widowControl/>
        <w:spacing w:line="240" w:lineRule="exact"/>
        <w:jc w:val="both"/>
        <w:rPr>
          <w:sz w:val="20"/>
          <w:szCs w:val="20"/>
        </w:rPr>
      </w:pPr>
    </w:p>
    <w:p w:rsidR="00403796" w:rsidRPr="00403796" w:rsidRDefault="00403796">
      <w:pPr>
        <w:pStyle w:val="Style45"/>
        <w:widowControl/>
        <w:spacing w:before="197"/>
        <w:jc w:val="both"/>
        <w:rPr>
          <w:rStyle w:val="FontStyle56"/>
          <w:sz w:val="20"/>
          <w:szCs w:val="20"/>
        </w:rPr>
      </w:pPr>
      <w:r w:rsidRPr="00403796">
        <w:rPr>
          <w:rStyle w:val="FontStyle56"/>
          <w:sz w:val="20"/>
          <w:szCs w:val="20"/>
        </w:rPr>
        <w:t>данные министерства связи и массовых коммуникаций Российской Федерации на 2006 год</w:t>
      </w:r>
    </w:p>
    <w:p w:rsidR="00403796" w:rsidRPr="00403796" w:rsidRDefault="00403796">
      <w:pPr>
        <w:pStyle w:val="Style1"/>
        <w:widowControl/>
        <w:spacing w:before="24"/>
        <w:jc w:val="center"/>
        <w:rPr>
          <w:rStyle w:val="FontStyle48"/>
          <w:sz w:val="20"/>
          <w:szCs w:val="20"/>
        </w:rPr>
      </w:pPr>
      <w:r w:rsidRPr="00403796">
        <w:rPr>
          <w:rStyle w:val="FontStyle48"/>
          <w:sz w:val="20"/>
          <w:szCs w:val="20"/>
        </w:rPr>
        <w:t>448</w:t>
      </w:r>
    </w:p>
    <w:p w:rsidR="00403796" w:rsidRPr="00403796" w:rsidRDefault="00403796">
      <w:pPr>
        <w:pStyle w:val="Style35"/>
        <w:widowControl/>
        <w:spacing w:before="67" w:line="322" w:lineRule="exact"/>
        <w:rPr>
          <w:rStyle w:val="FontStyle51"/>
          <w:sz w:val="20"/>
          <w:szCs w:val="20"/>
        </w:rPr>
      </w:pPr>
      <w:r w:rsidRPr="00403796">
        <w:rPr>
          <w:rStyle w:val="FontStyle51"/>
          <w:sz w:val="20"/>
          <w:szCs w:val="20"/>
        </w:rPr>
        <w:t>ционная структура системы защиты информации включает, в частности, ко</w:t>
      </w:r>
      <w:r w:rsidRPr="00403796">
        <w:rPr>
          <w:rStyle w:val="FontStyle51"/>
          <w:sz w:val="20"/>
          <w:szCs w:val="20"/>
        </w:rPr>
        <w:softHyphen/>
        <w:t>миссию по информационной безопасности, созданную при Губернаторе Че</w:t>
      </w:r>
      <w:r w:rsidRPr="00403796">
        <w:rPr>
          <w:rStyle w:val="FontStyle51"/>
          <w:sz w:val="20"/>
          <w:szCs w:val="20"/>
        </w:rPr>
        <w:softHyphen/>
        <w:t>лябинской области, и Управление безопасности администрации Губернатора Челябинской области. В области есть четыре организации, имеющие лицен</w:t>
      </w:r>
      <w:r w:rsidRPr="00403796">
        <w:rPr>
          <w:rStyle w:val="FontStyle51"/>
          <w:sz w:val="20"/>
          <w:szCs w:val="20"/>
        </w:rPr>
        <w:softHyphen/>
        <w:t>зии для проведения работ по аттестации объектов информатизации. Ряд высших учебных заведений, в том числе Южно-Уральский государственный университет и Челябинский государственный университет, ведут подготовку специалистов в сфере защиты информации. Специализацию по вопросам ин</w:t>
      </w:r>
      <w:r w:rsidRPr="00403796">
        <w:rPr>
          <w:rStyle w:val="FontStyle51"/>
          <w:sz w:val="20"/>
          <w:szCs w:val="20"/>
        </w:rPr>
        <w:softHyphen/>
        <w:t>формационной безопасности как и по многим другим вопросам использова</w:t>
      </w:r>
      <w:r w:rsidRPr="00403796">
        <w:rPr>
          <w:rStyle w:val="FontStyle51"/>
          <w:sz w:val="20"/>
          <w:szCs w:val="20"/>
        </w:rPr>
        <w:softHyphen/>
        <w:t>ния современных информационных и телекоммуникационных технологий можно пройти в учебных центрах ряда коммерческих организаций, рабо</w:t>
      </w:r>
      <w:r w:rsidRPr="00403796">
        <w:rPr>
          <w:rStyle w:val="FontStyle51"/>
          <w:sz w:val="20"/>
          <w:szCs w:val="20"/>
        </w:rPr>
        <w:softHyphen/>
        <w:t>тающих в Челябинской области.</w:t>
      </w:r>
    </w:p>
    <w:p w:rsidR="00403796" w:rsidRPr="00403796" w:rsidRDefault="00403796">
      <w:pPr>
        <w:pStyle w:val="Style29"/>
        <w:widowControl/>
        <w:ind w:firstLine="720"/>
        <w:rPr>
          <w:rStyle w:val="FontStyle51"/>
          <w:sz w:val="20"/>
          <w:szCs w:val="20"/>
        </w:rPr>
      </w:pPr>
      <w:r w:rsidRPr="00403796">
        <w:rPr>
          <w:rStyle w:val="FontStyle51"/>
          <w:sz w:val="20"/>
          <w:szCs w:val="20"/>
        </w:rPr>
        <w:t>Сегодня Челябинская область обладает техническим и кадровым по</w:t>
      </w:r>
      <w:r w:rsidRPr="00403796">
        <w:rPr>
          <w:rStyle w:val="FontStyle51"/>
          <w:sz w:val="20"/>
          <w:szCs w:val="20"/>
        </w:rPr>
        <w:softHyphen/>
        <w:t>тенциалом, позволяющим эффективно разрабатывать и внедрять информаци</w:t>
      </w:r>
      <w:r w:rsidRPr="00403796">
        <w:rPr>
          <w:rStyle w:val="FontStyle51"/>
          <w:sz w:val="20"/>
          <w:szCs w:val="20"/>
        </w:rPr>
        <w:softHyphen/>
        <w:t>онные технологии во всех областях жизнедеятельности, начиная от промыш</w:t>
      </w:r>
      <w:r w:rsidRPr="00403796">
        <w:rPr>
          <w:rStyle w:val="FontStyle51"/>
          <w:sz w:val="20"/>
          <w:szCs w:val="20"/>
        </w:rPr>
        <w:softHyphen/>
        <w:t>ленных предприятий, субъектов среднего и малого бизнеса, сферы государ</w:t>
      </w:r>
      <w:r w:rsidRPr="00403796">
        <w:rPr>
          <w:rStyle w:val="FontStyle51"/>
          <w:sz w:val="20"/>
          <w:szCs w:val="20"/>
        </w:rPr>
        <w:softHyphen/>
        <w:t>ственного и муниципального управления и заканчивая развитием инноваций в том числе в области инфраструктуры связи и телематических услуг для на</w:t>
      </w:r>
      <w:r w:rsidRPr="00403796">
        <w:rPr>
          <w:rStyle w:val="FontStyle51"/>
          <w:sz w:val="20"/>
          <w:szCs w:val="20"/>
        </w:rPr>
        <w:softHyphen/>
        <w:t>селения.</w:t>
      </w:r>
    </w:p>
    <w:p w:rsidR="00403796" w:rsidRPr="00403796" w:rsidRDefault="00403796">
      <w:pPr>
        <w:pStyle w:val="Style35"/>
        <w:widowControl/>
        <w:spacing w:line="322" w:lineRule="exact"/>
        <w:rPr>
          <w:rStyle w:val="FontStyle51"/>
          <w:sz w:val="20"/>
          <w:szCs w:val="20"/>
        </w:rPr>
      </w:pPr>
      <w:r w:rsidRPr="00403796">
        <w:rPr>
          <w:rStyle w:val="FontStyle57"/>
          <w:sz w:val="20"/>
          <w:szCs w:val="20"/>
        </w:rPr>
        <w:t>Проблемы развития информационного общества и формирования электрон</w:t>
      </w:r>
      <w:r w:rsidRPr="00403796">
        <w:rPr>
          <w:rStyle w:val="FontStyle57"/>
          <w:sz w:val="20"/>
          <w:szCs w:val="20"/>
        </w:rPr>
        <w:softHyphen/>
        <w:t xml:space="preserve">ного правительства в Челябинской области </w:t>
      </w:r>
      <w:r w:rsidRPr="00403796">
        <w:rPr>
          <w:rStyle w:val="FontStyle51"/>
          <w:sz w:val="20"/>
          <w:szCs w:val="20"/>
        </w:rPr>
        <w:t>Наиболее существенной проблемой развития информатизации Челя</w:t>
      </w:r>
      <w:r w:rsidRPr="00403796">
        <w:rPr>
          <w:rStyle w:val="FontStyle51"/>
          <w:sz w:val="20"/>
          <w:szCs w:val="20"/>
        </w:rPr>
        <w:softHyphen/>
        <w:t>бинской области, как впрочем и других субъектов РФ, в аспекте совершенст</w:t>
      </w:r>
      <w:r w:rsidRPr="00403796">
        <w:rPr>
          <w:rStyle w:val="FontStyle51"/>
          <w:sz w:val="20"/>
          <w:szCs w:val="20"/>
        </w:rPr>
        <w:softHyphen/>
        <w:t>вования деятельности органов государственной власти и местного само</w:t>
      </w:r>
      <w:r w:rsidRPr="00403796">
        <w:rPr>
          <w:rStyle w:val="FontStyle51"/>
          <w:sz w:val="20"/>
          <w:szCs w:val="20"/>
        </w:rPr>
        <w:softHyphen/>
        <w:t>управления следует считать отсутствие государственных стандартов, опреде</w:t>
      </w:r>
      <w:r w:rsidRPr="00403796">
        <w:rPr>
          <w:rStyle w:val="FontStyle51"/>
          <w:sz w:val="20"/>
          <w:szCs w:val="20"/>
        </w:rPr>
        <w:softHyphen/>
        <w:t>ляющих:</w:t>
      </w:r>
    </w:p>
    <w:p w:rsidR="00403796" w:rsidRPr="00403796" w:rsidRDefault="00403796" w:rsidP="00403796">
      <w:pPr>
        <w:pStyle w:val="Style33"/>
        <w:widowControl/>
        <w:numPr>
          <w:ilvl w:val="0"/>
          <w:numId w:val="9"/>
        </w:numPr>
        <w:tabs>
          <w:tab w:val="left" w:pos="1008"/>
        </w:tabs>
        <w:spacing w:line="322" w:lineRule="exact"/>
        <w:ind w:left="624"/>
        <w:rPr>
          <w:rStyle w:val="FontStyle51"/>
          <w:sz w:val="20"/>
          <w:szCs w:val="20"/>
        </w:rPr>
      </w:pPr>
      <w:r w:rsidRPr="00403796">
        <w:rPr>
          <w:rStyle w:val="FontStyle51"/>
          <w:sz w:val="20"/>
          <w:szCs w:val="20"/>
        </w:rPr>
        <w:t>общую структуру «электронного правительства» региона, включающую описание типовой организационно-функциональной модели деятельности органов государственной власти субъекта РФ и органов местного самоуправления;</w:t>
      </w:r>
    </w:p>
    <w:p w:rsidR="00403796" w:rsidRPr="00403796" w:rsidRDefault="00403796" w:rsidP="00403796">
      <w:pPr>
        <w:pStyle w:val="Style33"/>
        <w:widowControl/>
        <w:numPr>
          <w:ilvl w:val="0"/>
          <w:numId w:val="9"/>
        </w:numPr>
        <w:tabs>
          <w:tab w:val="left" w:pos="1008"/>
        </w:tabs>
        <w:spacing w:line="322" w:lineRule="exact"/>
        <w:ind w:left="624"/>
        <w:rPr>
          <w:rStyle w:val="FontStyle51"/>
          <w:sz w:val="20"/>
          <w:szCs w:val="20"/>
        </w:rPr>
      </w:pPr>
      <w:r w:rsidRPr="00403796">
        <w:rPr>
          <w:rStyle w:val="FontStyle51"/>
          <w:sz w:val="20"/>
          <w:szCs w:val="20"/>
        </w:rPr>
        <w:t>описание состава и структуры информационных ресурсов и информационных потоков «электронного правительства» региона;</w:t>
      </w:r>
    </w:p>
    <w:p w:rsidR="00403796" w:rsidRPr="00403796" w:rsidRDefault="00403796" w:rsidP="00403796">
      <w:pPr>
        <w:pStyle w:val="Style33"/>
        <w:widowControl/>
        <w:numPr>
          <w:ilvl w:val="0"/>
          <w:numId w:val="9"/>
        </w:numPr>
        <w:tabs>
          <w:tab w:val="left" w:pos="1008"/>
        </w:tabs>
        <w:spacing w:line="322" w:lineRule="exact"/>
        <w:ind w:left="624"/>
        <w:rPr>
          <w:rStyle w:val="FontStyle51"/>
          <w:sz w:val="20"/>
          <w:szCs w:val="20"/>
        </w:rPr>
      </w:pPr>
      <w:r w:rsidRPr="00403796">
        <w:rPr>
          <w:rStyle w:val="FontStyle51"/>
          <w:sz w:val="20"/>
          <w:szCs w:val="20"/>
        </w:rPr>
        <w:t>описание подсистем «электронного правительства» региона, их функций и требований к качеству их выполнения.</w:t>
      </w:r>
    </w:p>
    <w:p w:rsidR="00403796" w:rsidRPr="00403796" w:rsidRDefault="00403796">
      <w:pPr>
        <w:pStyle w:val="Style29"/>
        <w:widowControl/>
        <w:ind w:firstLine="701"/>
        <w:rPr>
          <w:rStyle w:val="FontStyle51"/>
          <w:sz w:val="20"/>
          <w:szCs w:val="20"/>
        </w:rPr>
      </w:pPr>
      <w:r w:rsidRPr="00403796">
        <w:rPr>
          <w:rStyle w:val="FontStyle51"/>
          <w:sz w:val="20"/>
          <w:szCs w:val="20"/>
        </w:rPr>
        <w:lastRenderedPageBreak/>
        <w:t>Решение этой проблемы создаст условия для использования типовых программно-технических решений, что существенно сократит сроки и затра</w:t>
      </w:r>
      <w:r w:rsidRPr="00403796">
        <w:rPr>
          <w:rStyle w:val="FontStyle51"/>
          <w:sz w:val="20"/>
          <w:szCs w:val="20"/>
        </w:rPr>
        <w:softHyphen/>
        <w:t>ты создания «электронного правительства» любого российского региона, включая Челябинскую область.</w:t>
      </w:r>
    </w:p>
    <w:p w:rsidR="00403796" w:rsidRPr="00403796" w:rsidRDefault="00403796">
      <w:pPr>
        <w:pStyle w:val="Style29"/>
        <w:widowControl/>
        <w:ind w:firstLine="696"/>
        <w:rPr>
          <w:rStyle w:val="FontStyle51"/>
          <w:sz w:val="20"/>
          <w:szCs w:val="20"/>
        </w:rPr>
      </w:pPr>
      <w:r w:rsidRPr="00403796">
        <w:rPr>
          <w:rStyle w:val="FontStyle51"/>
          <w:sz w:val="20"/>
          <w:szCs w:val="20"/>
        </w:rPr>
        <w:t>Подходы к изложенной выше проблеме отражены в утвержденной в 2006 году распоряжении Правительства Российской Федерации «Концепции региональной информатизации до 2010 года» (раздел 3 «Управление регио</w:t>
      </w:r>
      <w:r w:rsidRPr="00403796">
        <w:rPr>
          <w:rStyle w:val="FontStyle51"/>
          <w:sz w:val="20"/>
          <w:szCs w:val="20"/>
        </w:rPr>
        <w:softHyphen/>
        <w:t>нальной информатизацией»). Но, во-первых, там отсутствуют какие-либо требования по приданию подобным стандартам должного статуса. Во</w:t>
      </w:r>
      <w:r w:rsidRPr="00403796">
        <w:rPr>
          <w:rStyle w:val="FontStyle51"/>
          <w:sz w:val="20"/>
          <w:szCs w:val="20"/>
        </w:rPr>
        <w:softHyphen/>
        <w:t>вторых, сама концепция носит для субъектов Российской Федерации лишь рекомендательный характер.</w:t>
      </w:r>
    </w:p>
    <w:p w:rsidR="00403796" w:rsidRPr="00403796" w:rsidRDefault="00403796">
      <w:pPr>
        <w:pStyle w:val="Style29"/>
        <w:widowControl/>
        <w:ind w:firstLine="715"/>
        <w:rPr>
          <w:rStyle w:val="FontStyle51"/>
          <w:sz w:val="20"/>
          <w:szCs w:val="20"/>
        </w:rPr>
      </w:pPr>
      <w:r w:rsidRPr="00403796">
        <w:rPr>
          <w:rStyle w:val="FontStyle51"/>
          <w:sz w:val="20"/>
          <w:szCs w:val="20"/>
        </w:rPr>
        <w:t>Таким образом, предложения по повышению эффективности работ по информатизации на всех уровнях управления в общем виде сводятся к прове</w:t>
      </w:r>
      <w:r w:rsidRPr="00403796">
        <w:rPr>
          <w:rStyle w:val="FontStyle51"/>
          <w:sz w:val="20"/>
          <w:szCs w:val="20"/>
        </w:rPr>
        <w:softHyphen/>
        <w:t>дению органами власти более четкой, юридически закрепленной технической политики по стимулированию и оптимизации процессов информатизации как государственной системы управления, так и важнейших сфер жизнедеятель</w:t>
      </w:r>
      <w:r w:rsidRPr="00403796">
        <w:rPr>
          <w:rStyle w:val="FontStyle51"/>
          <w:sz w:val="20"/>
          <w:szCs w:val="20"/>
        </w:rPr>
        <w:softHyphen/>
        <w:t>ности (образование, здравоохранение, ЖКХ и т.д.).</w:t>
      </w:r>
    </w:p>
    <w:p w:rsidR="00403796" w:rsidRPr="00403796" w:rsidRDefault="00403796">
      <w:pPr>
        <w:pStyle w:val="Style41"/>
        <w:widowControl/>
        <w:ind w:firstLine="0"/>
        <w:jc w:val="left"/>
        <w:rPr>
          <w:rStyle w:val="FontStyle57"/>
          <w:sz w:val="20"/>
          <w:szCs w:val="20"/>
        </w:rPr>
      </w:pPr>
      <w:r w:rsidRPr="00403796">
        <w:rPr>
          <w:rStyle w:val="FontStyle57"/>
          <w:sz w:val="20"/>
          <w:szCs w:val="20"/>
        </w:rPr>
        <w:t>Основные направления развития информационного общества и форми</w:t>
      </w:r>
      <w:r w:rsidRPr="00403796">
        <w:rPr>
          <w:rStyle w:val="FontStyle57"/>
          <w:sz w:val="20"/>
          <w:szCs w:val="20"/>
        </w:rPr>
        <w:softHyphen/>
        <w:t>рования электронного правительства, нуждающиеся в первоочередном фи</w:t>
      </w:r>
      <w:r w:rsidRPr="00403796">
        <w:rPr>
          <w:rStyle w:val="FontStyle57"/>
          <w:sz w:val="20"/>
          <w:szCs w:val="20"/>
        </w:rPr>
        <w:softHyphen/>
        <w:t>нансировании</w:t>
      </w:r>
    </w:p>
    <w:p w:rsidR="00403796" w:rsidRPr="00403796" w:rsidRDefault="00403796">
      <w:pPr>
        <w:pStyle w:val="Style29"/>
        <w:widowControl/>
        <w:ind w:firstLine="710"/>
        <w:rPr>
          <w:rStyle w:val="FontStyle51"/>
          <w:sz w:val="20"/>
          <w:szCs w:val="20"/>
        </w:rPr>
      </w:pPr>
      <w:r w:rsidRPr="00403796">
        <w:rPr>
          <w:rStyle w:val="FontStyle51"/>
          <w:sz w:val="20"/>
          <w:szCs w:val="20"/>
        </w:rPr>
        <w:t>Анализ показывает, что в первоочередном финансировании нуждаются мероприятия Национального плана, ответственными за которые определены органы исполнительной власти субъектов Российской Федерации и часть тех мероприятий Национального плана, где органы исполнительной власти Че</w:t>
      </w:r>
      <w:r w:rsidRPr="00403796">
        <w:rPr>
          <w:rStyle w:val="FontStyle51"/>
          <w:sz w:val="20"/>
          <w:szCs w:val="20"/>
        </w:rPr>
        <w:softHyphen/>
        <w:t>лябинской области являются ответственными соисполнителями. Именно реа</w:t>
      </w:r>
      <w:r w:rsidRPr="00403796">
        <w:rPr>
          <w:rStyle w:val="FontStyle51"/>
          <w:sz w:val="20"/>
          <w:szCs w:val="20"/>
        </w:rPr>
        <w:softHyphen/>
        <w:t>лизация этих мероприятий позволит достигнуть целей Стратегии развития информационного общества в Российской Федерации и решать утвержден</w:t>
      </w:r>
      <w:r w:rsidRPr="00403796">
        <w:rPr>
          <w:rStyle w:val="FontStyle51"/>
          <w:sz w:val="20"/>
          <w:szCs w:val="20"/>
        </w:rPr>
        <w:softHyphen/>
        <w:t>ные федеральным центром задачи.</w:t>
      </w:r>
    </w:p>
    <w:p w:rsidR="00403796" w:rsidRPr="00403796" w:rsidRDefault="00403796">
      <w:pPr>
        <w:pStyle w:val="Style29"/>
        <w:widowControl/>
        <w:ind w:firstLine="696"/>
        <w:rPr>
          <w:rStyle w:val="FontStyle51"/>
          <w:sz w:val="20"/>
          <w:szCs w:val="20"/>
        </w:rPr>
      </w:pPr>
      <w:r w:rsidRPr="00403796">
        <w:rPr>
          <w:rStyle w:val="FontStyle51"/>
          <w:sz w:val="20"/>
          <w:szCs w:val="20"/>
        </w:rPr>
        <w:t>В Региональный план добавлено мероприятие по организации много</w:t>
      </w:r>
      <w:r w:rsidRPr="00403796">
        <w:rPr>
          <w:rStyle w:val="FontStyle51"/>
          <w:sz w:val="20"/>
          <w:szCs w:val="20"/>
        </w:rPr>
        <w:softHyphen/>
        <w:t>функциональных центров оказания услуг населению Челябинской области. По данному мероприятию Челябинская область входит в число лидеров Рос</w:t>
      </w:r>
      <w:r w:rsidRPr="00403796">
        <w:rPr>
          <w:rStyle w:val="FontStyle51"/>
          <w:sz w:val="20"/>
          <w:szCs w:val="20"/>
        </w:rPr>
        <w:softHyphen/>
        <w:t xml:space="preserve">сийской Федерации, по ним предусмотрено бюджетное финансирование в </w:t>
      </w:r>
      <w:r w:rsidRPr="00403796">
        <w:rPr>
          <w:rStyle w:val="FontStyle52"/>
          <w:sz w:val="20"/>
          <w:szCs w:val="20"/>
        </w:rPr>
        <w:t xml:space="preserve">2010-2011 </w:t>
      </w:r>
      <w:r w:rsidRPr="00403796">
        <w:rPr>
          <w:rStyle w:val="FontStyle51"/>
          <w:sz w:val="20"/>
          <w:szCs w:val="20"/>
        </w:rPr>
        <w:t>гг., в том числе в рамках областных целевых программ.</w:t>
      </w:r>
    </w:p>
    <w:p w:rsidR="00403796" w:rsidRPr="00403796" w:rsidRDefault="00403796">
      <w:pPr>
        <w:pStyle w:val="Style29"/>
        <w:widowControl/>
        <w:ind w:firstLine="696"/>
        <w:rPr>
          <w:rStyle w:val="FontStyle51"/>
          <w:sz w:val="20"/>
          <w:szCs w:val="20"/>
        </w:rPr>
      </w:pPr>
      <w:r w:rsidRPr="00403796">
        <w:rPr>
          <w:rStyle w:val="FontStyle51"/>
          <w:sz w:val="20"/>
          <w:szCs w:val="20"/>
        </w:rPr>
        <w:t>Кроме того в Региональный План включены следующие мероприятия в дополнение к мероприятиям Национального плана:</w:t>
      </w:r>
    </w:p>
    <w:p w:rsidR="00403796" w:rsidRPr="00403796" w:rsidRDefault="00403796" w:rsidP="00403796">
      <w:pPr>
        <w:pStyle w:val="Style46"/>
        <w:widowControl/>
        <w:numPr>
          <w:ilvl w:val="0"/>
          <w:numId w:val="10"/>
        </w:numPr>
        <w:tabs>
          <w:tab w:val="left" w:pos="710"/>
        </w:tabs>
        <w:spacing w:before="14"/>
        <w:rPr>
          <w:rStyle w:val="FontStyle51"/>
          <w:sz w:val="20"/>
          <w:szCs w:val="20"/>
        </w:rPr>
      </w:pPr>
      <w:r w:rsidRPr="00403796">
        <w:rPr>
          <w:rStyle w:val="FontStyle51"/>
          <w:sz w:val="20"/>
          <w:szCs w:val="20"/>
        </w:rPr>
        <w:t>создание условий для повышения компьютерной грамотности населе</w:t>
      </w:r>
      <w:r w:rsidRPr="00403796">
        <w:rPr>
          <w:rStyle w:val="FontStyle51"/>
          <w:sz w:val="20"/>
          <w:szCs w:val="20"/>
        </w:rPr>
        <w:softHyphen/>
        <w:t>ния;</w:t>
      </w:r>
    </w:p>
    <w:p w:rsidR="00403796" w:rsidRPr="00403796" w:rsidRDefault="00403796" w:rsidP="00403796">
      <w:pPr>
        <w:pStyle w:val="Style46"/>
        <w:widowControl/>
        <w:numPr>
          <w:ilvl w:val="0"/>
          <w:numId w:val="10"/>
        </w:numPr>
        <w:tabs>
          <w:tab w:val="left" w:pos="710"/>
        </w:tabs>
        <w:spacing w:before="14"/>
        <w:rPr>
          <w:rStyle w:val="FontStyle51"/>
          <w:sz w:val="20"/>
          <w:szCs w:val="20"/>
        </w:rPr>
      </w:pPr>
      <w:r w:rsidRPr="00403796">
        <w:rPr>
          <w:rStyle w:val="FontStyle51"/>
          <w:sz w:val="20"/>
          <w:szCs w:val="20"/>
        </w:rPr>
        <w:t>организация дистанционного обучения детей-инвалидов, нуждающихся в обучении по общеобразовательным программам на дому в рамках реализа</w:t>
      </w:r>
      <w:r w:rsidRPr="00403796">
        <w:rPr>
          <w:rStyle w:val="FontStyle51"/>
          <w:sz w:val="20"/>
          <w:szCs w:val="20"/>
        </w:rPr>
        <w:softHyphen/>
        <w:t>ции приоритетного национального проекта «Образование»;</w:t>
      </w:r>
    </w:p>
    <w:p w:rsidR="00403796" w:rsidRPr="00403796" w:rsidRDefault="00403796" w:rsidP="00403796">
      <w:pPr>
        <w:pStyle w:val="Style46"/>
        <w:widowControl/>
        <w:numPr>
          <w:ilvl w:val="0"/>
          <w:numId w:val="10"/>
        </w:numPr>
        <w:tabs>
          <w:tab w:val="left" w:pos="710"/>
        </w:tabs>
        <w:spacing w:before="14"/>
        <w:rPr>
          <w:rStyle w:val="FontStyle51"/>
          <w:sz w:val="20"/>
          <w:szCs w:val="20"/>
        </w:rPr>
      </w:pPr>
      <w:r w:rsidRPr="00403796">
        <w:rPr>
          <w:rStyle w:val="FontStyle51"/>
          <w:sz w:val="20"/>
          <w:szCs w:val="20"/>
        </w:rPr>
        <w:t>создание единой государственной информационной системы в здраво</w:t>
      </w:r>
      <w:r w:rsidRPr="00403796">
        <w:rPr>
          <w:rStyle w:val="FontStyle51"/>
          <w:sz w:val="20"/>
          <w:szCs w:val="20"/>
        </w:rPr>
        <w:softHyphen/>
        <w:t>охранении с финансированием в рамках целевой статьи федерального бюд</w:t>
      </w:r>
      <w:r w:rsidRPr="00403796">
        <w:rPr>
          <w:rStyle w:val="FontStyle51"/>
          <w:sz w:val="20"/>
          <w:szCs w:val="20"/>
        </w:rPr>
        <w:softHyphen/>
        <w:t>жета;</w:t>
      </w:r>
    </w:p>
    <w:p w:rsidR="00403796" w:rsidRPr="00403796" w:rsidRDefault="00403796" w:rsidP="00403796">
      <w:pPr>
        <w:pStyle w:val="Style46"/>
        <w:widowControl/>
        <w:numPr>
          <w:ilvl w:val="0"/>
          <w:numId w:val="10"/>
        </w:numPr>
        <w:tabs>
          <w:tab w:val="left" w:pos="710"/>
        </w:tabs>
        <w:spacing w:before="14"/>
        <w:rPr>
          <w:rStyle w:val="FontStyle51"/>
          <w:sz w:val="20"/>
          <w:szCs w:val="20"/>
        </w:rPr>
      </w:pPr>
      <w:r w:rsidRPr="00403796">
        <w:rPr>
          <w:rStyle w:val="FontStyle51"/>
          <w:sz w:val="20"/>
          <w:szCs w:val="20"/>
        </w:rPr>
        <w:t xml:space="preserve">использование информационно </w:t>
      </w:r>
      <w:r w:rsidRPr="00403796">
        <w:rPr>
          <w:rStyle w:val="FontStyle52"/>
          <w:sz w:val="20"/>
          <w:szCs w:val="20"/>
        </w:rPr>
        <w:t xml:space="preserve">- </w:t>
      </w:r>
      <w:r w:rsidRPr="00403796">
        <w:rPr>
          <w:rStyle w:val="FontStyle51"/>
          <w:sz w:val="20"/>
          <w:szCs w:val="20"/>
        </w:rPr>
        <w:t>коммуникационных технологий для обеспечения безопасности жизнедеятельности населения в Челябинской об</w:t>
      </w:r>
      <w:r w:rsidRPr="00403796">
        <w:rPr>
          <w:rStyle w:val="FontStyle51"/>
          <w:sz w:val="20"/>
          <w:szCs w:val="20"/>
        </w:rPr>
        <w:softHyphen/>
        <w:t>ласти;</w:t>
      </w:r>
    </w:p>
    <w:p w:rsidR="00403796" w:rsidRPr="00403796" w:rsidRDefault="00403796" w:rsidP="00403796">
      <w:pPr>
        <w:pStyle w:val="Style46"/>
        <w:widowControl/>
        <w:numPr>
          <w:ilvl w:val="0"/>
          <w:numId w:val="10"/>
        </w:numPr>
        <w:tabs>
          <w:tab w:val="left" w:pos="710"/>
        </w:tabs>
        <w:spacing w:before="14"/>
        <w:rPr>
          <w:rStyle w:val="FontStyle51"/>
          <w:sz w:val="20"/>
          <w:szCs w:val="20"/>
        </w:rPr>
      </w:pPr>
      <w:r w:rsidRPr="00403796">
        <w:rPr>
          <w:rStyle w:val="FontStyle51"/>
          <w:sz w:val="20"/>
          <w:szCs w:val="20"/>
        </w:rPr>
        <w:t>обеспечение доступа общедоступных публичных государственных и муниципальных библиотек к сети интернет;</w:t>
      </w:r>
    </w:p>
    <w:p w:rsidR="00403796" w:rsidRPr="00403796" w:rsidRDefault="00403796" w:rsidP="00403796">
      <w:pPr>
        <w:pStyle w:val="Style46"/>
        <w:widowControl/>
        <w:numPr>
          <w:ilvl w:val="0"/>
          <w:numId w:val="10"/>
        </w:numPr>
        <w:tabs>
          <w:tab w:val="left" w:pos="710"/>
        </w:tabs>
        <w:spacing w:before="14"/>
        <w:rPr>
          <w:rStyle w:val="FontStyle51"/>
          <w:sz w:val="20"/>
          <w:szCs w:val="20"/>
        </w:rPr>
      </w:pPr>
      <w:r w:rsidRPr="00403796">
        <w:rPr>
          <w:rStyle w:val="FontStyle51"/>
          <w:sz w:val="20"/>
          <w:szCs w:val="20"/>
        </w:rPr>
        <w:t>организация и проведение областных мероприятий, пропагандирую</w:t>
      </w:r>
      <w:r w:rsidRPr="00403796">
        <w:rPr>
          <w:rStyle w:val="FontStyle51"/>
          <w:sz w:val="20"/>
          <w:szCs w:val="20"/>
        </w:rPr>
        <w:softHyphen/>
        <w:t>щих активный образ жизни граждан в информационном обществе, в том чис</w:t>
      </w:r>
      <w:r w:rsidRPr="00403796">
        <w:rPr>
          <w:rStyle w:val="FontStyle51"/>
          <w:sz w:val="20"/>
          <w:szCs w:val="20"/>
        </w:rPr>
        <w:softHyphen/>
        <w:t>ле: организация и проведение конкурсных мероприятий и акций, направлен</w:t>
      </w:r>
      <w:r w:rsidRPr="00403796">
        <w:rPr>
          <w:rStyle w:val="FontStyle51"/>
          <w:sz w:val="20"/>
          <w:szCs w:val="20"/>
        </w:rPr>
        <w:softHyphen/>
        <w:t>ных на увеличение количества молодых граждан, пользующихся государст</w:t>
      </w:r>
      <w:r w:rsidRPr="00403796">
        <w:rPr>
          <w:rStyle w:val="FontStyle51"/>
          <w:sz w:val="20"/>
          <w:szCs w:val="20"/>
        </w:rPr>
        <w:softHyphen/>
        <w:t>венными и информационными системами и ресурсами;</w:t>
      </w:r>
    </w:p>
    <w:p w:rsidR="00403796" w:rsidRPr="00403796" w:rsidRDefault="00403796" w:rsidP="00403796">
      <w:pPr>
        <w:pStyle w:val="Style46"/>
        <w:widowControl/>
        <w:numPr>
          <w:ilvl w:val="0"/>
          <w:numId w:val="10"/>
        </w:numPr>
        <w:tabs>
          <w:tab w:val="left" w:pos="710"/>
        </w:tabs>
        <w:spacing w:before="14"/>
        <w:rPr>
          <w:rStyle w:val="FontStyle51"/>
          <w:sz w:val="20"/>
          <w:szCs w:val="20"/>
        </w:rPr>
        <w:sectPr w:rsidR="00403796" w:rsidRPr="00403796" w:rsidSect="00796DE5">
          <w:footerReference w:type="even" r:id="rId117"/>
          <w:footerReference w:type="default" r:id="rId118"/>
          <w:pgSz w:w="16837" w:h="23810"/>
          <w:pgMar w:top="1135" w:right="3378" w:bottom="1440" w:left="4098" w:header="720" w:footer="720" w:gutter="0"/>
          <w:cols w:space="60"/>
          <w:noEndnote/>
        </w:sectPr>
      </w:pPr>
    </w:p>
    <w:p w:rsidR="00403796" w:rsidRPr="00403796" w:rsidRDefault="00403796" w:rsidP="00403796">
      <w:pPr>
        <w:pStyle w:val="Style46"/>
        <w:widowControl/>
        <w:numPr>
          <w:ilvl w:val="0"/>
          <w:numId w:val="11"/>
        </w:numPr>
        <w:tabs>
          <w:tab w:val="left" w:pos="706"/>
        </w:tabs>
        <w:spacing w:before="67" w:line="326" w:lineRule="exact"/>
        <w:ind w:firstLine="360"/>
        <w:rPr>
          <w:rStyle w:val="FontStyle51"/>
          <w:sz w:val="20"/>
          <w:szCs w:val="20"/>
        </w:rPr>
      </w:pPr>
      <w:r w:rsidRPr="00403796">
        <w:rPr>
          <w:rStyle w:val="FontStyle51"/>
          <w:sz w:val="20"/>
          <w:szCs w:val="20"/>
        </w:rPr>
        <w:lastRenderedPageBreak/>
        <w:t>обеспечение публикации в сети интернет судебных решений судов об</w:t>
      </w:r>
      <w:r w:rsidRPr="00403796">
        <w:rPr>
          <w:rStyle w:val="FontStyle51"/>
          <w:sz w:val="20"/>
          <w:szCs w:val="20"/>
        </w:rPr>
        <w:softHyphen/>
        <w:t>щей юрисдикции в рамках развития и обеспечения функционирования госу</w:t>
      </w:r>
      <w:r w:rsidRPr="00403796">
        <w:rPr>
          <w:rStyle w:val="FontStyle51"/>
          <w:sz w:val="20"/>
          <w:szCs w:val="20"/>
        </w:rPr>
        <w:softHyphen/>
        <w:t>дарственной автоматизированной системы «Правосудие»;</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обеспечение перехода ЕТО, органов местного самоуправления и регу</w:t>
      </w:r>
      <w:r w:rsidRPr="00403796">
        <w:rPr>
          <w:rStyle w:val="FontStyle51"/>
          <w:sz w:val="20"/>
          <w:szCs w:val="20"/>
        </w:rPr>
        <w:softHyphen/>
        <w:t>лируемых организаций коммунального комплекса на оказание государствен</w:t>
      </w:r>
      <w:r w:rsidRPr="00403796">
        <w:rPr>
          <w:rStyle w:val="FontStyle51"/>
          <w:sz w:val="20"/>
          <w:szCs w:val="20"/>
        </w:rPr>
        <w:softHyphen/>
        <w:t>ных (муниципальных) услуг по прогнозированию, утверждению и (или) со</w:t>
      </w:r>
      <w:r w:rsidRPr="00403796">
        <w:rPr>
          <w:rStyle w:val="FontStyle51"/>
          <w:sz w:val="20"/>
          <w:szCs w:val="20"/>
        </w:rPr>
        <w:softHyphen/>
        <w:t>гласованию тарифов на коммунальные услуги в электронном виде;</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создание единой системы электронного документооборота государст</w:t>
      </w:r>
      <w:r w:rsidRPr="00403796">
        <w:rPr>
          <w:rStyle w:val="FontStyle51"/>
          <w:sz w:val="20"/>
          <w:szCs w:val="20"/>
        </w:rPr>
        <w:softHyphen/>
        <w:t>венного строительного надзора Челябинской области;</w:t>
      </w:r>
    </w:p>
    <w:p w:rsidR="00403796" w:rsidRPr="00403796" w:rsidRDefault="00403796" w:rsidP="00403796">
      <w:pPr>
        <w:pStyle w:val="Style46"/>
        <w:widowControl/>
        <w:numPr>
          <w:ilvl w:val="0"/>
          <w:numId w:val="11"/>
        </w:numPr>
        <w:tabs>
          <w:tab w:val="left" w:pos="706"/>
        </w:tabs>
        <w:spacing w:before="5" w:line="326" w:lineRule="exact"/>
        <w:ind w:firstLine="360"/>
        <w:rPr>
          <w:rStyle w:val="FontStyle51"/>
          <w:sz w:val="20"/>
          <w:szCs w:val="20"/>
        </w:rPr>
      </w:pPr>
      <w:r w:rsidRPr="00403796">
        <w:rPr>
          <w:rStyle w:val="FontStyle51"/>
          <w:sz w:val="20"/>
          <w:szCs w:val="20"/>
        </w:rPr>
        <w:t>обеспечение информационной безопасности в органах исполнительной власти Челябинской области;</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обучение государственных гражданских служащих и работников бюд</w:t>
      </w:r>
      <w:r w:rsidRPr="00403796">
        <w:rPr>
          <w:rStyle w:val="FontStyle51"/>
          <w:sz w:val="20"/>
          <w:szCs w:val="20"/>
        </w:rPr>
        <w:softHyphen/>
        <w:t>жетных учреждений Челябинской области использованию информационно-коммуникационных технологий и повышению их квалификации в этой об</w:t>
      </w:r>
      <w:r w:rsidRPr="00403796">
        <w:rPr>
          <w:rStyle w:val="FontStyle51"/>
          <w:sz w:val="20"/>
          <w:szCs w:val="20"/>
        </w:rPr>
        <w:softHyphen/>
        <w:t>ласти;</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разработка единой системы нормативно-справочной информации в Че</w:t>
      </w:r>
      <w:r w:rsidRPr="00403796">
        <w:rPr>
          <w:rStyle w:val="FontStyle51"/>
          <w:sz w:val="20"/>
          <w:szCs w:val="20"/>
        </w:rPr>
        <w:softHyphen/>
        <w:t>лябинской области;</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обеспечение доступа населения к информации о развитии физической культуры, спорта и туризма в Челябинской области;</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создание информационной системы обеспечения градостроительной деятельности;</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pPr>
      <w:r w:rsidRPr="00403796">
        <w:rPr>
          <w:rStyle w:val="FontStyle51"/>
          <w:sz w:val="20"/>
          <w:szCs w:val="20"/>
        </w:rPr>
        <w:t>создание единого внутриведомственного информационного простран</w:t>
      </w:r>
      <w:r w:rsidRPr="00403796">
        <w:rPr>
          <w:rStyle w:val="FontStyle51"/>
          <w:sz w:val="20"/>
          <w:szCs w:val="20"/>
        </w:rPr>
        <w:softHyphen/>
        <w:t>ства, включающего в себя коммуникационные средства, корпоративный веб</w:t>
      </w:r>
      <w:r w:rsidRPr="00403796">
        <w:rPr>
          <w:rStyle w:val="FontStyle51"/>
          <w:sz w:val="20"/>
          <w:szCs w:val="20"/>
        </w:rPr>
        <w:softHyphen/>
        <w:t xml:space="preserve">сайт </w:t>
      </w:r>
      <w:r w:rsidRPr="00403796">
        <w:rPr>
          <w:rStyle w:val="FontStyle52"/>
          <w:sz w:val="20"/>
          <w:szCs w:val="20"/>
        </w:rPr>
        <w:t xml:space="preserve">, </w:t>
      </w:r>
      <w:r w:rsidRPr="00403796">
        <w:rPr>
          <w:rStyle w:val="FontStyle51"/>
          <w:sz w:val="20"/>
          <w:szCs w:val="20"/>
        </w:rPr>
        <w:t xml:space="preserve">единую структуру внутриведомственной локальной сети, построенной на основе технологии </w:t>
      </w:r>
      <w:r w:rsidRPr="00403796">
        <w:rPr>
          <w:rStyle w:val="FontStyle52"/>
          <w:sz w:val="20"/>
          <w:szCs w:val="20"/>
          <w:lang w:val="en-US"/>
        </w:rPr>
        <w:t>VPN</w:t>
      </w:r>
      <w:r w:rsidRPr="00403796">
        <w:rPr>
          <w:rStyle w:val="FontStyle52"/>
          <w:sz w:val="20"/>
          <w:szCs w:val="20"/>
        </w:rPr>
        <w:t xml:space="preserve">, </w:t>
      </w:r>
      <w:r w:rsidRPr="00403796">
        <w:rPr>
          <w:rStyle w:val="FontStyle51"/>
          <w:sz w:val="20"/>
          <w:szCs w:val="20"/>
        </w:rPr>
        <w:t>электронный документооборот.</w:t>
      </w:r>
    </w:p>
    <w:p w:rsidR="00403796" w:rsidRPr="00403796" w:rsidRDefault="00403796" w:rsidP="00403796">
      <w:pPr>
        <w:pStyle w:val="Style46"/>
        <w:widowControl/>
        <w:numPr>
          <w:ilvl w:val="0"/>
          <w:numId w:val="11"/>
        </w:numPr>
        <w:tabs>
          <w:tab w:val="left" w:pos="706"/>
        </w:tabs>
        <w:spacing w:before="10" w:line="326" w:lineRule="exact"/>
        <w:ind w:firstLine="360"/>
        <w:rPr>
          <w:rStyle w:val="FontStyle51"/>
          <w:sz w:val="20"/>
          <w:szCs w:val="20"/>
        </w:rPr>
        <w:sectPr w:rsidR="00403796" w:rsidRPr="00403796">
          <w:footerReference w:type="even" r:id="rId119"/>
          <w:footerReference w:type="default" r:id="rId120"/>
          <w:pgSz w:w="16837" w:h="23810"/>
          <w:pgMar w:top="1970" w:right="3381" w:bottom="1440" w:left="4101" w:header="720" w:footer="720" w:gutter="0"/>
          <w:cols w:space="60"/>
          <w:noEndnote/>
        </w:sectPr>
      </w:pPr>
    </w:p>
    <w:p w:rsidR="00403796" w:rsidRPr="00403796" w:rsidRDefault="00403796" w:rsidP="00796DE5">
      <w:pPr>
        <w:pStyle w:val="Style38"/>
        <w:widowControl/>
        <w:spacing w:before="67"/>
        <w:ind w:firstLine="0"/>
        <w:rPr>
          <w:rStyle w:val="FontStyle50"/>
          <w:sz w:val="20"/>
          <w:szCs w:val="20"/>
        </w:rPr>
      </w:pPr>
      <w:r w:rsidRPr="00403796">
        <w:rPr>
          <w:rStyle w:val="FontStyle50"/>
          <w:sz w:val="20"/>
          <w:szCs w:val="20"/>
        </w:rPr>
        <w:lastRenderedPageBreak/>
        <w:t>Основные цели и задачи плана мероприятий по развитию инфор</w:t>
      </w:r>
      <w:r w:rsidRPr="00403796">
        <w:rPr>
          <w:rStyle w:val="FontStyle50"/>
          <w:sz w:val="20"/>
          <w:szCs w:val="20"/>
        </w:rPr>
        <w:softHyphen/>
        <w:t>мационного общества и формированию электронного правительства в Челябинской области, сроки, этапы, ожидаемые результаты и показате</w:t>
      </w:r>
      <w:r w:rsidRPr="00403796">
        <w:rPr>
          <w:rStyle w:val="FontStyle50"/>
          <w:sz w:val="20"/>
          <w:szCs w:val="20"/>
        </w:rPr>
        <w:softHyphen/>
        <w:t>ли его реализации</w:t>
      </w:r>
    </w:p>
    <w:p w:rsidR="00403796" w:rsidRPr="00403796" w:rsidRDefault="00403796">
      <w:pPr>
        <w:pStyle w:val="Style29"/>
        <w:widowControl/>
        <w:ind w:firstLine="701"/>
        <w:rPr>
          <w:rStyle w:val="FontStyle51"/>
          <w:sz w:val="20"/>
          <w:szCs w:val="20"/>
        </w:rPr>
      </w:pPr>
      <w:r w:rsidRPr="00403796">
        <w:rPr>
          <w:rStyle w:val="FontStyle51"/>
          <w:sz w:val="20"/>
          <w:szCs w:val="20"/>
        </w:rPr>
        <w:t>Целью Регионального плана является концентрация финансовых средств и усилий органов государственной власти Челябинской области и ор</w:t>
      </w:r>
      <w:r w:rsidRPr="00403796">
        <w:rPr>
          <w:rStyle w:val="FontStyle51"/>
          <w:sz w:val="20"/>
          <w:szCs w:val="20"/>
        </w:rPr>
        <w:softHyphen/>
        <w:t>ганов местного самоуправления Челябинской области на реализации меро</w:t>
      </w:r>
      <w:r w:rsidRPr="00403796">
        <w:rPr>
          <w:rStyle w:val="FontStyle51"/>
          <w:sz w:val="20"/>
          <w:szCs w:val="20"/>
        </w:rPr>
        <w:softHyphen/>
        <w:t>приятий в области развития и внедрения ИКТ, обеспечивающих максимально возможную социально-экономическую эффективность.</w:t>
      </w:r>
    </w:p>
    <w:p w:rsidR="00403796" w:rsidRPr="00403796" w:rsidRDefault="00403796">
      <w:pPr>
        <w:pStyle w:val="Style29"/>
        <w:widowControl/>
        <w:rPr>
          <w:rStyle w:val="FontStyle51"/>
          <w:sz w:val="20"/>
          <w:szCs w:val="20"/>
        </w:rPr>
      </w:pPr>
      <w:r w:rsidRPr="00403796">
        <w:rPr>
          <w:noProof/>
          <w:sz w:val="20"/>
          <w:szCs w:val="20"/>
        </w:rPr>
        <w:pict>
          <v:group id="_x0000_s1033" style="position:absolute;left:0;text-align:left;margin-left:-6.5pt;margin-top:77.75pt;width:475.65pt;height:487pt;z-index:3;mso-wrap-distance-left:1.9pt;mso-wrap-distance-right:1.9pt;mso-position-horizontal-relative:margin" coordorigin="1570,5654" coordsize="9513,9740">
            <v:shape id="_x0000_s1034" type="#_x0000_t202" style="position:absolute;left:1570;top:5966;width:9513;height:9428;mso-wrap-edited:f" o:allowincell="f" filled="f" strokecolor="white" strokeweight="0">
              <v:textbox style="mso-next-textbox:#_x0000_s1034" inset="0,0,0,0">
                <w:txbxContent>
                  <w:tbl>
                    <w:tblPr>
                      <w:tblW w:w="0" w:type="auto"/>
                      <w:tblInd w:w="40" w:type="dxa"/>
                      <w:tblLayout w:type="fixed"/>
                      <w:tblCellMar>
                        <w:left w:w="40" w:type="dxa"/>
                        <w:right w:w="40" w:type="dxa"/>
                      </w:tblCellMar>
                      <w:tblLook w:val="0000"/>
                    </w:tblPr>
                    <w:tblGrid>
                      <w:gridCol w:w="730"/>
                      <w:gridCol w:w="8784"/>
                    </w:tblGrid>
                    <w:tr w:rsidR="00A3184A" w:rsidRPr="00F45C51">
                      <w:tblPrEx>
                        <w:tblCellMar>
                          <w:top w:w="0" w:type="dxa"/>
                          <w:bottom w:w="0" w:type="dxa"/>
                        </w:tblCellMar>
                      </w:tblPrEx>
                      <w:tc>
                        <w:tcPr>
                          <w:tcW w:w="9514"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14"/>
                            <w:jc w:val="left"/>
                            <w:rPr>
                              <w:rStyle w:val="FontStyle51"/>
                              <w:rFonts w:eastAsiaTheme="minorEastAsia"/>
                            </w:rPr>
                          </w:pPr>
                          <w:r w:rsidRPr="00F45C51">
                            <w:rPr>
                              <w:rStyle w:val="FontStyle51"/>
                              <w:rFonts w:eastAsiaTheme="minorEastAsia"/>
                            </w:rPr>
                            <w:t>1. Управление развитием информационного общества и формированием электронного правительства</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1.1</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Разработка и утверждение Регионального плана по развитию инфор</w:t>
                          </w:r>
                          <w:r w:rsidRPr="00F45C51">
                            <w:rPr>
                              <w:rStyle w:val="FontStyle51"/>
                              <w:rFonts w:eastAsiaTheme="minorEastAsia"/>
                            </w:rPr>
                            <w:softHyphen/>
                            <w:t>мационного общества и электронного правительства в Челябинской области на 3-летний период</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1.2</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Разработка и внесение на рассмотрение Правительства Челябинской области областной целевой программы "Развитие информационного общества и электронного правительства в Челябинской области в 2011 - 2013 годах"</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1.3</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Приведение части разработанных за счет средств бюджета Челябин</w:t>
                          </w:r>
                          <w:r w:rsidRPr="00F45C51">
                            <w:rPr>
                              <w:rStyle w:val="FontStyle51"/>
                              <w:rFonts w:eastAsiaTheme="minorEastAsia"/>
                            </w:rPr>
                            <w:softHyphen/>
                            <w:t>ской области и муниципальных образований Челябинской области для собственных нужд программно-технических решений обеспечения деятельности органов исполнительной власти Челябинской области и органов местного самоуправления Челябинской области, а также на</w:t>
                          </w:r>
                          <w:r w:rsidRPr="00F45C51">
                            <w:rPr>
                              <w:rStyle w:val="FontStyle51"/>
                              <w:rFonts w:eastAsiaTheme="minorEastAsia"/>
                            </w:rPr>
                            <w:softHyphen/>
                            <w:t>ходящихся в их ведении бюджетных учреждений в соответствие тре</w:t>
                          </w:r>
                          <w:r w:rsidRPr="00F45C51">
                            <w:rPr>
                              <w:rStyle w:val="FontStyle51"/>
                              <w:rFonts w:eastAsiaTheme="minorEastAsia"/>
                            </w:rPr>
                            <w:softHyphen/>
                            <w:t>бованиям Правил разработки, апробации, доработки и реализации ти</w:t>
                          </w:r>
                          <w:r w:rsidRPr="00F45C51">
                            <w:rPr>
                              <w:rStyle w:val="FontStyle51"/>
                              <w:rFonts w:eastAsiaTheme="minorEastAsia"/>
                            </w:rPr>
                            <w:softHyphen/>
                            <w:t>повых программно-технических решений в сфере региональной ин</w:t>
                          </w:r>
                          <w:r w:rsidRPr="00F45C51">
                            <w:rPr>
                              <w:rStyle w:val="FontStyle51"/>
                              <w:rFonts w:eastAsiaTheme="minorEastAsia"/>
                            </w:rPr>
                            <w:softHyphen/>
                            <w:t>форматизации</w:t>
                          </w:r>
                        </w:p>
                      </w:tc>
                    </w:tr>
                    <w:tr w:rsidR="00A3184A" w:rsidRPr="00F45C51">
                      <w:tblPrEx>
                        <w:tblCellMar>
                          <w:top w:w="0" w:type="dxa"/>
                          <w:bottom w:w="0" w:type="dxa"/>
                        </w:tblCellMar>
                      </w:tblPrEx>
                      <w:tc>
                        <w:tcPr>
                          <w:tcW w:w="9514"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2. Формирование региональной телекоммуникационной инфраструктуры и обеспечение   доступности   населению   современных   информационно-телекоммуникационных услуг</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2.1</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jc w:val="both"/>
                            <w:rPr>
                              <w:rStyle w:val="FontStyle51"/>
                              <w:rFonts w:eastAsiaTheme="minorEastAsia"/>
                            </w:rPr>
                          </w:pPr>
                          <w:r w:rsidRPr="00F45C51">
                            <w:rPr>
                              <w:rStyle w:val="FontStyle51"/>
                              <w:rFonts w:eastAsiaTheme="minorEastAsia"/>
                            </w:rPr>
                            <w:t>Повышение эффективности использования ИКТ-технологий в процес</w:t>
                          </w:r>
                          <w:r w:rsidRPr="00F45C51">
                            <w:rPr>
                              <w:rStyle w:val="FontStyle51"/>
                              <w:rFonts w:eastAsiaTheme="minorEastAsia"/>
                            </w:rPr>
                            <w:softHyphen/>
                            <w:t>се повышения компьютерной грамотности населения Челябинской об</w:t>
                          </w:r>
                          <w:r w:rsidRPr="00F45C51">
                            <w:rPr>
                              <w:rStyle w:val="FontStyle51"/>
                              <w:rFonts w:eastAsiaTheme="minorEastAsia"/>
                            </w:rPr>
                            <w:softHyphen/>
                            <w:t>ласти</w:t>
                          </w:r>
                        </w:p>
                      </w:tc>
                    </w:tr>
                    <w:tr w:rsidR="00A3184A" w:rsidRPr="00F45C51">
                      <w:tblPrEx>
                        <w:tblCellMar>
                          <w:top w:w="0" w:type="dxa"/>
                          <w:bottom w:w="0" w:type="dxa"/>
                        </w:tblCellMar>
                      </w:tblPrEx>
                      <w:tc>
                        <w:tcPr>
                          <w:tcW w:w="9514"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3. Использование информационно-коммуникационных технологий в образо</w:t>
                          </w:r>
                          <w:r w:rsidRPr="00F45C51">
                            <w:rPr>
                              <w:rStyle w:val="FontStyle51"/>
                              <w:rFonts w:eastAsiaTheme="minorEastAsia"/>
                            </w:rPr>
                            <w:softHyphen/>
                            <w:t>вании и науке, подготовка образовательных кадров в сфере информационно-коммуникационных технологий</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3.1</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Создание условий для обновления и развития системы информацион</w:t>
                          </w:r>
                          <w:r w:rsidRPr="00F45C51">
                            <w:rPr>
                              <w:rStyle w:val="FontStyle51"/>
                              <w:rFonts w:eastAsiaTheme="minorEastAsia"/>
                            </w:rPr>
                            <w:softHyphen/>
                            <w:t>но-технологической инфраструктуры учреждений среднего образова-</w:t>
                          </w:r>
                        </w:p>
                      </w:tc>
                    </w:tr>
                  </w:tbl>
                </w:txbxContent>
              </v:textbox>
            </v:shape>
            <v:shape id="_x0000_s1035" type="#_x0000_t202" style="position:absolute;left:2420;top:5654;width:6091;height:303;mso-wrap-edited:f" o:allowincell="f" filled="f" strokecolor="white" strokeweight="0">
              <v:textbox style="mso-next-textbox:#_x0000_s1035" inset="0,0,0,0">
                <w:txbxContent>
                  <w:p w:rsidR="00A3184A" w:rsidRDefault="00A3184A">
                    <w:pPr>
                      <w:pStyle w:val="Style31"/>
                      <w:widowControl/>
                      <w:jc w:val="both"/>
                      <w:rPr>
                        <w:rStyle w:val="FontStyle57"/>
                        <w:u w:val="single"/>
                      </w:rPr>
                    </w:pPr>
                    <w:r>
                      <w:rPr>
                        <w:rStyle w:val="FontStyle57"/>
                        <w:u w:val="single"/>
                      </w:rPr>
                      <w:t>Основные цели мероприятий Регионального плана:</w:t>
                    </w:r>
                  </w:p>
                </w:txbxContent>
              </v:textbox>
            </v:shape>
            <w10:wrap type="topAndBottom" anchorx="margin"/>
          </v:group>
        </w:pict>
      </w:r>
      <w:r w:rsidRPr="00403796">
        <w:rPr>
          <w:rStyle w:val="FontStyle51"/>
          <w:sz w:val="20"/>
          <w:szCs w:val="20"/>
        </w:rPr>
        <w:t>Цели и задачи Регионального плана в целом и отдельно для каждого этапа увязаны с целями и задачами Стратегии развития информационного общества в Российской Федерации, Типовой программы развития и исполь</w:t>
      </w:r>
      <w:r w:rsidRPr="00403796">
        <w:rPr>
          <w:rStyle w:val="FontStyle51"/>
          <w:sz w:val="20"/>
          <w:szCs w:val="20"/>
        </w:rPr>
        <w:softHyphen/>
        <w:t>зования информационных и телекоммуникационных технологий Челябин</w:t>
      </w:r>
      <w:r w:rsidRPr="00403796">
        <w:rPr>
          <w:rStyle w:val="FontStyle51"/>
          <w:sz w:val="20"/>
          <w:szCs w:val="20"/>
        </w:rPr>
        <w:softHyphen/>
        <w:t>ской области, Национального Плана.</w:t>
      </w:r>
    </w:p>
    <w:p w:rsidR="00403796" w:rsidRPr="00403796" w:rsidRDefault="00403796">
      <w:pPr>
        <w:pStyle w:val="Style29"/>
        <w:widowControl/>
        <w:rPr>
          <w:rStyle w:val="FontStyle51"/>
          <w:sz w:val="20"/>
          <w:szCs w:val="20"/>
        </w:rPr>
        <w:sectPr w:rsidR="00403796" w:rsidRPr="00403796">
          <w:footerReference w:type="even" r:id="rId121"/>
          <w:footerReference w:type="default" r:id="rId122"/>
          <w:pgSz w:w="16837" w:h="23810"/>
          <w:pgMar w:top="3892" w:right="3331" w:bottom="1440" w:left="4151" w:header="720" w:footer="720" w:gutter="0"/>
          <w:cols w:space="60"/>
          <w:noEndnote/>
        </w:sectPr>
      </w:pPr>
    </w:p>
    <w:tbl>
      <w:tblPr>
        <w:tblW w:w="0" w:type="auto"/>
        <w:tblInd w:w="40" w:type="dxa"/>
        <w:tblLayout w:type="fixed"/>
        <w:tblCellMar>
          <w:left w:w="40" w:type="dxa"/>
          <w:right w:w="40" w:type="dxa"/>
        </w:tblCellMar>
        <w:tblLook w:val="0000"/>
      </w:tblPr>
      <w:tblGrid>
        <w:gridCol w:w="710"/>
        <w:gridCol w:w="8765"/>
      </w:tblGrid>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26"/>
              <w:widowControl/>
              <w:spacing w:line="240" w:lineRule="auto"/>
              <w:ind w:left="710"/>
              <w:rPr>
                <w:rStyle w:val="FontStyle51"/>
                <w:rFonts w:eastAsiaTheme="minorEastAsia"/>
                <w:sz w:val="20"/>
                <w:szCs w:val="20"/>
              </w:rPr>
            </w:pPr>
            <w:r w:rsidRPr="00F45C51">
              <w:rPr>
                <w:rStyle w:val="FontStyle51"/>
                <w:rFonts w:eastAsiaTheme="minorEastAsia"/>
                <w:sz w:val="20"/>
                <w:szCs w:val="20"/>
              </w:rPr>
              <w:lastRenderedPageBreak/>
              <w:t>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равного доступа к информационным и образовательным ресурсам для всех учащихся независимо от места проживания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эффективности и разнообразия форм организации образо</w:t>
            </w:r>
            <w:r w:rsidRPr="00F45C51">
              <w:rPr>
                <w:rStyle w:val="FontStyle51"/>
                <w:rFonts w:eastAsiaTheme="minorEastAsia"/>
                <w:sz w:val="20"/>
                <w:szCs w:val="20"/>
              </w:rPr>
              <w:softHyphen/>
              <w:t>вательного процесса посредством использования информационно-коммуникационных, дистанционных образовательных технологий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Информирование населения Челябинской области о деятельности об</w:t>
            </w:r>
            <w:r w:rsidRPr="00F45C51">
              <w:rPr>
                <w:rStyle w:val="FontStyle51"/>
                <w:rFonts w:eastAsiaTheme="minorEastAsia"/>
                <w:sz w:val="20"/>
                <w:szCs w:val="20"/>
              </w:rPr>
              <w:softHyphen/>
              <w:t>разовательных учреждений через официальные сайты органов управ</w:t>
            </w:r>
            <w:r w:rsidRPr="00F45C51">
              <w:rPr>
                <w:rStyle w:val="FontStyle51"/>
                <w:rFonts w:eastAsiaTheme="minorEastAsia"/>
                <w:sz w:val="20"/>
                <w:szCs w:val="20"/>
              </w:rPr>
              <w:softHyphen/>
              <w:t>ления образованием и образовательных учреждений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доступности качественного образования для детей с огра</w:t>
            </w:r>
            <w:r w:rsidRPr="00F45C51">
              <w:rPr>
                <w:rStyle w:val="FontStyle51"/>
                <w:rFonts w:eastAsiaTheme="minorEastAsia"/>
                <w:sz w:val="20"/>
                <w:szCs w:val="20"/>
              </w:rPr>
              <w:softHyphen/>
              <w:t>ниченными возможностями здоровья</w:t>
            </w:r>
          </w:p>
        </w:tc>
      </w:tr>
      <w:tr w:rsidR="00403796" w:rsidRPr="00F45C51">
        <w:tblPrEx>
          <w:tblCellMar>
            <w:top w:w="0" w:type="dxa"/>
            <w:bottom w:w="0" w:type="dxa"/>
          </w:tblCellMar>
        </w:tblPrEx>
        <w:tc>
          <w:tcPr>
            <w:tcW w:w="9475" w:type="dxa"/>
            <w:gridSpan w:val="2"/>
            <w:tcBorders>
              <w:top w:val="single" w:sz="6" w:space="0" w:color="auto"/>
              <w:left w:val="single" w:sz="6" w:space="0" w:color="auto"/>
              <w:bottom w:val="nil"/>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 Использование информационно-коммуникационных технологий в систе-</w:t>
            </w:r>
          </w:p>
        </w:tc>
      </w:tr>
      <w:tr w:rsidR="00403796" w:rsidRPr="00F45C51">
        <w:tblPrEx>
          <w:tblCellMar>
            <w:top w:w="0" w:type="dxa"/>
            <w:bottom w:w="0" w:type="dxa"/>
          </w:tblCellMar>
        </w:tblPrEx>
        <w:tc>
          <w:tcPr>
            <w:tcW w:w="9475" w:type="dxa"/>
            <w:gridSpan w:val="2"/>
            <w:tcBorders>
              <w:top w:val="nil"/>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ме здравоохранения и социальной защиты населения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Развитие информационно-технологической инфраструктуры государ</w:t>
            </w:r>
            <w:r w:rsidRPr="00F45C51">
              <w:rPr>
                <w:rStyle w:val="FontStyle51"/>
                <w:rFonts w:eastAsiaTheme="minorEastAsia"/>
                <w:sz w:val="20"/>
                <w:szCs w:val="20"/>
              </w:rPr>
              <w:softHyphen/>
              <w:t>ственных и муниципальных медицинских учреждений с целью вне</w:t>
            </w:r>
            <w:r w:rsidRPr="00F45C51">
              <w:rPr>
                <w:rStyle w:val="FontStyle51"/>
                <w:rFonts w:eastAsiaTheme="minorEastAsia"/>
                <w:sz w:val="20"/>
                <w:szCs w:val="20"/>
              </w:rPr>
              <w:softHyphen/>
              <w:t>дрения информационных систем для обеспечения достоверности и ка</w:t>
            </w:r>
            <w:r w:rsidRPr="00F45C51">
              <w:rPr>
                <w:rStyle w:val="FontStyle51"/>
                <w:rFonts w:eastAsiaTheme="minorEastAsia"/>
                <w:sz w:val="20"/>
                <w:szCs w:val="20"/>
              </w:rPr>
              <w:softHyphen/>
              <w:t>чества медицинской и управленческой информации в области здраво</w:t>
            </w:r>
            <w:r w:rsidRPr="00F45C51">
              <w:rPr>
                <w:rStyle w:val="FontStyle51"/>
                <w:rFonts w:eastAsiaTheme="minorEastAsia"/>
                <w:sz w:val="20"/>
                <w:szCs w:val="20"/>
              </w:rPr>
              <w:softHyphen/>
              <w:t xml:space="preserve">охранения и ОМС за счет использования в качестве ее единственного источника первичных данных, собранных в </w:t>
            </w:r>
            <w:r w:rsidRPr="00F45C51">
              <w:rPr>
                <w:rStyle w:val="FontStyle51"/>
                <w:rFonts w:eastAsiaTheme="minorEastAsia"/>
                <w:sz w:val="20"/>
                <w:szCs w:val="20"/>
              </w:rPr>
              <w:lastRenderedPageBreak/>
              <w:t>электронном виде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4.2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Объединение органов управления и учреждений здравоохранения об</w:t>
            </w:r>
            <w:r w:rsidRPr="00F45C51">
              <w:rPr>
                <w:rStyle w:val="FontStyle51"/>
                <w:rFonts w:eastAsiaTheme="minorEastAsia"/>
                <w:sz w:val="20"/>
                <w:szCs w:val="20"/>
              </w:rPr>
              <w:softHyphen/>
              <w:t>ласти в единую региональную защищенную информационную сеть, позволяющую обеспечить защиту при передаче внутри сети конфи</w:t>
            </w:r>
            <w:r w:rsidRPr="00F45C51">
              <w:rPr>
                <w:rStyle w:val="FontStyle51"/>
                <w:rFonts w:eastAsiaTheme="minorEastAsia"/>
                <w:sz w:val="20"/>
                <w:szCs w:val="20"/>
              </w:rPr>
              <w:softHyphen/>
              <w:t>денциальной информации в соответствии с федеральным законода</w:t>
            </w:r>
            <w:r w:rsidRPr="00F45C51">
              <w:rPr>
                <w:rStyle w:val="FontStyle51"/>
                <w:rFonts w:eastAsiaTheme="minorEastAsia"/>
                <w:sz w:val="20"/>
                <w:szCs w:val="20"/>
              </w:rPr>
              <w:softHyphen/>
              <w:t>тельством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широкополосного доступа к сети Интернет со скоростью доступа не ниже 256 кб/с для организации доступа к современным ин</w:t>
            </w:r>
            <w:r w:rsidRPr="00F45C51">
              <w:rPr>
                <w:rStyle w:val="FontStyle51"/>
                <w:rFonts w:eastAsiaTheme="minorEastAsia"/>
                <w:sz w:val="20"/>
                <w:szCs w:val="20"/>
              </w:rPr>
              <w:softHyphen/>
              <w:t>формационным медицинским ресурсам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Информационное обеспечение планирования обоснованных затрат на оказание гарантированных объемов медицинской помощи в соответ</w:t>
            </w:r>
            <w:r w:rsidRPr="00F45C51">
              <w:rPr>
                <w:rStyle w:val="FontStyle51"/>
                <w:rFonts w:eastAsiaTheme="minorEastAsia"/>
                <w:sz w:val="20"/>
                <w:szCs w:val="20"/>
              </w:rPr>
              <w:softHyphen/>
              <w:t>ствии со стандартами качества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Информационное обеспечение контроля за расходованием бюджетных средств на медицинское и лекарственное обслуживание населения, за оборотом лекарственных средств и изделий медицинского назначения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Информационное обеспечение оптимизации распределения и загрузки людских и материальных ресурсов в здравоохранении с учетом по</w:t>
            </w:r>
            <w:r w:rsidRPr="00F45C51">
              <w:rPr>
                <w:rStyle w:val="FontStyle51"/>
                <w:rFonts w:eastAsiaTheme="minorEastAsia"/>
                <w:sz w:val="20"/>
                <w:szCs w:val="20"/>
              </w:rPr>
              <w:softHyphen/>
              <w:t>требностей отрасли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Информационное обеспечение мониторинга мероприятий и показате</w:t>
            </w:r>
            <w:r w:rsidRPr="00F45C51">
              <w:rPr>
                <w:rStyle w:val="FontStyle51"/>
                <w:rFonts w:eastAsiaTheme="minorEastAsia"/>
                <w:sz w:val="20"/>
                <w:szCs w:val="20"/>
              </w:rPr>
              <w:softHyphen/>
              <w:t>лей деятельности учреждений здравоохранения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эффективной информационной поддержки органов и ор</w:t>
            </w:r>
            <w:r w:rsidRPr="00F45C51">
              <w:rPr>
                <w:rStyle w:val="FontStyle51"/>
                <w:rFonts w:eastAsiaTheme="minorEastAsia"/>
                <w:sz w:val="20"/>
                <w:szCs w:val="20"/>
              </w:rPr>
              <w:softHyphen/>
              <w:t>ганизаций системы здравоохранения, а также граждан в рамках про</w:t>
            </w:r>
            <w:r w:rsidRPr="00F45C51">
              <w:rPr>
                <w:rStyle w:val="FontStyle51"/>
                <w:rFonts w:eastAsiaTheme="minorEastAsia"/>
                <w:sz w:val="20"/>
                <w:szCs w:val="20"/>
              </w:rPr>
              <w:softHyphen/>
              <w:t>цессов управления медицинской помощью и ее непосредственного оказания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Повышение качества оказания медицинской помощи на основе обес</w:t>
            </w:r>
            <w:r w:rsidRPr="00F45C51">
              <w:rPr>
                <w:rStyle w:val="FontStyle51"/>
                <w:rFonts w:eastAsiaTheme="minorEastAsia"/>
                <w:sz w:val="20"/>
                <w:szCs w:val="20"/>
              </w:rPr>
              <w:softHyphen/>
              <w:t>печения эффективной информационной поддержки медработников</w:t>
            </w:r>
          </w:p>
        </w:tc>
      </w:tr>
      <w:tr w:rsidR="00403796" w:rsidRPr="00F45C51">
        <w:tblPrEx>
          <w:tblCellMar>
            <w:top w:w="0" w:type="dxa"/>
            <w:bottom w:w="0" w:type="dxa"/>
          </w:tblCellMar>
        </w:tblPrEx>
        <w:tc>
          <w:tcPr>
            <w:tcW w:w="9475" w:type="dxa"/>
            <w:gridSpan w:val="2"/>
            <w:tcBorders>
              <w:top w:val="single" w:sz="6" w:space="0" w:color="auto"/>
              <w:left w:val="nil"/>
              <w:bottom w:val="nil"/>
              <w:right w:val="nil"/>
            </w:tcBorders>
          </w:tcPr>
          <w:p w:rsidR="00403796" w:rsidRPr="00F45C51" w:rsidRDefault="00403796">
            <w:pPr>
              <w:pStyle w:val="Style36"/>
              <w:widowControl/>
              <w:ind w:left="4498"/>
              <w:rPr>
                <w:rStyle w:val="FontStyle48"/>
                <w:rFonts w:eastAsiaTheme="minorEastAsia"/>
                <w:sz w:val="20"/>
                <w:szCs w:val="20"/>
              </w:rPr>
            </w:pPr>
            <w:r w:rsidRPr="00F45C51">
              <w:rPr>
                <w:rStyle w:val="FontStyle48"/>
                <w:rFonts w:eastAsiaTheme="minorEastAsia"/>
                <w:sz w:val="20"/>
                <w:szCs w:val="20"/>
              </w:rPr>
              <w:t>453</w:t>
            </w:r>
          </w:p>
        </w:tc>
      </w:tr>
    </w:tbl>
    <w:p w:rsidR="00403796" w:rsidRPr="00403796" w:rsidRDefault="00403796">
      <w:pPr>
        <w:widowControl/>
        <w:rPr>
          <w:rStyle w:val="FontStyle48"/>
          <w:sz w:val="20"/>
          <w:szCs w:val="20"/>
        </w:rPr>
        <w:sectPr w:rsidR="00403796" w:rsidRPr="00403796">
          <w:type w:val="continuous"/>
          <w:pgSz w:w="16837" w:h="23810"/>
          <w:pgMar w:top="4433" w:right="3321" w:bottom="1440" w:left="4041" w:header="720" w:footer="720" w:gutter="0"/>
          <w:cols w:space="60"/>
          <w:noEndnote/>
        </w:sectPr>
      </w:pPr>
    </w:p>
    <w:p w:rsidR="00403796" w:rsidRPr="00403796" w:rsidRDefault="00403796">
      <w:pPr>
        <w:widowControl/>
        <w:spacing w:line="1" w:lineRule="exact"/>
        <w:rPr>
          <w:sz w:val="20"/>
          <w:szCs w:val="20"/>
        </w:rPr>
      </w:pPr>
      <w:r w:rsidRPr="00403796">
        <w:rPr>
          <w:noProof/>
          <w:sz w:val="20"/>
          <w:szCs w:val="20"/>
        </w:rPr>
        <w:lastRenderedPageBreak/>
        <w:pict>
          <v:group id="_x0000_s1036" style="position:absolute;margin-left:0;margin-top:0;width:475.65pt;height:714.45pt;z-index:4;mso-wrap-distance-left:7in;mso-wrap-distance-right:7in;mso-position-horizontal-relative:margin" coordorigin="1570,1133" coordsize="9513,14289">
            <v:shape id="_x0000_s1037" type="#_x0000_t202" style="position:absolute;left:1570;top:1133;width:9513;height:13977;mso-wrap-edited:f" o:allowincell="f" filled="f" strokecolor="white" strokeweight="0">
              <v:textbox style="mso-next-textbox:#_x0000_s1037" inset="0,0,0,0">
                <w:txbxContent>
                  <w:tbl>
                    <w:tblPr>
                      <w:tblW w:w="0" w:type="auto"/>
                      <w:tblInd w:w="40" w:type="dxa"/>
                      <w:tblLayout w:type="fixed"/>
                      <w:tblCellMar>
                        <w:left w:w="40" w:type="dxa"/>
                        <w:right w:w="40" w:type="dxa"/>
                      </w:tblCellMar>
                      <w:tblLook w:val="0000"/>
                    </w:tblPr>
                    <w:tblGrid>
                      <w:gridCol w:w="730"/>
                      <w:gridCol w:w="8784"/>
                    </w:tblGrid>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0"/>
                            <w:widowControl/>
                            <w:rPr>
                              <w:rFonts w:eastAsiaTheme="minorEastAsia"/>
                            </w:rPr>
                          </w:pP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при непосредственном оказании медицинской помощи гражданам Че</w:t>
                          </w:r>
                          <w:r w:rsidRPr="00F45C51">
                            <w:rPr>
                              <w:rStyle w:val="FontStyle51"/>
                              <w:rFonts w:eastAsiaTheme="minorEastAsia"/>
                            </w:rPr>
                            <w:softHyphen/>
                            <w:t>лябинской области</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4.10</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Персонификация оказанной медицинской помощи с учетом реализа</w:t>
                          </w:r>
                          <w:r w:rsidRPr="00F45C51">
                            <w:rPr>
                              <w:rStyle w:val="FontStyle51"/>
                              <w:rFonts w:eastAsiaTheme="minorEastAsia"/>
                            </w:rPr>
                            <w:softHyphen/>
                            <w:t>ции требований по защите персональных данных с целью обеспечения достоверности информации</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4.11</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Повышение уровня образования медработников для эффективного ис</w:t>
                          </w:r>
                          <w:r w:rsidRPr="00F45C51">
                            <w:rPr>
                              <w:rStyle w:val="FontStyle51"/>
                              <w:rFonts w:eastAsiaTheme="minorEastAsia"/>
                            </w:rPr>
                            <w:softHyphen/>
                            <w:t>пользования информационных систем, перспективных информацион</w:t>
                          </w:r>
                          <w:r w:rsidRPr="00F45C51">
                            <w:rPr>
                              <w:rStyle w:val="FontStyle51"/>
                              <w:rFonts w:eastAsiaTheme="minorEastAsia"/>
                            </w:rPr>
                            <w:softHyphen/>
                            <w:t>ных технологий, средств вычислительной техники и телекоммуника</w:t>
                          </w:r>
                          <w:r w:rsidRPr="00F45C51">
                            <w:rPr>
                              <w:rStyle w:val="FontStyle51"/>
                              <w:rFonts w:eastAsiaTheme="minorEastAsia"/>
                            </w:rPr>
                            <w:softHyphen/>
                            <w:t>ций</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4.12</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firstLine="5"/>
                            <w:rPr>
                              <w:rStyle w:val="FontStyle51"/>
                              <w:rFonts w:eastAsiaTheme="minorEastAsia"/>
                            </w:rPr>
                          </w:pPr>
                          <w:r w:rsidRPr="00F45C51">
                            <w:rPr>
                              <w:rStyle w:val="FontStyle51"/>
                              <w:rFonts w:eastAsiaTheme="minorEastAsia"/>
                            </w:rPr>
                            <w:t>Организация на регулярной основе курсов повышения квалификации медработников по использованию ИКТ</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4.13</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Автоматизация процессов централизованного учета и планирования ресурсного обеспечения учреждений здравоохранения, в т.ч. лекарст</w:t>
                          </w:r>
                          <w:r w:rsidRPr="00F45C51">
                            <w:rPr>
                              <w:rStyle w:val="FontStyle51"/>
                              <w:rFonts w:eastAsiaTheme="minorEastAsia"/>
                            </w:rPr>
                            <w:softHyphen/>
                            <w:t>венного</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4.14</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Обеспечение эффективной информационной поддержки органов и ор</w:t>
                          </w:r>
                          <w:r w:rsidRPr="00F45C51">
                            <w:rPr>
                              <w:rStyle w:val="FontStyle51"/>
                              <w:rFonts w:eastAsiaTheme="minorEastAsia"/>
                            </w:rPr>
                            <w:softHyphen/>
                            <w:t>ганизаций системы здравоохранения, а также граждан в рамках про</w:t>
                          </w:r>
                          <w:r w:rsidRPr="00F45C51">
                            <w:rPr>
                              <w:rStyle w:val="FontStyle51"/>
                              <w:rFonts w:eastAsiaTheme="minorEastAsia"/>
                            </w:rPr>
                            <w:softHyphen/>
                            <w:t>цессов управления медицинской помощью и ее непосредственного оказания через доступ к единой информационной базе специальной, справочной и правовой информации, размещаемой в федеральном и региональном информационных ресурсах</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4.15</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firstLine="5"/>
                            <w:rPr>
                              <w:rStyle w:val="FontStyle51"/>
                              <w:rFonts w:eastAsiaTheme="minorEastAsia"/>
                            </w:rPr>
                          </w:pPr>
                          <w:r w:rsidRPr="00F45C51">
                            <w:rPr>
                              <w:rStyle w:val="FontStyle51"/>
                              <w:rFonts w:eastAsiaTheme="minorEastAsia"/>
                            </w:rPr>
                            <w:t>Обеспечение эшелонированной системы информационной безопасно</w:t>
                          </w:r>
                          <w:r w:rsidRPr="00F45C51">
                            <w:rPr>
                              <w:rStyle w:val="FontStyle51"/>
                              <w:rFonts w:eastAsiaTheme="minorEastAsia"/>
                            </w:rPr>
                            <w:softHyphen/>
                            <w:t>сти и защиты персональных данных</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4.16</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Информационное обеспечение планирования обоснованных затрат на оказание гарантированных объемов скорой медицинской помощи в соответствии со стандартами качества</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4.17</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Информационное обеспечение оптимизации распределения и загрузки людских и материальных ресурсов в здравоохранении с учетом по</w:t>
                          </w:r>
                          <w:r w:rsidRPr="00F45C51">
                            <w:rPr>
                              <w:rStyle w:val="FontStyle51"/>
                              <w:rFonts w:eastAsiaTheme="minorEastAsia"/>
                            </w:rPr>
                            <w:softHyphen/>
                            <w:t>требностей службы скорой медицинской помощи</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4.18</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Информационное обеспечение контроля за расходованием бюджетных средств на медицинское и лекарственное обслуживание населения, за оборотом лекарственных средств и изделий медицинского назначения в службе скорой медицинской помощи</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4.19</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Обеспечение реализации прав граждан и организаций на доступ к ин</w:t>
                          </w:r>
                          <w:r w:rsidRPr="00F45C51">
                            <w:rPr>
                              <w:rStyle w:val="FontStyle51"/>
                              <w:rFonts w:eastAsiaTheme="minorEastAsia"/>
                            </w:rPr>
                            <w:softHyphen/>
                            <w:t>формации о деятельности лечебных учреждений Челябинской области и создание условий для обеспечения гласности и открытости прини</w:t>
                          </w:r>
                          <w:r w:rsidRPr="00F45C51">
                            <w:rPr>
                              <w:rStyle w:val="FontStyle51"/>
                              <w:rFonts w:eastAsiaTheme="minorEastAsia"/>
                            </w:rPr>
                            <w:softHyphen/>
                            <w:t>маемых решений</w:t>
                          </w:r>
                        </w:p>
                      </w:tc>
                    </w:tr>
                    <w:tr w:rsidR="00A3184A" w:rsidRPr="00F45C51">
                      <w:tblPrEx>
                        <w:tblCellMar>
                          <w:top w:w="0" w:type="dxa"/>
                          <w:bottom w:w="0" w:type="dxa"/>
                        </w:tblCellMar>
                      </w:tblPrEx>
                      <w:tc>
                        <w:tcPr>
                          <w:tcW w:w="73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4.20</w:t>
                          </w:r>
                        </w:p>
                      </w:tc>
                      <w:tc>
                        <w:tcPr>
                          <w:tcW w:w="8784"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Повышение информированности населения в вопросах ведения здоро</w:t>
                          </w:r>
                          <w:r w:rsidRPr="00F45C51">
                            <w:rPr>
                              <w:rStyle w:val="FontStyle51"/>
                              <w:rFonts w:eastAsiaTheme="minorEastAsia"/>
                            </w:rPr>
                            <w:softHyphen/>
                            <w:t>вого образа жизни, профилактики заболеваний и получения медицин</w:t>
                          </w:r>
                          <w:r w:rsidRPr="00F45C51">
                            <w:rPr>
                              <w:rStyle w:val="FontStyle51"/>
                              <w:rFonts w:eastAsiaTheme="minorEastAsia"/>
                            </w:rPr>
                            <w:softHyphen/>
                            <w:t>ской помощи, а также качества обслуживания организаций по вопро</w:t>
                          </w:r>
                          <w:r w:rsidRPr="00F45C51">
                            <w:rPr>
                              <w:rStyle w:val="FontStyle51"/>
                              <w:rFonts w:eastAsiaTheme="minorEastAsia"/>
                            </w:rPr>
                            <w:softHyphen/>
                            <w:t>сам осуществления деятельности в сфере здравоохранения на основе обеспечения возможностей электронного взаимодействия с соответст</w:t>
                          </w:r>
                          <w:r w:rsidRPr="00F45C51">
                            <w:rPr>
                              <w:rStyle w:val="FontStyle51"/>
                              <w:rFonts w:eastAsiaTheme="minorEastAsia"/>
                            </w:rPr>
                            <w:softHyphen/>
                            <w:t>вующими уполномоченными органами</w:t>
                          </w:r>
                        </w:p>
                      </w:tc>
                    </w:tr>
                  </w:tbl>
                </w:txbxContent>
              </v:textbox>
            </v:shape>
            <v:shape id="_x0000_s1038" type="#_x0000_t202" style="position:absolute;left:1709;top:15120;width:9245;height:302;mso-wrap-edited:f" o:allowincell="f" filled="f" strokecolor="white" strokeweight="0">
              <v:textbox style="mso-next-textbox:#_x0000_s1038" inset="0,0,0,0">
                <w:txbxContent>
                  <w:p w:rsidR="00A3184A" w:rsidRDefault="00A3184A">
                    <w:pPr>
                      <w:pStyle w:val="Style4"/>
                      <w:widowControl/>
                      <w:jc w:val="both"/>
                      <w:rPr>
                        <w:rStyle w:val="FontStyle51"/>
                        <w:u w:val="single"/>
                      </w:rPr>
                    </w:pPr>
                    <w:r>
                      <w:rPr>
                        <w:rStyle w:val="FontStyle51"/>
                        <w:u w:val="single"/>
                      </w:rPr>
                      <w:t>5. Использование   информационно-коммуникационных   технологий   для</w:t>
                    </w:r>
                  </w:p>
                </w:txbxContent>
              </v:textbox>
            </v:shape>
            <w10:wrap type="topAndBottom" anchorx="margin"/>
          </v:group>
        </w:pict>
      </w:r>
    </w:p>
    <w:p w:rsidR="00403796" w:rsidRPr="00403796" w:rsidRDefault="00403796">
      <w:pPr>
        <w:widowControl/>
        <w:rPr>
          <w:rStyle w:val="FontStyle48"/>
          <w:sz w:val="20"/>
          <w:szCs w:val="20"/>
        </w:rPr>
        <w:sectPr w:rsidR="00403796" w:rsidRPr="00403796">
          <w:pgSz w:w="16837" w:h="23810"/>
          <w:pgMar w:top="3911" w:right="3302" w:bottom="1440" w:left="4022" w:header="720" w:footer="720" w:gutter="0"/>
          <w:cols w:space="720"/>
          <w:noEndnote/>
        </w:sectPr>
      </w:pPr>
    </w:p>
    <w:p w:rsidR="00403796" w:rsidRPr="00403796" w:rsidRDefault="00403796">
      <w:pPr>
        <w:widowControl/>
        <w:spacing w:line="1" w:lineRule="exact"/>
        <w:rPr>
          <w:sz w:val="20"/>
          <w:szCs w:val="20"/>
        </w:rPr>
      </w:pPr>
      <w:r w:rsidRPr="00403796">
        <w:rPr>
          <w:noProof/>
          <w:sz w:val="20"/>
          <w:szCs w:val="20"/>
        </w:rPr>
        <w:lastRenderedPageBreak/>
        <w:pict>
          <v:group id="_x0000_s1039" style="position:absolute;margin-left:0;margin-top:0;width:473.75pt;height:720.45pt;z-index:5;mso-wrap-distance-left:7in;mso-wrap-distance-right:7in;mso-position-horizontal-relative:margin" coordorigin="1589,1157" coordsize="9475,14409">
            <v:shape id="_x0000_s1040" type="#_x0000_t202" style="position:absolute;left:1589;top:1469;width:9475;height:14097;mso-wrap-edited:f" o:allowincell="f" filled="f" strokecolor="white" strokeweight="0">
              <v:textbox style="mso-next-textbox:#_x0000_s1040" inset="0,0,0,0">
                <w:txbxContent>
                  <w:tbl>
                    <w:tblPr>
                      <w:tblW w:w="0" w:type="auto"/>
                      <w:tblInd w:w="40" w:type="dxa"/>
                      <w:tblLayout w:type="fixed"/>
                      <w:tblCellMar>
                        <w:left w:w="40" w:type="dxa"/>
                        <w:right w:w="40" w:type="dxa"/>
                      </w:tblCellMar>
                      <w:tblLook w:val="0000"/>
                    </w:tblPr>
                    <w:tblGrid>
                      <w:gridCol w:w="710"/>
                      <w:gridCol w:w="8765"/>
                    </w:tblGrid>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5.1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Консолидация и координация сил и средств для предупреждения и ли</w:t>
                          </w:r>
                          <w:r w:rsidRPr="00F45C51">
                            <w:rPr>
                              <w:rStyle w:val="FontStyle51"/>
                              <w:rFonts w:eastAsiaTheme="minorEastAsia"/>
                            </w:rPr>
                            <w:softHyphen/>
                            <w:t>квидации, возникающих ЧС</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5.2</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Повышение доли использования коммуникационных технологий в ра</w:t>
                          </w:r>
                          <w:r w:rsidRPr="00F45C51">
                            <w:rPr>
                              <w:rStyle w:val="FontStyle51"/>
                              <w:rFonts w:eastAsiaTheme="minorEastAsia"/>
                            </w:rPr>
                            <w:softHyphen/>
                            <w:t>боте служб, обеспечивающих безопасность жизнедеятельности насе</w:t>
                          </w:r>
                          <w:r w:rsidRPr="00F45C51">
                            <w:rPr>
                              <w:rStyle w:val="FontStyle51"/>
                              <w:rFonts w:eastAsiaTheme="minorEastAsia"/>
                            </w:rPr>
                            <w:softHyphen/>
                            <w:t>ления</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5.3</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Совершенствование системы профилактики преступлений и иных правонарушений, позволяющей снизить количество зарегистрирован</w:t>
                          </w:r>
                          <w:r w:rsidRPr="00F45C51">
                            <w:rPr>
                              <w:rStyle w:val="FontStyle51"/>
                              <w:rFonts w:eastAsiaTheme="minorEastAsia"/>
                            </w:rPr>
                            <w:softHyphen/>
                            <w:t>ных на территории Челябинской области преступлений и иных проти</w:t>
                          </w:r>
                          <w:r w:rsidRPr="00F45C51">
                            <w:rPr>
                              <w:rStyle w:val="FontStyle51"/>
                              <w:rFonts w:eastAsiaTheme="minorEastAsia"/>
                            </w:rPr>
                            <w:softHyphen/>
                            <w:t>воправных проявлений</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5.4</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Повышение уровня противопожарной защиты лесов, за счет использо</w:t>
                          </w:r>
                          <w:r w:rsidRPr="00F45C51">
                            <w:rPr>
                              <w:rStyle w:val="FontStyle51"/>
                              <w:rFonts w:eastAsiaTheme="minorEastAsia"/>
                            </w:rPr>
                            <w:softHyphen/>
                            <w:t>вания информационно - коммуникационных технологий, что сократит размер ущерба, наносимого лесными пожарами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5.5</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rPr>
                              <w:rStyle w:val="FontStyle51"/>
                              <w:rFonts w:eastAsiaTheme="minorEastAsia"/>
                            </w:rPr>
                          </w:pPr>
                          <w:r w:rsidRPr="00F45C51">
                            <w:rPr>
                              <w:rStyle w:val="FontStyle51"/>
                              <w:rFonts w:eastAsiaTheme="minorEastAsia"/>
                            </w:rPr>
                            <w:t>Увеличение количества сотрудников службы пожарной охраны и службы реагирования в чрезвычайных ситуациях, обученных исполь</w:t>
                          </w:r>
                          <w:r w:rsidRPr="00F45C51">
                            <w:rPr>
                              <w:rStyle w:val="FontStyle51"/>
                              <w:rFonts w:eastAsiaTheme="minorEastAsia"/>
                            </w:rPr>
                            <w:softHyphen/>
                            <w:t>зованию информационно-коммуникационных технологий</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5.6</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Создание системы обеспечения вызова экстренных оперативных служб через единый номер «112» на территории Челябинской области</w:t>
                          </w:r>
                        </w:p>
                      </w:tc>
                    </w:tr>
                    <w:tr w:rsidR="00A3184A"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6" w:lineRule="exact"/>
                            <w:jc w:val="left"/>
                            <w:rPr>
                              <w:rStyle w:val="FontStyle51"/>
                              <w:rFonts w:eastAsiaTheme="minorEastAsia"/>
                            </w:rPr>
                          </w:pPr>
                          <w:r w:rsidRPr="00F45C51">
                            <w:rPr>
                              <w:rStyle w:val="FontStyle51"/>
                              <w:rFonts w:eastAsiaTheme="minorEastAsia"/>
                            </w:rPr>
                            <w:t>6. Использование информационно-коммуникационных технологий в облас</w:t>
                          </w:r>
                          <w:r w:rsidRPr="00F45C51">
                            <w:rPr>
                              <w:rStyle w:val="FontStyle51"/>
                              <w:rFonts w:eastAsiaTheme="minorEastAsia"/>
                            </w:rPr>
                            <w:softHyphen/>
                            <w:t>ти культуры, культурного и гуманитарного просвещения</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Организация подключения библиотек Челябинской области к сети Ин</w:t>
                          </w:r>
                          <w:r w:rsidRPr="00F45C51">
                            <w:rPr>
                              <w:rStyle w:val="FontStyle51"/>
                              <w:rFonts w:eastAsiaTheme="minorEastAsia"/>
                            </w:rPr>
                            <w:softHyphen/>
                            <w:t>тернет</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6.2</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Повышение квалификации работников культуры, архивных органов и учреждений</w:t>
                          </w:r>
                        </w:p>
                      </w:tc>
                    </w:tr>
                    <w:tr w:rsidR="00A3184A"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6.3   Повышение качества услуг, оказываемых учреждениями культуры</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6.4</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Предоставление электронного фонда пользования (электронных копий документов) пользователям в читальных залах (компьютерных ауди</w:t>
                          </w:r>
                          <w:r w:rsidRPr="00F45C51">
                            <w:rPr>
                              <w:rStyle w:val="FontStyle51"/>
                              <w:rFonts w:eastAsiaTheme="minorEastAsia"/>
                            </w:rPr>
                            <w:softHyphen/>
                            <w:t>ториях)</w:t>
                          </w:r>
                        </w:p>
                      </w:tc>
                    </w:tr>
                    <w:tr w:rsidR="00A3184A"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6.5    Обеспечение сохранности подлинных документов</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6.6</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Создание единой базы данных музейных предметов и музейных кол</w:t>
                          </w:r>
                          <w:r w:rsidRPr="00F45C51">
                            <w:rPr>
                              <w:rStyle w:val="FontStyle51"/>
                              <w:rFonts w:eastAsiaTheme="minorEastAsia"/>
                            </w:rPr>
                            <w:softHyphen/>
                            <w:t>лекций государственных и муниципальных музеев Челябинской об</w:t>
                          </w:r>
                          <w:r w:rsidRPr="00F45C51">
                            <w:rPr>
                              <w:rStyle w:val="FontStyle51"/>
                              <w:rFonts w:eastAsiaTheme="minorEastAsia"/>
                            </w:rPr>
                            <w:softHyphen/>
                            <w:t>ласти с использованием комплексной автоматизированной музейной информационной системы КАМИС, в которой будут максимально описаны экспонаты и представлены их изображения</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6.7</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Создание качественного электронного каталога, в полной мере отра</w:t>
                          </w:r>
                          <w:r w:rsidRPr="00F45C51">
                            <w:rPr>
                              <w:rStyle w:val="FontStyle51"/>
                              <w:rFonts w:eastAsiaTheme="minorEastAsia"/>
                            </w:rPr>
                            <w:softHyphen/>
                            <w:t>жающего информационные ресурсы библиотек, для организации опе</w:t>
                          </w:r>
                          <w:r w:rsidRPr="00F45C51">
                            <w:rPr>
                              <w:rStyle w:val="FontStyle51"/>
                              <w:rFonts w:eastAsiaTheme="minorEastAsia"/>
                            </w:rPr>
                            <w:softHyphen/>
                            <w:t>ративного доступа к информационным ресурсам и услугам</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6.8</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Создание условий для увеличения числа граждан, пользующихся го</w:t>
                          </w:r>
                          <w:r w:rsidRPr="00F45C51">
                            <w:rPr>
                              <w:rStyle w:val="FontStyle51"/>
                              <w:rFonts w:eastAsiaTheme="minorEastAsia"/>
                            </w:rPr>
                            <w:softHyphen/>
                            <w:t>сударственными информационными системами и ресурсами в сфере культуры, культурного и гуманитарного просвещения</w:t>
                          </w:r>
                        </w:p>
                      </w:tc>
                    </w:tr>
                    <w:tr w:rsidR="00A3184A"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7. Формирование электронного правительства</w:t>
                          </w:r>
                        </w:p>
                      </w:tc>
                    </w:tr>
                    <w:tr w:rsidR="00A3184A"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7.1    Повышение эффективности деятельности органов исполнительной</w:t>
                          </w:r>
                        </w:p>
                      </w:tc>
                    </w:tr>
                  </w:tbl>
                </w:txbxContent>
              </v:textbox>
            </v:shape>
            <v:shape id="_x0000_s1041" type="#_x0000_t202" style="position:absolute;left:1709;top:1157;width:6840;height:302;mso-wrap-edited:f" o:allowincell="f" filled="f" strokecolor="white" strokeweight="0">
              <v:textbox style="mso-next-textbox:#_x0000_s1041" inset="0,0,0,0">
                <w:txbxContent>
                  <w:p w:rsidR="00A3184A" w:rsidRDefault="00A3184A">
                    <w:pPr>
                      <w:pStyle w:val="Style4"/>
                      <w:widowControl/>
                      <w:jc w:val="both"/>
                      <w:rPr>
                        <w:rStyle w:val="FontStyle51"/>
                      </w:rPr>
                    </w:pPr>
                    <w:r>
                      <w:rPr>
                        <w:rStyle w:val="FontStyle51"/>
                      </w:rPr>
                      <w:t>обеспечения безопасности жизнедеятельности населения</w:t>
                    </w:r>
                  </w:p>
                </w:txbxContent>
              </v:textbox>
            </v:shape>
            <w10:wrap type="topAndBottom" anchorx="margin"/>
          </v:group>
        </w:pict>
      </w:r>
    </w:p>
    <w:p w:rsidR="00403796" w:rsidRPr="00403796" w:rsidRDefault="00403796">
      <w:pPr>
        <w:widowControl/>
        <w:rPr>
          <w:rStyle w:val="FontStyle48"/>
          <w:sz w:val="20"/>
          <w:szCs w:val="20"/>
        </w:rPr>
        <w:sectPr w:rsidR="00403796" w:rsidRPr="00403796">
          <w:footerReference w:type="even" r:id="rId123"/>
          <w:footerReference w:type="default" r:id="rId124"/>
          <w:pgSz w:w="16837" w:h="23810"/>
          <w:pgMar w:top="4134" w:right="3321" w:bottom="1440" w:left="4041" w:header="720" w:footer="720" w:gutter="0"/>
          <w:cols w:space="720"/>
          <w:noEndnote/>
        </w:sectPr>
      </w:pPr>
    </w:p>
    <w:tbl>
      <w:tblPr>
        <w:tblW w:w="0" w:type="auto"/>
        <w:tblInd w:w="40" w:type="dxa"/>
        <w:tblLayout w:type="fixed"/>
        <w:tblCellMar>
          <w:left w:w="40" w:type="dxa"/>
          <w:right w:w="40" w:type="dxa"/>
        </w:tblCellMar>
        <w:tblLook w:val="0000"/>
      </w:tblPr>
      <w:tblGrid>
        <w:gridCol w:w="710"/>
        <w:gridCol w:w="8765"/>
      </w:tblGrid>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власти Челябинской области за счет использования технологий сети Интернет</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Обеспечение требований законодательства по организации подключе</w:t>
            </w:r>
            <w:r w:rsidRPr="00F45C51">
              <w:rPr>
                <w:rStyle w:val="FontStyle51"/>
                <w:rFonts w:eastAsiaTheme="minorEastAsia"/>
                <w:sz w:val="20"/>
                <w:szCs w:val="20"/>
              </w:rPr>
              <w:softHyphen/>
              <w:t>ния локальных-вычислительных сетей органов власти к сети Интернет</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в сети Интернет официальных сайтов органов исполни</w:t>
            </w:r>
            <w:r w:rsidRPr="00F45C51">
              <w:rPr>
                <w:rStyle w:val="FontStyle51"/>
                <w:rFonts w:eastAsiaTheme="minorEastAsia"/>
                <w:sz w:val="20"/>
                <w:szCs w:val="20"/>
              </w:rPr>
              <w:softHyphen/>
              <w:t>тельной власти Челябинской области и органов местного самоуправ</w:t>
            </w:r>
            <w:r w:rsidRPr="00F45C51">
              <w:rPr>
                <w:rStyle w:val="FontStyle51"/>
                <w:rFonts w:eastAsiaTheme="minorEastAsia"/>
                <w:sz w:val="20"/>
                <w:szCs w:val="20"/>
              </w:rPr>
              <w:softHyphen/>
              <w:t>ления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размещения на официальных интернет-сайтах органов исполнительной власти Челябинской области и органов местного са</w:t>
            </w:r>
            <w:r w:rsidRPr="00F45C51">
              <w:rPr>
                <w:rStyle w:val="FontStyle51"/>
                <w:rFonts w:eastAsiaTheme="minorEastAsia"/>
                <w:sz w:val="20"/>
                <w:szCs w:val="20"/>
              </w:rPr>
              <w:softHyphen/>
              <w:t>моуправления актуальной информации о деятельности   соответст</w:t>
            </w:r>
            <w:r w:rsidRPr="00F45C51">
              <w:rPr>
                <w:rStyle w:val="FontStyle51"/>
                <w:rFonts w:eastAsiaTheme="minorEastAsia"/>
                <w:sz w:val="20"/>
                <w:szCs w:val="20"/>
              </w:rPr>
              <w:softHyphen/>
              <w:t>вующих органов Челябинской области в соответствии с утвержден</w:t>
            </w:r>
            <w:r w:rsidRPr="00F45C51">
              <w:rPr>
                <w:rStyle w:val="FontStyle51"/>
                <w:rFonts w:eastAsiaTheme="minorEastAsia"/>
                <w:sz w:val="20"/>
                <w:szCs w:val="20"/>
              </w:rPr>
              <w:softHyphen/>
              <w:t>ными перечнями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Предоставление руководителям Челябинской области, а так же спе</w:t>
            </w:r>
            <w:r w:rsidRPr="00F45C51">
              <w:rPr>
                <w:rStyle w:val="FontStyle51"/>
                <w:rFonts w:eastAsiaTheme="minorEastAsia"/>
                <w:sz w:val="20"/>
                <w:szCs w:val="20"/>
              </w:rPr>
              <w:softHyphen/>
              <w:t>циалистам возможности использования системы мониторинга и кон</w:t>
            </w:r>
            <w:r w:rsidRPr="00F45C51">
              <w:rPr>
                <w:rStyle w:val="FontStyle51"/>
                <w:rFonts w:eastAsiaTheme="minorEastAsia"/>
                <w:sz w:val="20"/>
                <w:szCs w:val="20"/>
              </w:rPr>
              <w:softHyphen/>
              <w:t>троля реализации приоритетных национальных проектов России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7.6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Внедрение в органах исполнительной власти Челябинской области юридически значимого электронного документооборота с использова</w:t>
            </w:r>
            <w:r w:rsidRPr="00F45C51">
              <w:rPr>
                <w:rStyle w:val="FontStyle51"/>
                <w:rFonts w:eastAsiaTheme="minorEastAsia"/>
                <w:sz w:val="20"/>
                <w:szCs w:val="20"/>
              </w:rPr>
              <w:softHyphen/>
              <w:t>нием электронной цифровой подписи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высокого уровня доступности и качества информирован</w:t>
            </w:r>
            <w:r w:rsidRPr="00F45C51">
              <w:rPr>
                <w:rStyle w:val="FontStyle51"/>
                <w:rFonts w:eastAsiaTheme="minorEastAsia"/>
                <w:sz w:val="20"/>
                <w:szCs w:val="20"/>
              </w:rPr>
              <w:softHyphen/>
              <w:t>ности населения о деятельности мировых судей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информационной открытости деятельности государст</w:t>
            </w:r>
            <w:r w:rsidRPr="00F45C51">
              <w:rPr>
                <w:rStyle w:val="FontStyle51"/>
                <w:rFonts w:eastAsiaTheme="minorEastAsia"/>
                <w:sz w:val="20"/>
                <w:szCs w:val="20"/>
              </w:rPr>
              <w:softHyphen/>
              <w:t>венных органов исполнительной власти и органов местного само</w:t>
            </w:r>
            <w:r w:rsidRPr="00F45C51">
              <w:rPr>
                <w:rStyle w:val="FontStyle51"/>
                <w:rFonts w:eastAsiaTheme="minorEastAsia"/>
                <w:sz w:val="20"/>
                <w:szCs w:val="20"/>
              </w:rPr>
              <w:softHyphen/>
              <w:t>управления Челябинской области, повышение качества доступности предоставляемых ими государственных и 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доступа граждан и организаций к сведениям об услугах, предоставляемых на территории Челябинской области и достоверной информацией об их объеме и качестве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7.10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физических и юридических лиц возможностью сформи</w:t>
            </w:r>
            <w:r w:rsidRPr="00F45C51">
              <w:rPr>
                <w:rStyle w:val="FontStyle51"/>
                <w:rFonts w:eastAsiaTheme="minorEastAsia"/>
                <w:sz w:val="20"/>
                <w:szCs w:val="20"/>
              </w:rPr>
              <w:softHyphen/>
              <w:t>ровать комплект документов, необходимых для получения государст</w:t>
            </w:r>
            <w:r w:rsidRPr="00F45C51">
              <w:rPr>
                <w:rStyle w:val="FontStyle51"/>
                <w:rFonts w:eastAsiaTheme="minorEastAsia"/>
                <w:sz w:val="20"/>
                <w:szCs w:val="20"/>
              </w:rPr>
              <w:softHyphen/>
              <w:t>венной услуги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7.11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возможности для заявителей в целях получения услуги представлять документы в электронном виде с использованием Едино</w:t>
            </w:r>
            <w:r w:rsidRPr="00F45C51">
              <w:rPr>
                <w:rStyle w:val="FontStyle51"/>
                <w:rFonts w:eastAsiaTheme="minorEastAsia"/>
                <w:sz w:val="20"/>
                <w:szCs w:val="20"/>
              </w:rPr>
              <w:softHyphen/>
              <w:t>го портала государственных и 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7.12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возможности для заявителей осуществлять с использова</w:t>
            </w:r>
            <w:r w:rsidRPr="00F45C51">
              <w:rPr>
                <w:rStyle w:val="FontStyle51"/>
                <w:rFonts w:eastAsiaTheme="minorEastAsia"/>
                <w:sz w:val="20"/>
                <w:szCs w:val="20"/>
              </w:rPr>
              <w:softHyphen/>
              <w:t>нием Единого портала государственных и муниципальных услуг мо</w:t>
            </w:r>
            <w:r w:rsidRPr="00F45C51">
              <w:rPr>
                <w:rStyle w:val="FontStyle51"/>
                <w:rFonts w:eastAsiaTheme="minorEastAsia"/>
                <w:sz w:val="20"/>
                <w:szCs w:val="20"/>
              </w:rPr>
              <w:softHyphen/>
              <w:t>ниторинг хода предоставления услуги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7.13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возможности получения результатов предоставления ус</w:t>
            </w:r>
            <w:r w:rsidRPr="00F45C51">
              <w:rPr>
                <w:rStyle w:val="FontStyle51"/>
                <w:rFonts w:eastAsiaTheme="minorEastAsia"/>
                <w:sz w:val="20"/>
                <w:szCs w:val="20"/>
              </w:rPr>
              <w:softHyphen/>
              <w:t>луги в электронном виде на Едином портале государственных и муни</w:t>
            </w:r>
            <w:r w:rsidRPr="00F45C51">
              <w:rPr>
                <w:rStyle w:val="FontStyle51"/>
                <w:rFonts w:eastAsiaTheme="minorEastAsia"/>
                <w:sz w:val="20"/>
                <w:szCs w:val="20"/>
              </w:rPr>
              <w:softHyphen/>
              <w:t>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7.14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Завершение организации автоматизированного электронного взаимо</w:t>
            </w:r>
            <w:r w:rsidRPr="00F45C51">
              <w:rPr>
                <w:rStyle w:val="FontStyle51"/>
                <w:rFonts w:eastAsiaTheme="minorEastAsia"/>
                <w:sz w:val="20"/>
                <w:szCs w:val="20"/>
              </w:rPr>
              <w:softHyphen/>
              <w:t>действия между заинтересованными федеральными органами испол</w:t>
            </w:r>
            <w:r w:rsidRPr="00F45C51">
              <w:rPr>
                <w:rStyle w:val="FontStyle51"/>
                <w:rFonts w:eastAsiaTheme="minorEastAsia"/>
                <w:sz w:val="20"/>
                <w:szCs w:val="20"/>
              </w:rPr>
              <w:softHyphen/>
              <w:t>нительной власти, территориальными органами федеральных органов исполнительной власти, органами исполнительной власти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сведениями о результате оказания государственных ус</w:t>
            </w:r>
            <w:r w:rsidRPr="00F45C51">
              <w:rPr>
                <w:rStyle w:val="FontStyle51"/>
                <w:rFonts w:eastAsiaTheme="minorEastAsia"/>
                <w:sz w:val="20"/>
                <w:szCs w:val="20"/>
              </w:rPr>
              <w:softHyphen/>
              <w:t>луг заинтересованных органов власти и организаций из специального информационного ресурса (базы данных)</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Снижение временных и финансовых затрат граждан и организаций на получение государственных и муниципальных услуг, повышение уровня комфортности обслуживания заявителя, информирования и консультирования за счет сокращения времени предоставления госу</w:t>
            </w:r>
            <w:r w:rsidRPr="00F45C51">
              <w:rPr>
                <w:rStyle w:val="FontStyle51"/>
                <w:rFonts w:eastAsiaTheme="minorEastAsia"/>
                <w:sz w:val="20"/>
                <w:szCs w:val="20"/>
              </w:rPr>
              <w:softHyphen/>
              <w:t>дарственной (муниципальной) услуги, сокращения среднего времени подачи и получения документов</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Улучшение условий работы сотрудников, осуществляющих предос</w:t>
            </w:r>
            <w:r w:rsidRPr="00F45C51">
              <w:rPr>
                <w:rStyle w:val="FontStyle51"/>
                <w:rFonts w:eastAsiaTheme="minorEastAsia"/>
                <w:sz w:val="20"/>
                <w:szCs w:val="20"/>
              </w:rPr>
              <w:softHyphen/>
              <w:t>тавление государственных и 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Сокращение социальной напряженности в отношениях граждан и ор</w:t>
            </w:r>
            <w:r w:rsidRPr="00F45C51">
              <w:rPr>
                <w:rStyle w:val="FontStyle51"/>
                <w:rFonts w:eastAsiaTheme="minorEastAsia"/>
                <w:sz w:val="20"/>
                <w:szCs w:val="20"/>
              </w:rPr>
              <w:softHyphen/>
              <w:t>ганизаций с органами власти Челябинской области и улучшение оцен</w:t>
            </w:r>
            <w:r w:rsidRPr="00F45C51">
              <w:rPr>
                <w:rStyle w:val="FontStyle51"/>
                <w:rFonts w:eastAsiaTheme="minorEastAsia"/>
                <w:sz w:val="20"/>
                <w:szCs w:val="20"/>
              </w:rPr>
              <w:softHyphen/>
              <w:t>ки их деятельности, путем организации удобного обращения к инфор</w:t>
            </w:r>
            <w:r w:rsidRPr="00F45C51">
              <w:rPr>
                <w:rStyle w:val="FontStyle51"/>
                <w:rFonts w:eastAsiaTheme="minorEastAsia"/>
                <w:sz w:val="20"/>
                <w:szCs w:val="20"/>
              </w:rPr>
              <w:softHyphen/>
              <w:t>мации, содержащейся в единой системе информационно-справочной поддержки граждан и организаций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Обеспечение мониторинга и управления в сфере труда и занятости на</w:t>
            </w:r>
            <w:r w:rsidRPr="00F45C51">
              <w:rPr>
                <w:rStyle w:val="FontStyle51"/>
                <w:rFonts w:eastAsiaTheme="minorEastAsia"/>
                <w:sz w:val="20"/>
                <w:szCs w:val="20"/>
              </w:rPr>
              <w:softHyphen/>
              <w:t>селения в Челябинской области с использованием ГАС «Управление»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Формирование показателей мониторинга процессов в реальном секто</w:t>
            </w:r>
            <w:r w:rsidRPr="00F45C51">
              <w:rPr>
                <w:rStyle w:val="FontStyle51"/>
                <w:rFonts w:eastAsiaTheme="minorEastAsia"/>
                <w:sz w:val="20"/>
                <w:szCs w:val="20"/>
              </w:rPr>
              <w:softHyphen/>
              <w:t>ре экономики, финансово-банковской и социальной сферах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Формирование Доклада Губернатора Челябинской области о достиг</w:t>
            </w:r>
            <w:r w:rsidRPr="00F45C51">
              <w:rPr>
                <w:rStyle w:val="FontStyle51"/>
                <w:rFonts w:eastAsiaTheme="minorEastAsia"/>
                <w:sz w:val="20"/>
                <w:szCs w:val="20"/>
              </w:rPr>
              <w:softHyphen/>
              <w:t>нутых значениях показателей для оценки эффективности деятельности органов исполнительной власти субъектов РФ за отчётный год и пла</w:t>
            </w:r>
            <w:r w:rsidRPr="00F45C51">
              <w:rPr>
                <w:rStyle w:val="FontStyle51"/>
                <w:rFonts w:eastAsiaTheme="minorEastAsia"/>
                <w:sz w:val="20"/>
                <w:szCs w:val="20"/>
              </w:rPr>
              <w:softHyphen/>
              <w:t>нируемых значениях на 3-х летний период</w:t>
            </w:r>
          </w:p>
        </w:tc>
      </w:tr>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7.22 Обеспечение экономической обоснованности утверждаемых тарифов</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ind w:firstLine="5"/>
              <w:rPr>
                <w:rStyle w:val="FontStyle51"/>
                <w:rFonts w:eastAsiaTheme="minorEastAsia"/>
                <w:sz w:val="20"/>
                <w:szCs w:val="20"/>
              </w:rPr>
            </w:pPr>
            <w:r w:rsidRPr="00F45C51">
              <w:rPr>
                <w:rStyle w:val="FontStyle51"/>
                <w:rFonts w:eastAsiaTheme="minorEastAsia"/>
                <w:sz w:val="20"/>
                <w:szCs w:val="20"/>
              </w:rPr>
              <w:t>Обеспечение прозрачности принятия решений и контроля за их обос</w:t>
            </w:r>
            <w:r w:rsidRPr="00F45C51">
              <w:rPr>
                <w:rStyle w:val="FontStyle51"/>
                <w:rFonts w:eastAsiaTheme="minorEastAsia"/>
                <w:sz w:val="20"/>
                <w:szCs w:val="20"/>
              </w:rPr>
              <w:softHyphen/>
              <w:t>нованностью</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Завершение организации ЕИАС между Федеральной службой по та</w:t>
            </w:r>
            <w:r w:rsidRPr="00F45C51">
              <w:rPr>
                <w:rStyle w:val="FontStyle51"/>
                <w:rFonts w:eastAsiaTheme="minorEastAsia"/>
                <w:sz w:val="20"/>
                <w:szCs w:val="20"/>
              </w:rPr>
              <w:softHyphen/>
              <w:t>рифам Российской Федерации, ЕТО, органами местного самоуправле</w:t>
            </w:r>
            <w:r w:rsidRPr="00F45C51">
              <w:rPr>
                <w:rStyle w:val="FontStyle51"/>
                <w:rFonts w:eastAsiaTheme="minorEastAsia"/>
                <w:sz w:val="20"/>
                <w:szCs w:val="20"/>
              </w:rPr>
              <w:softHyphen/>
              <w:t>ния и организациями коммунального комплекса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Развитие информационно-телекоммуникационной инфраструктуры органов государственной власти и местного самоуправления Челябин</w:t>
            </w:r>
            <w:r w:rsidRPr="00F45C51">
              <w:rPr>
                <w:rStyle w:val="FontStyle51"/>
                <w:rFonts w:eastAsiaTheme="minorEastAsia"/>
                <w:sz w:val="20"/>
                <w:szCs w:val="20"/>
              </w:rPr>
              <w:softHyphen/>
              <w:t>ской области, обеспечивающей потребности в информационном взаи</w:t>
            </w:r>
            <w:r w:rsidRPr="00F45C51">
              <w:rPr>
                <w:rStyle w:val="FontStyle51"/>
                <w:rFonts w:eastAsiaTheme="minorEastAsia"/>
                <w:sz w:val="20"/>
                <w:szCs w:val="20"/>
              </w:rPr>
              <w:softHyphen/>
              <w:t>модействии с указанными органами, а также их информационном об</w:t>
            </w:r>
            <w:r w:rsidRPr="00F45C51">
              <w:rPr>
                <w:rStyle w:val="FontStyle51"/>
                <w:rFonts w:eastAsiaTheme="minorEastAsia"/>
                <w:sz w:val="20"/>
                <w:szCs w:val="20"/>
              </w:rPr>
              <w:softHyphen/>
              <w:t>мене между собой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Повышение эффективности управления социально-экономическим развитием Челябинской области и улучшение качества работы органов государственной власти, расположенных на ее территории за счет вне</w:t>
            </w:r>
            <w:r w:rsidRPr="00F45C51">
              <w:rPr>
                <w:rStyle w:val="FontStyle51"/>
                <w:rFonts w:eastAsiaTheme="minorEastAsia"/>
                <w:sz w:val="20"/>
                <w:szCs w:val="20"/>
              </w:rPr>
              <w:softHyphen/>
              <w:t>дрения современных информационных технологий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качества жизни населения Челябинской области, благода</w:t>
            </w:r>
            <w:r w:rsidRPr="00F45C51">
              <w:rPr>
                <w:rStyle w:val="FontStyle51"/>
                <w:rFonts w:eastAsiaTheme="minorEastAsia"/>
                <w:sz w:val="20"/>
                <w:szCs w:val="20"/>
              </w:rPr>
              <w:softHyphen/>
              <w:t>ря использованию средств информатизации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31" w:lineRule="exact"/>
              <w:ind w:firstLine="5"/>
              <w:rPr>
                <w:rStyle w:val="FontStyle51"/>
                <w:rFonts w:eastAsiaTheme="minorEastAsia"/>
                <w:sz w:val="20"/>
                <w:szCs w:val="20"/>
              </w:rPr>
            </w:pPr>
            <w:r w:rsidRPr="00F45C51">
              <w:rPr>
                <w:rStyle w:val="FontStyle51"/>
                <w:rFonts w:eastAsiaTheme="minorEastAsia"/>
                <w:sz w:val="20"/>
                <w:szCs w:val="20"/>
              </w:rPr>
              <w:t>Создание системы защиты информации для обеспечения безопасности информации ограниченного доступа, содержащей служебную инфор-</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мацию и персональные данные в информационных системах органов исполнительной власти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lastRenderedPageBreak/>
              <w:t>7.29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удостоверяющего центра электронной цифровой подписи для осуществления мероприятий Регионального плана № 7.6 по вне</w:t>
            </w:r>
            <w:r w:rsidRPr="00F45C51">
              <w:rPr>
                <w:rStyle w:val="FontStyle51"/>
                <w:rFonts w:eastAsiaTheme="minorEastAsia"/>
                <w:sz w:val="20"/>
                <w:szCs w:val="20"/>
              </w:rPr>
              <w:softHyphen/>
              <w:t>дрению юридически значимого электронного документооборота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7.30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уровня профессиональной подготовки и квалификации государственных гражданских служащих и работников бюджетных учреждений в сфере использования информационно-коммуникационных технологий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7.31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эффективности государственной гражданской службы Че</w:t>
            </w:r>
            <w:r w:rsidRPr="00F45C51">
              <w:rPr>
                <w:rStyle w:val="FontStyle51"/>
                <w:rFonts w:eastAsiaTheme="minorEastAsia"/>
                <w:sz w:val="20"/>
                <w:szCs w:val="20"/>
              </w:rPr>
              <w:softHyphen/>
              <w:t>лябинской области и результативности профессиональной служебной деятельности государственных гражданских служащих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7.32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Внедрение эффективных технологий и современных методов работы, направленных на повышение профессиональной компетентности, мо</w:t>
            </w:r>
            <w:r w:rsidRPr="00F45C51">
              <w:rPr>
                <w:rStyle w:val="FontStyle51"/>
                <w:rFonts w:eastAsiaTheme="minorEastAsia"/>
                <w:sz w:val="20"/>
                <w:szCs w:val="20"/>
              </w:rPr>
              <w:softHyphen/>
              <w:t>тивации гражданских служащих и обеспечения условий для исполне</w:t>
            </w:r>
            <w:r w:rsidRPr="00F45C51">
              <w:rPr>
                <w:rStyle w:val="FontStyle51"/>
                <w:rFonts w:eastAsiaTheme="minorEastAsia"/>
                <w:sz w:val="20"/>
                <w:szCs w:val="20"/>
              </w:rPr>
              <w:softHyphen/>
              <w:t>ния планов реализации развития Стратегии информационного общест</w:t>
            </w:r>
            <w:r w:rsidRPr="00F45C51">
              <w:rPr>
                <w:rStyle w:val="FontStyle51"/>
                <w:rFonts w:eastAsiaTheme="minorEastAsia"/>
                <w:sz w:val="20"/>
                <w:szCs w:val="20"/>
              </w:rPr>
              <w:softHyphen/>
              <w:t>ва в Челябинской области</w:t>
            </w:r>
          </w:p>
        </w:tc>
      </w:tr>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 Общесистемные мероприятия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Реализация в Челябинской области государственной политики в сфере информатизации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Организация удобного телефонного обращения для граждан и органи</w:t>
            </w:r>
            <w:r w:rsidRPr="00F45C51">
              <w:rPr>
                <w:rStyle w:val="FontStyle51"/>
                <w:rFonts w:eastAsiaTheme="minorEastAsia"/>
                <w:sz w:val="20"/>
                <w:szCs w:val="20"/>
              </w:rPr>
              <w:softHyphen/>
              <w:t>заций к информации, содержащейся в единой системе информацион</w:t>
            </w:r>
            <w:r w:rsidRPr="00F45C51">
              <w:rPr>
                <w:rStyle w:val="FontStyle51"/>
                <w:rFonts w:eastAsiaTheme="minorEastAsia"/>
                <w:sz w:val="20"/>
                <w:szCs w:val="20"/>
              </w:rPr>
              <w:softHyphen/>
              <w:t>но-справочной поддержки граждан и организаций по вопросам взаи</w:t>
            </w:r>
            <w:r w:rsidRPr="00F45C51">
              <w:rPr>
                <w:rStyle w:val="FontStyle51"/>
                <w:rFonts w:eastAsiaTheme="minorEastAsia"/>
                <w:sz w:val="20"/>
                <w:szCs w:val="20"/>
              </w:rPr>
              <w:softHyphen/>
              <w:t>модействия с органами исполнительной власти и в ведомственных информационных системах в отношении информации о деятельности территориальных органов федеральных органов исполнительной вла</w:t>
            </w:r>
            <w:r w:rsidRPr="00F45C51">
              <w:rPr>
                <w:rStyle w:val="FontStyle51"/>
                <w:rFonts w:eastAsiaTheme="minorEastAsia"/>
                <w:sz w:val="20"/>
                <w:szCs w:val="20"/>
              </w:rPr>
              <w:softHyphen/>
              <w:t>сти, государственных органов исполнительной власти субъектов Рос</w:t>
            </w:r>
            <w:r w:rsidRPr="00F45C51">
              <w:rPr>
                <w:rStyle w:val="FontStyle51"/>
                <w:rFonts w:eastAsiaTheme="minorEastAsia"/>
                <w:sz w:val="20"/>
                <w:szCs w:val="20"/>
              </w:rPr>
              <w:softHyphen/>
              <w:t>сийской Федерации и органов местного самоуправления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эффективности использования государственных инфор</w:t>
            </w:r>
            <w:r w:rsidRPr="00F45C51">
              <w:rPr>
                <w:rStyle w:val="FontStyle51"/>
                <w:rFonts w:eastAsiaTheme="minorEastAsia"/>
                <w:sz w:val="20"/>
                <w:szCs w:val="20"/>
              </w:rPr>
              <w:softHyphen/>
              <w:t>мационных ресурсов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Совершенствование организации учета государственных информаци</w:t>
            </w:r>
            <w:r w:rsidRPr="00F45C51">
              <w:rPr>
                <w:rStyle w:val="FontStyle51"/>
                <w:rFonts w:eastAsiaTheme="minorEastAsia"/>
                <w:sz w:val="20"/>
                <w:szCs w:val="20"/>
              </w:rPr>
              <w:softHyphen/>
              <w:t>онных ресурсов Челябинской области</w:t>
            </w:r>
          </w:p>
        </w:tc>
      </w:tr>
      <w:tr w:rsidR="00403796"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ind w:firstLine="14"/>
              <w:jc w:val="left"/>
              <w:rPr>
                <w:rStyle w:val="FontStyle51"/>
                <w:rFonts w:eastAsiaTheme="minorEastAsia"/>
                <w:sz w:val="20"/>
                <w:szCs w:val="20"/>
              </w:rPr>
            </w:pPr>
            <w:r w:rsidRPr="00F45C51">
              <w:rPr>
                <w:rStyle w:val="FontStyle51"/>
                <w:rFonts w:eastAsiaTheme="minorEastAsia"/>
                <w:sz w:val="20"/>
                <w:szCs w:val="20"/>
              </w:rPr>
              <w:t>10.  Мероприятия,  отражающие  специфику  развития  информационно-коммуникационных технологий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Обеспечение доступности информации о деятельности Министерства по физической культуре, спорту и туризму Челябинской области, физ</w:t>
            </w:r>
            <w:r w:rsidRPr="00F45C51">
              <w:rPr>
                <w:rStyle w:val="FontStyle51"/>
                <w:rFonts w:eastAsiaTheme="minorEastAsia"/>
                <w:sz w:val="20"/>
                <w:szCs w:val="20"/>
              </w:rPr>
              <w:softHyphen/>
              <w:t>культурно-массовых и спортивных мероприятий в Челябинской об</w:t>
            </w:r>
            <w:r w:rsidRPr="00F45C51">
              <w:rPr>
                <w:rStyle w:val="FontStyle51"/>
                <w:rFonts w:eastAsiaTheme="minorEastAsia"/>
                <w:sz w:val="20"/>
                <w:szCs w:val="20"/>
              </w:rPr>
              <w:softHyphen/>
              <w:t>ласти для граждан и организаций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доступности информации участников градостроительной деятельности о документах и иных информационных материалах, по</w:t>
            </w:r>
            <w:r w:rsidRPr="00F45C51">
              <w:rPr>
                <w:rStyle w:val="FontStyle51"/>
                <w:rFonts w:eastAsiaTheme="minorEastAsia"/>
                <w:sz w:val="20"/>
                <w:szCs w:val="20"/>
              </w:rPr>
              <w:softHyphen/>
              <w:t>лученных при территориальном планировании, градостроительном зо</w:t>
            </w:r>
            <w:r w:rsidRPr="00F45C51">
              <w:rPr>
                <w:rStyle w:val="FontStyle51"/>
                <w:rFonts w:eastAsiaTheme="minorEastAsia"/>
                <w:sz w:val="20"/>
                <w:szCs w:val="20"/>
              </w:rPr>
              <w:softHyphen/>
              <w:t>нировании, планировке территорий, архитектурно-строительном про</w:t>
            </w:r>
            <w:r w:rsidRPr="00F45C51">
              <w:rPr>
                <w:rStyle w:val="FontStyle51"/>
                <w:rFonts w:eastAsiaTheme="minorEastAsia"/>
                <w:sz w:val="20"/>
                <w:szCs w:val="20"/>
              </w:rPr>
              <w:softHyphen/>
              <w:t>ектировании и строительстве</w:t>
            </w:r>
          </w:p>
        </w:tc>
      </w:tr>
    </w:tbl>
    <w:p w:rsidR="00403796" w:rsidRPr="00403796" w:rsidRDefault="00403796">
      <w:pPr>
        <w:widowControl/>
        <w:rPr>
          <w:rStyle w:val="FontStyle51"/>
          <w:sz w:val="20"/>
          <w:szCs w:val="20"/>
        </w:rPr>
        <w:sectPr w:rsidR="00403796" w:rsidRPr="00403796">
          <w:type w:val="continuous"/>
          <w:pgSz w:w="16837" w:h="23810"/>
          <w:pgMar w:top="3943" w:right="3321" w:bottom="1440" w:left="4041" w:header="720" w:footer="720" w:gutter="0"/>
          <w:cols w:space="60"/>
          <w:noEndnote/>
        </w:sectPr>
      </w:pPr>
    </w:p>
    <w:p w:rsidR="00403796" w:rsidRPr="00403796" w:rsidRDefault="00403796">
      <w:pPr>
        <w:widowControl/>
        <w:spacing w:line="1" w:lineRule="exact"/>
        <w:rPr>
          <w:sz w:val="20"/>
          <w:szCs w:val="20"/>
        </w:rPr>
      </w:pPr>
      <w:r w:rsidRPr="00403796">
        <w:rPr>
          <w:noProof/>
          <w:sz w:val="20"/>
          <w:szCs w:val="20"/>
        </w:rPr>
        <w:lastRenderedPageBreak/>
        <w:pict>
          <v:group id="_x0000_s1042" style="position:absolute;margin-left:0;margin-top:0;width:473.75pt;height:715.2pt;z-index:6;mso-wrap-distance-left:7in;mso-wrap-distance-right:7in;mso-position-horizontal-relative:margin" coordorigin="1589,1133" coordsize="9475,14304">
            <v:shape id="_x0000_s1043" type="#_x0000_t202" style="position:absolute;left:1589;top:1133;width:9475;height:13987;mso-wrap-edited:f" o:allowincell="f" filled="f" strokecolor="white" strokeweight="0">
              <v:textbox style="mso-next-textbox:#_x0000_s1043" inset="0,0,0,0">
                <w:txbxContent>
                  <w:tbl>
                    <w:tblPr>
                      <w:tblW w:w="0" w:type="auto"/>
                      <w:tblInd w:w="40" w:type="dxa"/>
                      <w:tblLayout w:type="fixed"/>
                      <w:tblCellMar>
                        <w:left w:w="40" w:type="dxa"/>
                        <w:right w:w="40" w:type="dxa"/>
                      </w:tblCellMar>
                      <w:tblLook w:val="0000"/>
                    </w:tblPr>
                    <w:tblGrid>
                      <w:gridCol w:w="710"/>
                      <w:gridCol w:w="8765"/>
                    </w:tblGrid>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10.3</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Автоматизация и унифицированное ведение информационной системы обеспечения градостроительной деятельности на территории Челябин</w:t>
                          </w:r>
                          <w:r w:rsidRPr="00F45C51">
                            <w:rPr>
                              <w:rStyle w:val="FontStyle51"/>
                              <w:rFonts w:eastAsiaTheme="minorEastAsia"/>
                            </w:rPr>
                            <w:softHyphen/>
                            <w:t>ской области</w:t>
                          </w:r>
                        </w:p>
                      </w:tc>
                    </w:tr>
                    <w:tr w:rsidR="00A3184A"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A3184A" w:rsidRPr="00F45C51" w:rsidRDefault="00A3184A">
                          <w:pPr>
                            <w:pStyle w:val="Style40"/>
                            <w:widowControl/>
                            <w:rPr>
                              <w:rStyle w:val="FontStyle57"/>
                              <w:rFonts w:eastAsiaTheme="minorEastAsia"/>
                            </w:rPr>
                          </w:pPr>
                          <w:r w:rsidRPr="00F45C51">
                            <w:rPr>
                              <w:rStyle w:val="FontStyle57"/>
                              <w:rFonts w:eastAsiaTheme="minorEastAsia"/>
                            </w:rPr>
                            <w:t>Достижение данных целей предполагается путем решения следующих задач:</w:t>
                          </w:r>
                        </w:p>
                      </w:tc>
                    </w:tr>
                    <w:tr w:rsidR="00A3184A"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14"/>
                            <w:jc w:val="left"/>
                            <w:rPr>
                              <w:rStyle w:val="FontStyle51"/>
                              <w:rFonts w:eastAsiaTheme="minorEastAsia"/>
                            </w:rPr>
                          </w:pPr>
                          <w:r w:rsidRPr="00F45C51">
                            <w:rPr>
                              <w:rStyle w:val="FontStyle51"/>
                              <w:rFonts w:eastAsiaTheme="minorEastAsia"/>
                            </w:rPr>
                            <w:t>1. Управление развитием информационного общества и формированием электронного правительства</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Формирование перечня мероприятий Регионального плана по разви</w:t>
                          </w:r>
                          <w:r w:rsidRPr="00F45C51">
                            <w:rPr>
                              <w:rStyle w:val="FontStyle51"/>
                              <w:rFonts w:eastAsiaTheme="minorEastAsia"/>
                            </w:rPr>
                            <w:softHyphen/>
                            <w:t>тию информационного общества и электронного правительства в Че</w:t>
                          </w:r>
                          <w:r w:rsidRPr="00F45C51">
                            <w:rPr>
                              <w:rStyle w:val="FontStyle51"/>
                              <w:rFonts w:eastAsiaTheme="minorEastAsia"/>
                            </w:rPr>
                            <w:softHyphen/>
                            <w:t>лябинской области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1.2</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rPr>
                              <w:rStyle w:val="FontStyle51"/>
                              <w:rFonts w:eastAsiaTheme="minorEastAsia"/>
                            </w:rPr>
                          </w:pPr>
                          <w:r w:rsidRPr="00F45C51">
                            <w:rPr>
                              <w:rStyle w:val="FontStyle51"/>
                              <w:rFonts w:eastAsiaTheme="minorEastAsia"/>
                            </w:rPr>
                            <w:t>Утверждение Регионального плана по развитию информационного общества и электронного правительства в Челябинской области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1.3</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firstLine="5"/>
                            <w:rPr>
                              <w:rStyle w:val="FontStyle51"/>
                              <w:rFonts w:eastAsiaTheme="minorEastAsia"/>
                            </w:rPr>
                          </w:pPr>
                          <w:r w:rsidRPr="00F45C51">
                            <w:rPr>
                              <w:rStyle w:val="FontStyle51"/>
                              <w:rFonts w:eastAsiaTheme="minorEastAsia"/>
                            </w:rPr>
                            <w:t>Формирование перечня мероприятий областной целевой программы «Развитие информационного общества и электронного правительства в Челябинской области в 2011 - 2013 годах»</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1.4</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Рассмотрение областной целевой программы «Развитие информаци</w:t>
                          </w:r>
                          <w:r w:rsidRPr="00F45C51">
                            <w:rPr>
                              <w:rStyle w:val="FontStyle51"/>
                              <w:rFonts w:eastAsiaTheme="minorEastAsia"/>
                            </w:rPr>
                            <w:softHyphen/>
                            <w:t>онного общества и электронного правительства в Челябинской облас</w:t>
                          </w:r>
                          <w:r w:rsidRPr="00F45C51">
                            <w:rPr>
                              <w:rStyle w:val="FontStyle51"/>
                              <w:rFonts w:eastAsiaTheme="minorEastAsia"/>
                            </w:rPr>
                            <w:softHyphen/>
                            <w:t>ти в 2011 - 2013 годах» на заседании Правительства Челябинской об</w:t>
                          </w:r>
                          <w:r w:rsidRPr="00F45C51">
                            <w:rPr>
                              <w:rStyle w:val="FontStyle51"/>
                              <w:rFonts w:eastAsiaTheme="minorEastAsia"/>
                            </w:rPr>
                            <w:softHyphen/>
                            <w:t>ласти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1.5</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Инвентаризация программно-технических решений обеспечения дея</w:t>
                          </w:r>
                          <w:r w:rsidRPr="00F45C51">
                            <w:rPr>
                              <w:rStyle w:val="FontStyle51"/>
                              <w:rFonts w:eastAsiaTheme="minorEastAsia"/>
                            </w:rPr>
                            <w:softHyphen/>
                            <w:t>тельности органов исполнительной власти Челябинской области и ор</w:t>
                          </w:r>
                          <w:r w:rsidRPr="00F45C51">
                            <w:rPr>
                              <w:rStyle w:val="FontStyle51"/>
                              <w:rFonts w:eastAsiaTheme="minorEastAsia"/>
                            </w:rPr>
                            <w:softHyphen/>
                            <w:t>ганов местного самоуправления Челябинской области, а также нахо</w:t>
                          </w:r>
                          <w:r w:rsidRPr="00F45C51">
                            <w:rPr>
                              <w:rStyle w:val="FontStyle51"/>
                              <w:rFonts w:eastAsiaTheme="minorEastAsia"/>
                            </w:rPr>
                            <w:softHyphen/>
                            <w:t>дящихся в их ведении бюджетных учреждений и выявление возмож</w:t>
                          </w:r>
                          <w:r w:rsidRPr="00F45C51">
                            <w:rPr>
                              <w:rStyle w:val="FontStyle51"/>
                              <w:rFonts w:eastAsiaTheme="minorEastAsia"/>
                            </w:rPr>
                            <w:softHyphen/>
                            <w:t>ности их тиражирования и повторного использования в других субъ</w:t>
                          </w:r>
                          <w:r w:rsidRPr="00F45C51">
                            <w:rPr>
                              <w:rStyle w:val="FontStyle51"/>
                              <w:rFonts w:eastAsiaTheme="minorEastAsia"/>
                            </w:rPr>
                            <w:softHyphen/>
                            <w:t>ектах Российской Федерации без дополнительных обременений и ли</w:t>
                          </w:r>
                          <w:r w:rsidRPr="00F45C51">
                            <w:rPr>
                              <w:rStyle w:val="FontStyle51"/>
                              <w:rFonts w:eastAsiaTheme="minorEastAsia"/>
                            </w:rPr>
                            <w:softHyphen/>
                            <w:t>цензионных отчислений</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1.6</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322" w:lineRule="exact"/>
                            <w:ind w:left="5" w:hanging="5"/>
                            <w:rPr>
                              <w:rStyle w:val="FontStyle51"/>
                              <w:rFonts w:eastAsiaTheme="minorEastAsia"/>
                            </w:rPr>
                          </w:pPr>
                          <w:r w:rsidRPr="00F45C51">
                            <w:rPr>
                              <w:rStyle w:val="FontStyle51"/>
                              <w:rFonts w:eastAsiaTheme="minorEastAsia"/>
                            </w:rPr>
                            <w:t>Внедрение Типовых решений в органах исполнительной власти Челя</w:t>
                          </w:r>
                          <w:r w:rsidRPr="00F45C51">
                            <w:rPr>
                              <w:rStyle w:val="FontStyle51"/>
                              <w:rFonts w:eastAsiaTheme="minorEastAsia"/>
                            </w:rPr>
                            <w:softHyphen/>
                            <w:t>бинской области и органах местного самоуправления Челябинской об</w:t>
                          </w:r>
                          <w:r w:rsidRPr="00F45C51">
                            <w:rPr>
                              <w:rStyle w:val="FontStyle51"/>
                              <w:rFonts w:eastAsiaTheme="minorEastAsia"/>
                            </w:rPr>
                            <w:softHyphen/>
                            <w:t>ласти, а также находящихся в их ведении бюджетных учреждений</w:t>
                          </w:r>
                        </w:p>
                      </w:tc>
                    </w:tr>
                    <w:tr w:rsidR="00A3184A"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2. Формирование региональной телекоммуникационной инфраструктуры и обеспечение   доступности   населению   современных   информационно-телекоммуникационных услуг</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2.1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jc w:val="both"/>
                            <w:rPr>
                              <w:rStyle w:val="FontStyle51"/>
                              <w:rFonts w:eastAsiaTheme="minorEastAsia"/>
                            </w:rPr>
                          </w:pPr>
                          <w:r w:rsidRPr="00F45C51">
                            <w:rPr>
                              <w:rStyle w:val="FontStyle51"/>
                              <w:rFonts w:eastAsiaTheme="minorEastAsia"/>
                            </w:rPr>
                            <w:t>Разработка системы организации повышения квалификации работни</w:t>
                          </w:r>
                          <w:r w:rsidRPr="00F45C51">
                            <w:rPr>
                              <w:rStyle w:val="FontStyle51"/>
                              <w:rFonts w:eastAsiaTheme="minorEastAsia"/>
                            </w:rPr>
                            <w:softHyphen/>
                            <w:t>ков образования по модульно-накопительной системе с использовани</w:t>
                          </w:r>
                          <w:r w:rsidRPr="00F45C51">
                            <w:rPr>
                              <w:rStyle w:val="FontStyle51"/>
                              <w:rFonts w:eastAsiaTheme="minorEastAsia"/>
                            </w:rPr>
                            <w:softHyphen/>
                            <w:t>ем дистанционных образовательных технологий</w:t>
                          </w:r>
                        </w:p>
                      </w:tc>
                    </w:tr>
                    <w:tr w:rsidR="00A3184A"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3. Использование информационно-коммуникационных технологий в образо</w:t>
                          </w:r>
                          <w:r w:rsidRPr="00F45C51">
                            <w:rPr>
                              <w:rStyle w:val="FontStyle51"/>
                              <w:rFonts w:eastAsiaTheme="minorEastAsia"/>
                            </w:rPr>
                            <w:softHyphen/>
                            <w:t>вании и науке, подготовка образовательных кадров в сфере информационно-коммуникационных технологий</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8"/>
                            <w:widowControl/>
                            <w:spacing w:line="240" w:lineRule="auto"/>
                            <w:jc w:val="left"/>
                            <w:rPr>
                              <w:rStyle w:val="FontStyle51"/>
                              <w:rFonts w:eastAsiaTheme="minorEastAsia"/>
                            </w:rPr>
                          </w:pPr>
                          <w:r w:rsidRPr="00F45C51">
                            <w:rPr>
                              <w:rStyle w:val="FontStyle51"/>
                              <w:rFonts w:eastAsiaTheme="minorEastAsia"/>
                            </w:rPr>
                            <w:t>3.1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firstLine="5"/>
                            <w:jc w:val="both"/>
                            <w:rPr>
                              <w:rStyle w:val="FontStyle51"/>
                              <w:rFonts w:eastAsiaTheme="minorEastAsia"/>
                            </w:rPr>
                          </w:pPr>
                          <w:r w:rsidRPr="00F45C51">
                            <w:rPr>
                              <w:rStyle w:val="FontStyle51"/>
                              <w:rFonts w:eastAsiaTheme="minorEastAsia"/>
                            </w:rPr>
                            <w:t>Обновление материально-технической базы, оснащение образователь</w:t>
                          </w:r>
                          <w:r w:rsidRPr="00F45C51">
                            <w:rPr>
                              <w:rStyle w:val="FontStyle51"/>
                              <w:rFonts w:eastAsiaTheme="minorEastAsia"/>
                            </w:rPr>
                            <w:softHyphen/>
                            <w:t>ных учреждений новым цифровым оборудованием, отвечающим со</w:t>
                          </w:r>
                          <w:r w:rsidRPr="00F45C51">
                            <w:rPr>
                              <w:rStyle w:val="FontStyle51"/>
                              <w:rFonts w:eastAsiaTheme="minorEastAsia"/>
                            </w:rPr>
                            <w:softHyphen/>
                            <w:t>временным требованиям</w:t>
                          </w:r>
                        </w:p>
                      </w:tc>
                    </w:tr>
                  </w:tbl>
                </w:txbxContent>
              </v:textbox>
            </v:shape>
            <v:shape id="_x0000_s1044" type="#_x0000_t202" style="position:absolute;left:1709;top:15135;width:9235;height:303;mso-wrap-edited:f" o:allowincell="f" filled="f" strokecolor="white" strokeweight="0">
              <v:textbox style="mso-next-textbox:#_x0000_s1044" inset="0,0,0,0">
                <w:txbxContent>
                  <w:p w:rsidR="00A3184A" w:rsidRDefault="00A3184A">
                    <w:pPr>
                      <w:pStyle w:val="Style4"/>
                      <w:widowControl/>
                      <w:jc w:val="both"/>
                      <w:rPr>
                        <w:rStyle w:val="FontStyle51"/>
                        <w:u w:val="single"/>
                      </w:rPr>
                    </w:pPr>
                    <w:r>
                      <w:rPr>
                        <w:rStyle w:val="FontStyle51"/>
                        <w:u w:val="single"/>
                      </w:rPr>
                      <w:t>3.2   Юридическая поддержка образовательных учреждений при заключе-</w:t>
                    </w:r>
                  </w:p>
                </w:txbxContent>
              </v:textbox>
            </v:shape>
            <w10:wrap type="topAndBottom" anchorx="margin"/>
          </v:group>
        </w:pict>
      </w:r>
    </w:p>
    <w:p w:rsidR="00403796" w:rsidRPr="00403796" w:rsidRDefault="00403796">
      <w:pPr>
        <w:widowControl/>
        <w:rPr>
          <w:rStyle w:val="FontStyle51"/>
          <w:sz w:val="20"/>
          <w:szCs w:val="20"/>
        </w:rPr>
        <w:sectPr w:rsidR="00403796" w:rsidRPr="00403796">
          <w:footerReference w:type="even" r:id="rId125"/>
          <w:footerReference w:type="default" r:id="rId126"/>
          <w:pgSz w:w="16837" w:h="23810"/>
          <w:pgMar w:top="3926" w:right="3321" w:bottom="1440" w:left="4041" w:header="720" w:footer="720" w:gutter="0"/>
          <w:cols w:space="720"/>
          <w:noEndnote/>
        </w:sectPr>
      </w:pPr>
    </w:p>
    <w:tbl>
      <w:tblPr>
        <w:tblW w:w="0" w:type="auto"/>
        <w:tblInd w:w="40" w:type="dxa"/>
        <w:tblLayout w:type="fixed"/>
        <w:tblCellMar>
          <w:left w:w="40" w:type="dxa"/>
          <w:right w:w="40" w:type="dxa"/>
        </w:tblCellMar>
        <w:tblLook w:val="0000"/>
      </w:tblPr>
      <w:tblGrid>
        <w:gridCol w:w="710"/>
        <w:gridCol w:w="8765"/>
      </w:tblGrid>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26"/>
              <w:widowControl/>
              <w:spacing w:line="240" w:lineRule="auto"/>
              <w:ind w:left="710"/>
              <w:rPr>
                <w:rStyle w:val="FontStyle51"/>
                <w:rFonts w:eastAsiaTheme="minorEastAsia"/>
                <w:sz w:val="20"/>
                <w:szCs w:val="20"/>
              </w:rPr>
            </w:pPr>
            <w:r w:rsidRPr="00F45C51">
              <w:rPr>
                <w:rStyle w:val="FontStyle51"/>
                <w:rFonts w:eastAsiaTheme="minorEastAsia"/>
                <w:sz w:val="20"/>
                <w:szCs w:val="20"/>
              </w:rPr>
              <w:lastRenderedPageBreak/>
              <w:t>нии договоров на предоставление услуги доступа к сети Интернет</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Широкая апробация применяемых в Челябинской области цифровых образовательных ресурсов, процесс их широкого внедрения и методи</w:t>
            </w:r>
            <w:r w:rsidRPr="00F45C51">
              <w:rPr>
                <w:rStyle w:val="FontStyle51"/>
                <w:rFonts w:eastAsiaTheme="minorEastAsia"/>
                <w:sz w:val="20"/>
                <w:szCs w:val="20"/>
              </w:rPr>
              <w:softHyphen/>
              <w:t>ческую поддержку</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Методическая поддержка официальных сайтов образовательных уч</w:t>
            </w:r>
            <w:r w:rsidRPr="00F45C51">
              <w:rPr>
                <w:rStyle w:val="FontStyle51"/>
                <w:rFonts w:eastAsiaTheme="minorEastAsia"/>
                <w:sz w:val="20"/>
                <w:szCs w:val="20"/>
              </w:rPr>
              <w:softHyphen/>
              <w:t>реждений и органов управления образованием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Техническая помощь в обновлении информации на официальных сай</w:t>
            </w:r>
            <w:r w:rsidRPr="00F45C51">
              <w:rPr>
                <w:rStyle w:val="FontStyle51"/>
                <w:rFonts w:eastAsiaTheme="minorEastAsia"/>
                <w:sz w:val="20"/>
                <w:szCs w:val="20"/>
              </w:rPr>
              <w:softHyphen/>
              <w:t>тах органов управления образованием и образовательных учреждений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современных условий обучения для детей с ограниченными возможностями здоровья с использованием дистанционных образова</w:t>
            </w:r>
            <w:r w:rsidRPr="00F45C51">
              <w:rPr>
                <w:rStyle w:val="FontStyle51"/>
                <w:rFonts w:eastAsiaTheme="minorEastAsia"/>
                <w:sz w:val="20"/>
                <w:szCs w:val="20"/>
              </w:rPr>
              <w:softHyphen/>
              <w:t>тельных технологий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Совершенствование системы повышения квалификации и переподго</w:t>
            </w:r>
            <w:r w:rsidRPr="00F45C51">
              <w:rPr>
                <w:rStyle w:val="FontStyle51"/>
                <w:rFonts w:eastAsiaTheme="minorEastAsia"/>
                <w:sz w:val="20"/>
                <w:szCs w:val="20"/>
              </w:rPr>
              <w:softHyphen/>
              <w:t>товки педагогических кадров</w:t>
            </w:r>
          </w:p>
        </w:tc>
      </w:tr>
      <w:tr w:rsidR="00403796"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4. Использование информационно-коммуникационных технологий в систе</w:t>
            </w:r>
            <w:r w:rsidRPr="00F45C51">
              <w:rPr>
                <w:rStyle w:val="FontStyle51"/>
                <w:rFonts w:eastAsiaTheme="minorEastAsia"/>
                <w:sz w:val="20"/>
                <w:szCs w:val="20"/>
              </w:rPr>
              <w:softHyphen/>
              <w:t>ме здравоохранения и социальной защиты населения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4.1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Развитие и типизация локально-вычислительных сетей учреждений здравоохранения в части объединения в единое информационное про</w:t>
            </w:r>
            <w:r w:rsidRPr="00F45C51">
              <w:rPr>
                <w:rStyle w:val="FontStyle51"/>
                <w:rFonts w:eastAsiaTheme="minorEastAsia"/>
                <w:sz w:val="20"/>
                <w:szCs w:val="20"/>
              </w:rPr>
              <w:softHyphen/>
              <w:t>странство рабочие места медицинского персонала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Обеспечение лицензионной чистоты программного обеспечения в го</w:t>
            </w:r>
            <w:r w:rsidRPr="00F45C51">
              <w:rPr>
                <w:rStyle w:val="FontStyle51"/>
                <w:rFonts w:eastAsiaTheme="minorEastAsia"/>
                <w:sz w:val="20"/>
                <w:szCs w:val="20"/>
              </w:rPr>
              <w:softHyphen/>
              <w:t>сударственных и муниципальных учреждениях здравоохранения Че</w:t>
            </w:r>
            <w:r w:rsidRPr="00F45C51">
              <w:rPr>
                <w:rStyle w:val="FontStyle51"/>
                <w:rFonts w:eastAsiaTheme="minorEastAsia"/>
                <w:sz w:val="20"/>
                <w:szCs w:val="20"/>
              </w:rPr>
              <w:softHyphen/>
              <w:t>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Замена выработавшей свой срок и морально устаревшей техники и за</w:t>
            </w:r>
            <w:r w:rsidRPr="00F45C51">
              <w:rPr>
                <w:rStyle w:val="FontStyle51"/>
                <w:rFonts w:eastAsiaTheme="minorEastAsia"/>
                <w:sz w:val="20"/>
                <w:szCs w:val="20"/>
              </w:rPr>
              <w:softHyphen/>
              <w:t>куп новой компьютерной техники в учреждениях здравоохранения Челябинской области в соответствии с единой технической политикой и централизованным контролем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 xml:space="preserve">Развитие системы </w:t>
            </w:r>
            <w:r w:rsidRPr="00F45C51">
              <w:rPr>
                <w:rStyle w:val="FontStyle51"/>
                <w:rFonts w:eastAsiaTheme="minorEastAsia"/>
                <w:sz w:val="20"/>
                <w:szCs w:val="20"/>
                <w:lang w:val="en-US"/>
              </w:rPr>
              <w:t>IP</w:t>
            </w:r>
            <w:r w:rsidRPr="00F45C51">
              <w:rPr>
                <w:rStyle w:val="FontStyle51"/>
                <w:rFonts w:eastAsiaTheme="minorEastAsia"/>
                <w:sz w:val="20"/>
                <w:szCs w:val="20"/>
              </w:rPr>
              <w:t xml:space="preserve"> телефонии и селекторных совещаний в организа</w:t>
            </w:r>
            <w:r w:rsidRPr="00F45C51">
              <w:rPr>
                <w:rStyle w:val="FontStyle51"/>
                <w:rFonts w:eastAsiaTheme="minorEastAsia"/>
                <w:sz w:val="20"/>
                <w:szCs w:val="20"/>
              </w:rPr>
              <w:softHyphen/>
              <w:t>циях здравоохранения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Увеличение числа учреждений здравоохранения, подключенных в за</w:t>
            </w:r>
            <w:r w:rsidRPr="00F45C51">
              <w:rPr>
                <w:rStyle w:val="FontStyle51"/>
                <w:rFonts w:eastAsiaTheme="minorEastAsia"/>
                <w:sz w:val="20"/>
                <w:szCs w:val="20"/>
              </w:rPr>
              <w:softHyphen/>
              <w:t>щищенную медицинскую ведомственную сеть передачи данных</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Увеличение числа учреждений здравоохранения Челябинской области, имеющих доступ к сети Интернет со скоростью не ниже 256 кб/с</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Автоматизация функций формирования первичной медицинской до</w:t>
            </w:r>
            <w:r w:rsidRPr="00F45C51">
              <w:rPr>
                <w:rStyle w:val="FontStyle51"/>
                <w:rFonts w:eastAsiaTheme="minorEastAsia"/>
                <w:sz w:val="20"/>
                <w:szCs w:val="20"/>
              </w:rPr>
              <w:softHyphen/>
              <w:t>кументации в электронном виде с возможностью учета фактов оказа</w:t>
            </w:r>
            <w:r w:rsidRPr="00F45C51">
              <w:rPr>
                <w:rStyle w:val="FontStyle51"/>
                <w:rFonts w:eastAsiaTheme="minorEastAsia"/>
                <w:sz w:val="20"/>
                <w:szCs w:val="20"/>
              </w:rPr>
              <w:softHyphen/>
              <w:t>ния медицинской помощи и осуществления финансово-экономического планирования оказания медицинской помощи населе</w:t>
            </w:r>
            <w:r w:rsidRPr="00F45C51">
              <w:rPr>
                <w:rStyle w:val="FontStyle51"/>
                <w:rFonts w:eastAsiaTheme="minorEastAsia"/>
                <w:sz w:val="20"/>
                <w:szCs w:val="20"/>
              </w:rPr>
              <w:softHyphen/>
              <w:t>нию</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Автоматизация функций анализа финансово-хозяйственной деятель</w:t>
            </w:r>
            <w:r w:rsidRPr="00F45C51">
              <w:rPr>
                <w:rStyle w:val="FontStyle51"/>
                <w:rFonts w:eastAsiaTheme="minorEastAsia"/>
                <w:sz w:val="20"/>
                <w:szCs w:val="20"/>
              </w:rPr>
              <w:softHyphen/>
              <w:t>ности медицинской организации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Автоматизация функций формирования медико-статистической отчет</w:t>
            </w:r>
            <w:r w:rsidRPr="00F45C51">
              <w:rPr>
                <w:rStyle w:val="FontStyle51"/>
                <w:rFonts w:eastAsiaTheme="minorEastAsia"/>
                <w:sz w:val="20"/>
                <w:szCs w:val="20"/>
              </w:rPr>
              <w:softHyphen/>
              <w:t>ности для ЛПУ и органов управления здравоохранением, включая от</w:t>
            </w:r>
            <w:r w:rsidRPr="00F45C51">
              <w:rPr>
                <w:rStyle w:val="FontStyle51"/>
                <w:rFonts w:eastAsiaTheme="minorEastAsia"/>
                <w:sz w:val="20"/>
                <w:szCs w:val="20"/>
              </w:rPr>
              <w:softHyphen/>
              <w:t>четность об объеме и реальной себестоимости оказанных медицинских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Автоматизация функций формирования и передачи сведений об объе</w:t>
            </w:r>
            <w:r w:rsidRPr="00F45C51">
              <w:rPr>
                <w:rStyle w:val="FontStyle51"/>
                <w:rFonts w:eastAsiaTheme="minorEastAsia"/>
                <w:sz w:val="20"/>
                <w:szCs w:val="20"/>
              </w:rPr>
              <w:softHyphen/>
              <w:t>мах оказанной медицинской помощи, лекарственном, кадровом, мате-</w:t>
            </w:r>
          </w:p>
        </w:tc>
      </w:tr>
      <w:tr w:rsidR="00403796" w:rsidRPr="00F45C51">
        <w:tblPrEx>
          <w:tblCellMar>
            <w:top w:w="0" w:type="dxa"/>
            <w:bottom w:w="0" w:type="dxa"/>
          </w:tblCellMar>
        </w:tblPrEx>
        <w:tc>
          <w:tcPr>
            <w:tcW w:w="9475" w:type="dxa"/>
            <w:gridSpan w:val="2"/>
            <w:tcBorders>
              <w:top w:val="single" w:sz="6" w:space="0" w:color="auto"/>
              <w:left w:val="nil"/>
              <w:bottom w:val="nil"/>
              <w:right w:val="nil"/>
            </w:tcBorders>
          </w:tcPr>
          <w:p w:rsidR="00403796" w:rsidRPr="00F45C51" w:rsidRDefault="00403796">
            <w:pPr>
              <w:pStyle w:val="Style36"/>
              <w:widowControl/>
              <w:ind w:left="4498"/>
              <w:rPr>
                <w:rStyle w:val="FontStyle48"/>
                <w:rFonts w:eastAsiaTheme="minorEastAsia"/>
                <w:sz w:val="20"/>
                <w:szCs w:val="20"/>
              </w:rPr>
            </w:pPr>
            <w:r w:rsidRPr="00F45C51">
              <w:rPr>
                <w:rStyle w:val="FontStyle48"/>
                <w:rFonts w:eastAsiaTheme="minorEastAsia"/>
                <w:sz w:val="20"/>
                <w:szCs w:val="20"/>
              </w:rPr>
              <w:t>460</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риально-техническом обеспечении и основных показателях деятельно</w:t>
            </w:r>
            <w:r w:rsidRPr="00F45C51">
              <w:rPr>
                <w:rStyle w:val="FontStyle51"/>
                <w:rFonts w:eastAsiaTheme="minorEastAsia"/>
                <w:sz w:val="20"/>
                <w:szCs w:val="20"/>
              </w:rPr>
              <w:softHyphen/>
              <w:t>сти учреждений здравоохранения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Развитие медицинских информационных систем для информационной поддержки оказания медицинской помощи, обеспечения деятельности медицинских учреждений здравоохранения и организации внутриве</w:t>
            </w:r>
            <w:r w:rsidRPr="00F45C51">
              <w:rPr>
                <w:rStyle w:val="FontStyle51"/>
                <w:rFonts w:eastAsiaTheme="minorEastAsia"/>
                <w:sz w:val="20"/>
                <w:szCs w:val="20"/>
              </w:rPr>
              <w:softHyphen/>
              <w:t>домственного взаимодействия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Развитие региональной телемедицинской системы с единым медицин</w:t>
            </w:r>
            <w:r w:rsidRPr="00F45C51">
              <w:rPr>
                <w:rStyle w:val="FontStyle51"/>
                <w:rFonts w:eastAsiaTheme="minorEastAsia"/>
                <w:sz w:val="20"/>
                <w:szCs w:val="20"/>
              </w:rPr>
              <w:softHyphen/>
              <w:t>ским электронным документооборотом для оказания дистанционных консультаций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механизма для обучения и подготовки медработников для содействия их постоянному профессиональному росту, посредством дистанционного обучения, открытого обучения, электронного обуче</w:t>
            </w:r>
            <w:r w:rsidRPr="00F45C51">
              <w:rPr>
                <w:rStyle w:val="FontStyle51"/>
                <w:rFonts w:eastAsiaTheme="minorEastAsia"/>
                <w:sz w:val="20"/>
                <w:szCs w:val="20"/>
              </w:rPr>
              <w:softHyphen/>
              <w:t>ния и других методов, в которых используются информационно-коммуникационные технологии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Разработка курсов повышения квалификации для медицинских работ</w:t>
            </w:r>
            <w:r w:rsidRPr="00F45C51">
              <w:rPr>
                <w:rStyle w:val="FontStyle51"/>
                <w:rFonts w:eastAsiaTheme="minorEastAsia"/>
                <w:sz w:val="20"/>
                <w:szCs w:val="20"/>
              </w:rPr>
              <w:softHyphen/>
              <w:t>ников в области использования информационно-коммуникационных технологий в здравоохранении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10"/>
              <w:rPr>
                <w:rStyle w:val="FontStyle51"/>
                <w:rFonts w:eastAsiaTheme="minorEastAsia"/>
                <w:sz w:val="20"/>
                <w:szCs w:val="20"/>
              </w:rPr>
            </w:pPr>
            <w:r w:rsidRPr="00F45C51">
              <w:rPr>
                <w:rStyle w:val="FontStyle51"/>
                <w:rFonts w:eastAsiaTheme="minorEastAsia"/>
                <w:sz w:val="20"/>
                <w:szCs w:val="20"/>
              </w:rPr>
              <w:t>Создание регионального информационного ресурса (центра обработки данных) на базе ОГУЗ «Челябинский областной медицинский инфор</w:t>
            </w:r>
            <w:r w:rsidRPr="00F45C51">
              <w:rPr>
                <w:rStyle w:val="FontStyle51"/>
                <w:rFonts w:eastAsiaTheme="minorEastAsia"/>
                <w:sz w:val="20"/>
                <w:szCs w:val="20"/>
              </w:rPr>
              <w:softHyphen/>
              <w:t>мационно-аналитический центр» с целью обеспечения защищенного хранения информации, поступающей из учреждений здравоохранения, обработки, деперсонализации и представления по запросам уполномо</w:t>
            </w:r>
            <w:r w:rsidRPr="00F45C51">
              <w:rPr>
                <w:rStyle w:val="FontStyle51"/>
                <w:rFonts w:eastAsiaTheme="minorEastAsia"/>
                <w:sz w:val="20"/>
                <w:szCs w:val="20"/>
              </w:rPr>
              <w:softHyphen/>
              <w:t>ченных органов и учреждений необходимой информации, а также взаимодействия с федеральным информационным ресурсом посредст</w:t>
            </w:r>
            <w:r w:rsidRPr="00F45C51">
              <w:rPr>
                <w:rStyle w:val="FontStyle51"/>
                <w:rFonts w:eastAsiaTheme="minorEastAsia"/>
                <w:sz w:val="20"/>
                <w:szCs w:val="20"/>
              </w:rPr>
              <w:softHyphen/>
              <w:t>вом единых стандартов обмена и отраслевой единой защищенной ин</w:t>
            </w:r>
            <w:r w:rsidRPr="00F45C51">
              <w:rPr>
                <w:rStyle w:val="FontStyle51"/>
                <w:rFonts w:eastAsiaTheme="minorEastAsia"/>
                <w:sz w:val="20"/>
                <w:szCs w:val="20"/>
              </w:rPr>
              <w:softHyphen/>
              <w:t>формационно-телекоммуникационной сети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Модернизация и дальнейшее развитие автоматизированных информа</w:t>
            </w:r>
            <w:r w:rsidRPr="00F45C51">
              <w:rPr>
                <w:rStyle w:val="FontStyle51"/>
                <w:rFonts w:eastAsiaTheme="minorEastAsia"/>
                <w:sz w:val="20"/>
                <w:szCs w:val="20"/>
              </w:rPr>
              <w:softHyphen/>
              <w:t>ционных систем для автоматизации процессов централизованного учета и планирования ресурсного обеспечения учреждений здраво</w:t>
            </w:r>
            <w:r w:rsidRPr="00F45C51">
              <w:rPr>
                <w:rStyle w:val="FontStyle51"/>
                <w:rFonts w:eastAsiaTheme="minorEastAsia"/>
                <w:sz w:val="20"/>
                <w:szCs w:val="20"/>
              </w:rPr>
              <w:softHyphen/>
              <w:t>охранения, в т.ч. лекарственного</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и лицензирование структуры отвечающей за обеспечение эшелонированной системы информационной безопасности и защиты персональных данных информационных ресурсов Министерства здра</w:t>
            </w:r>
            <w:r w:rsidRPr="00F45C51">
              <w:rPr>
                <w:rStyle w:val="FontStyle51"/>
                <w:rFonts w:eastAsiaTheme="minorEastAsia"/>
                <w:sz w:val="20"/>
                <w:szCs w:val="20"/>
              </w:rPr>
              <w:softHyphen/>
              <w:t>воохранения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Развитие медицинских информационных систем для информационной поддержки оказания скорой медицинской помощи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4.19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Обеспечение вычислительной и офисной техникой службы скорой ме</w:t>
            </w:r>
            <w:r w:rsidRPr="00F45C51">
              <w:rPr>
                <w:rStyle w:val="FontStyle51"/>
                <w:rFonts w:eastAsiaTheme="minorEastAsia"/>
                <w:sz w:val="20"/>
                <w:szCs w:val="20"/>
              </w:rPr>
              <w:softHyphen/>
              <w:t>дицинской помощи</w:t>
            </w:r>
          </w:p>
        </w:tc>
      </w:tr>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4.20 Развитие учрежденческих ЛВС в службе скорой медицинской помощи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4.21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единой точки веб- присутствия в сети Интернет для уч</w:t>
            </w:r>
            <w:r w:rsidRPr="00F45C51">
              <w:rPr>
                <w:rStyle w:val="FontStyle51"/>
                <w:rFonts w:eastAsiaTheme="minorEastAsia"/>
                <w:sz w:val="20"/>
                <w:szCs w:val="20"/>
              </w:rPr>
              <w:softHyphen/>
              <w:t>реждений здравоохранения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4.22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Подготовка нормативно-правовых актов по Министерству здраво</w:t>
            </w:r>
            <w:r w:rsidRPr="00F45C51">
              <w:rPr>
                <w:rStyle w:val="FontStyle51"/>
                <w:rFonts w:eastAsiaTheme="minorEastAsia"/>
                <w:sz w:val="20"/>
                <w:szCs w:val="20"/>
              </w:rPr>
              <w:softHyphen/>
              <w:t xml:space="preserve">охранения Челябинской области </w:t>
            </w:r>
            <w:r w:rsidRPr="00F45C51">
              <w:rPr>
                <w:rStyle w:val="FontStyle51"/>
                <w:rFonts w:eastAsiaTheme="minorEastAsia"/>
                <w:sz w:val="20"/>
                <w:szCs w:val="20"/>
              </w:rPr>
              <w:lastRenderedPageBreak/>
              <w:t>для разработки алгоритма, создания 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ведения отдельных страничек учреждений здравоохранения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4.23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Разработка персональных страничек учреждений здравоохранения Че</w:t>
            </w:r>
            <w:r w:rsidRPr="00F45C51">
              <w:rPr>
                <w:rStyle w:val="FontStyle51"/>
                <w:rFonts w:eastAsiaTheme="minorEastAsia"/>
                <w:sz w:val="20"/>
                <w:szCs w:val="20"/>
              </w:rPr>
              <w:softHyphen/>
              <w:t>лябинской области в рамках работы официального веб-портала Мини</w:t>
            </w:r>
            <w:r w:rsidRPr="00F45C51">
              <w:rPr>
                <w:rStyle w:val="FontStyle51"/>
                <w:rFonts w:eastAsiaTheme="minorEastAsia"/>
                <w:sz w:val="20"/>
                <w:szCs w:val="20"/>
              </w:rPr>
              <w:softHyphen/>
              <w:t>стерства здравоохранения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4.24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jc w:val="left"/>
              <w:rPr>
                <w:rStyle w:val="FontStyle51"/>
                <w:rFonts w:eastAsiaTheme="minorEastAsia"/>
                <w:sz w:val="20"/>
                <w:szCs w:val="20"/>
              </w:rPr>
            </w:pPr>
            <w:r w:rsidRPr="00F45C51">
              <w:rPr>
                <w:rStyle w:val="FontStyle51"/>
                <w:rFonts w:eastAsiaTheme="minorEastAsia"/>
                <w:sz w:val="20"/>
                <w:szCs w:val="20"/>
              </w:rPr>
              <w:t>Организация технической поддержки и обслуживание (обновление) разработанных персональных страничек учреждений здравоохранения Челябинской области.</w:t>
            </w:r>
          </w:p>
        </w:tc>
      </w:tr>
      <w:tr w:rsidR="00403796"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5. Использование   информационно-коммуникационных   технологий   для обеспечения безопасности жизнедеятельности населения</w:t>
            </w:r>
          </w:p>
        </w:tc>
      </w:tr>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5.1    Поддержание работы центра управления в кризисных ситуациях</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Увеличение доли мобильных подразделений службы пожарной охра</w:t>
            </w:r>
            <w:r w:rsidRPr="00F45C51">
              <w:rPr>
                <w:rStyle w:val="FontStyle51"/>
                <w:rFonts w:eastAsiaTheme="minorEastAsia"/>
                <w:sz w:val="20"/>
                <w:szCs w:val="20"/>
              </w:rPr>
              <w:softHyphen/>
              <w:t>ны и службы реагирования в чрезвычайных ситуациях, имеющих мо</w:t>
            </w:r>
            <w:r w:rsidRPr="00F45C51">
              <w:rPr>
                <w:rStyle w:val="FontStyle51"/>
                <w:rFonts w:eastAsiaTheme="minorEastAsia"/>
                <w:sz w:val="20"/>
                <w:szCs w:val="20"/>
              </w:rPr>
              <w:softHyphen/>
              <w:t>бильные программно-технические комплексы и средства связи для обеспечения оперативного взаимодействия с дежурно-диспетчерской службой, а также для доступа к ведомственным информационным ре</w:t>
            </w:r>
            <w:r w:rsidRPr="00F45C51">
              <w:rPr>
                <w:rStyle w:val="FontStyle51"/>
                <w:rFonts w:eastAsiaTheme="minorEastAsia"/>
                <w:sz w:val="20"/>
                <w:szCs w:val="20"/>
              </w:rPr>
              <w:softHyphen/>
              <w:t>сурсам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4"/>
              <w:jc w:val="left"/>
              <w:rPr>
                <w:rStyle w:val="FontStyle51"/>
                <w:rFonts w:eastAsiaTheme="minorEastAsia"/>
                <w:sz w:val="20"/>
                <w:szCs w:val="20"/>
              </w:rPr>
            </w:pPr>
            <w:r w:rsidRPr="00F45C51">
              <w:rPr>
                <w:rStyle w:val="FontStyle51"/>
                <w:rFonts w:eastAsiaTheme="minorEastAsia"/>
                <w:sz w:val="20"/>
                <w:szCs w:val="20"/>
              </w:rPr>
              <w:t>Осуществление целенаправленной социально-правовой профилактики правонарушений. Снижение уровня преступности на территории Че</w:t>
            </w:r>
            <w:r w:rsidRPr="00F45C51">
              <w:rPr>
                <w:rStyle w:val="FontStyle51"/>
                <w:rFonts w:eastAsiaTheme="minorEastAsia"/>
                <w:sz w:val="20"/>
                <w:szCs w:val="20"/>
              </w:rPr>
              <w:softHyphen/>
              <w:t>лябинской области за счет: повышения оперативности реагирования правоохранительных органов на заявления и сообщения о правонару</w:t>
            </w:r>
            <w:r w:rsidRPr="00F45C51">
              <w:rPr>
                <w:rStyle w:val="FontStyle51"/>
                <w:rFonts w:eastAsiaTheme="minorEastAsia"/>
                <w:sz w:val="20"/>
                <w:szCs w:val="20"/>
              </w:rPr>
              <w:softHyphen/>
              <w:t>шениях за счет наращивания сил правопорядка и применения техниче</w:t>
            </w:r>
            <w:r w:rsidRPr="00F45C51">
              <w:rPr>
                <w:rStyle w:val="FontStyle51"/>
                <w:rFonts w:eastAsiaTheme="minorEastAsia"/>
                <w:sz w:val="20"/>
                <w:szCs w:val="20"/>
              </w:rPr>
              <w:softHyphen/>
              <w:t>ских средств контроля за ситуацией в общественных местах</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Активизации работы по предупреждению и профилактике правонару</w:t>
            </w:r>
            <w:r w:rsidRPr="00F45C51">
              <w:rPr>
                <w:rStyle w:val="FontStyle51"/>
                <w:rFonts w:eastAsiaTheme="minorEastAsia"/>
                <w:sz w:val="20"/>
                <w:szCs w:val="20"/>
              </w:rPr>
              <w:softHyphen/>
              <w:t>шений, совершаемых в общественных местах, на улицах, в сфере се-мейно-бытовых отношений, рецидивной преступности, а также пра</w:t>
            </w:r>
            <w:r w:rsidRPr="00F45C51">
              <w:rPr>
                <w:rStyle w:val="FontStyle51"/>
                <w:rFonts w:eastAsiaTheme="minorEastAsia"/>
                <w:sz w:val="20"/>
                <w:szCs w:val="20"/>
              </w:rPr>
              <w:softHyphen/>
              <w:t>вонарушений, совершаемых несовершеннолетними.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Противопожарная профилактика в лесах области с помощью инфор</w:t>
            </w:r>
            <w:r w:rsidRPr="00F45C51">
              <w:rPr>
                <w:rStyle w:val="FontStyle51"/>
                <w:rFonts w:eastAsiaTheme="minorEastAsia"/>
                <w:sz w:val="20"/>
                <w:szCs w:val="20"/>
              </w:rPr>
              <w:softHyphen/>
              <w:t>мационного портала. Организация тушения лесных пожаров с помо</w:t>
            </w:r>
            <w:r w:rsidRPr="00F45C51">
              <w:rPr>
                <w:rStyle w:val="FontStyle51"/>
                <w:rFonts w:eastAsiaTheme="minorEastAsia"/>
                <w:sz w:val="20"/>
                <w:szCs w:val="20"/>
              </w:rPr>
              <w:softHyphen/>
              <w:t>щью информационно - коммуникационных технологий. Обеспечение службы лесопожаротушения информационно- коммуникационными технологиями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Обучение сотрудников службы пожарной охраны и службы реагиро</w:t>
            </w:r>
            <w:r w:rsidRPr="00F45C51">
              <w:rPr>
                <w:rStyle w:val="FontStyle51"/>
                <w:rFonts w:eastAsiaTheme="minorEastAsia"/>
                <w:sz w:val="20"/>
                <w:szCs w:val="20"/>
              </w:rPr>
              <w:softHyphen/>
              <w:t>вания в чрезвычайных ситуациях использованию информацион</w:t>
            </w:r>
            <w:r w:rsidRPr="00F45C51">
              <w:rPr>
                <w:rStyle w:val="FontStyle51"/>
                <w:rFonts w:eastAsiaTheme="minorEastAsia"/>
                <w:sz w:val="20"/>
                <w:szCs w:val="20"/>
              </w:rPr>
              <w:softHyphen/>
              <w:t>но-коммуникационных технологий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Создание условий и технической базы для функционирования системы обеспечения вызова экстренных оперативных служб через единый но</w:t>
            </w:r>
            <w:r w:rsidRPr="00F45C51">
              <w:rPr>
                <w:rStyle w:val="FontStyle51"/>
                <w:rFonts w:eastAsiaTheme="minorEastAsia"/>
                <w:sz w:val="20"/>
                <w:szCs w:val="20"/>
              </w:rPr>
              <w:softHyphen/>
              <w:t>мер «112»</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5.8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удобного вызова экстренных оперативных служб службы экстренного реагирования, как «01» (служба пожарной охраны), «02» (служба милиции), «03» (служба скорой медицинской помощи), «04» (аварийная служба газовой сети), которые осуществляют прием вызо-</w:t>
            </w:r>
          </w:p>
        </w:tc>
      </w:tr>
    </w:tbl>
    <w:p w:rsidR="00403796" w:rsidRPr="00403796" w:rsidRDefault="00403796">
      <w:pPr>
        <w:widowControl/>
        <w:rPr>
          <w:rStyle w:val="FontStyle51"/>
          <w:sz w:val="20"/>
          <w:szCs w:val="20"/>
        </w:rPr>
        <w:sectPr w:rsidR="00403796" w:rsidRPr="00403796">
          <w:type w:val="continuous"/>
          <w:pgSz w:w="16837" w:h="23810"/>
          <w:pgMar w:top="4433" w:right="3321" w:bottom="1440" w:left="4041" w:header="720" w:footer="720" w:gutter="0"/>
          <w:cols w:space="60"/>
          <w:noEndnote/>
        </w:sectPr>
      </w:pPr>
    </w:p>
    <w:tbl>
      <w:tblPr>
        <w:tblW w:w="0" w:type="auto"/>
        <w:tblInd w:w="40" w:type="dxa"/>
        <w:tblLayout w:type="fixed"/>
        <w:tblCellMar>
          <w:left w:w="40" w:type="dxa"/>
          <w:right w:w="40" w:type="dxa"/>
        </w:tblCellMar>
        <w:tblLook w:val="0000"/>
      </w:tblPr>
      <w:tblGrid>
        <w:gridCol w:w="710"/>
        <w:gridCol w:w="8765"/>
      </w:tblGrid>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вов от населения и при необходимости организуют экстренное реаги</w:t>
            </w:r>
            <w:r w:rsidRPr="00F45C51">
              <w:rPr>
                <w:rStyle w:val="FontStyle51"/>
                <w:rFonts w:eastAsiaTheme="minorEastAsia"/>
                <w:sz w:val="20"/>
                <w:szCs w:val="20"/>
              </w:rPr>
              <w:softHyphen/>
              <w:t>рование мобильными силами и средствами по принципу «одного ок</w:t>
            </w:r>
            <w:r w:rsidRPr="00F45C51">
              <w:rPr>
                <w:rStyle w:val="FontStyle51"/>
                <w:rFonts w:eastAsiaTheme="minorEastAsia"/>
                <w:sz w:val="20"/>
                <w:szCs w:val="20"/>
              </w:rPr>
              <w:softHyphen/>
              <w:t>на» через единый номер 112 (Система -112)</w:t>
            </w:r>
          </w:p>
        </w:tc>
      </w:tr>
      <w:tr w:rsidR="00403796"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jc w:val="left"/>
              <w:rPr>
                <w:rStyle w:val="FontStyle51"/>
                <w:rFonts w:eastAsiaTheme="minorEastAsia"/>
                <w:sz w:val="20"/>
                <w:szCs w:val="20"/>
              </w:rPr>
            </w:pPr>
            <w:r w:rsidRPr="00F45C51">
              <w:rPr>
                <w:rStyle w:val="FontStyle51"/>
                <w:rFonts w:eastAsiaTheme="minorEastAsia"/>
                <w:sz w:val="20"/>
                <w:szCs w:val="20"/>
              </w:rPr>
              <w:t>6. Использование информационно-коммуникационных технологий в облас</w:t>
            </w:r>
            <w:r w:rsidRPr="00F45C51">
              <w:rPr>
                <w:rStyle w:val="FontStyle51"/>
                <w:rFonts w:eastAsiaTheme="minorEastAsia"/>
                <w:sz w:val="20"/>
                <w:szCs w:val="20"/>
              </w:rPr>
              <w:softHyphen/>
              <w:t>ти культуры, культурного и гуманитарного просвещения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семинаров и учебных курсов для сотрудников учрежде</w:t>
            </w:r>
            <w:r w:rsidRPr="00F45C51">
              <w:rPr>
                <w:rStyle w:val="FontStyle51"/>
                <w:rFonts w:eastAsiaTheme="minorEastAsia"/>
                <w:sz w:val="20"/>
                <w:szCs w:val="20"/>
              </w:rPr>
              <w:softHyphen/>
              <w:t>ний культуры</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Обучение сотрудников архивной службы в использовании автомати</w:t>
            </w:r>
            <w:r w:rsidRPr="00F45C51">
              <w:rPr>
                <w:rStyle w:val="FontStyle51"/>
                <w:rFonts w:eastAsiaTheme="minorEastAsia"/>
                <w:sz w:val="20"/>
                <w:szCs w:val="20"/>
              </w:rPr>
              <w:softHyphen/>
              <w:t>зированных архивных технологий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Расширение доступа граждан к государственным библиотечным и му</w:t>
            </w:r>
            <w:r w:rsidRPr="00F45C51">
              <w:rPr>
                <w:rStyle w:val="FontStyle51"/>
                <w:rFonts w:eastAsiaTheme="minorEastAsia"/>
                <w:sz w:val="20"/>
                <w:szCs w:val="20"/>
              </w:rPr>
              <w:softHyphen/>
              <w:t>зейным фондам (коллекциям)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Совершенствование библиотечного и музейного обслуживания насе</w:t>
            </w:r>
            <w:r w:rsidRPr="00F45C51">
              <w:rPr>
                <w:rStyle w:val="FontStyle51"/>
                <w:rFonts w:eastAsiaTheme="minorEastAsia"/>
                <w:sz w:val="20"/>
                <w:szCs w:val="20"/>
              </w:rPr>
              <w:softHyphen/>
              <w:t>ления Челябинской области в информационной, культурной и образо</w:t>
            </w:r>
            <w:r w:rsidRPr="00F45C51">
              <w:rPr>
                <w:rStyle w:val="FontStyle51"/>
                <w:rFonts w:eastAsiaTheme="minorEastAsia"/>
                <w:sz w:val="20"/>
                <w:szCs w:val="20"/>
              </w:rPr>
              <w:softHyphen/>
              <w:t>вательной сферах</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rPr>
                <w:rStyle w:val="FontStyle51"/>
                <w:rFonts w:eastAsiaTheme="minorEastAsia"/>
                <w:sz w:val="20"/>
                <w:szCs w:val="20"/>
              </w:rPr>
            </w:pPr>
            <w:r w:rsidRPr="00F45C51">
              <w:rPr>
                <w:rStyle w:val="FontStyle51"/>
                <w:rFonts w:eastAsiaTheme="minorEastAsia"/>
                <w:sz w:val="20"/>
                <w:szCs w:val="20"/>
              </w:rPr>
              <w:t>Создание читальных залов и оснащение их компьютерной техникой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ind w:right="3005"/>
              <w:rPr>
                <w:rStyle w:val="FontStyle51"/>
                <w:rFonts w:eastAsiaTheme="minorEastAsia"/>
                <w:sz w:val="20"/>
                <w:szCs w:val="20"/>
              </w:rPr>
            </w:pPr>
            <w:r w:rsidRPr="00F45C51">
              <w:rPr>
                <w:rStyle w:val="FontStyle51"/>
                <w:rFonts w:eastAsiaTheme="minorEastAsia"/>
                <w:sz w:val="20"/>
                <w:szCs w:val="20"/>
              </w:rPr>
              <w:t>Перевод музейных фондов в электронный вид</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Осуществление сквозного учета приема и движения музейных экспо</w:t>
            </w:r>
            <w:r w:rsidRPr="00F45C51">
              <w:rPr>
                <w:rStyle w:val="FontStyle51"/>
                <w:rFonts w:eastAsiaTheme="minorEastAsia"/>
                <w:sz w:val="20"/>
                <w:szCs w:val="20"/>
              </w:rPr>
              <w:softHyphen/>
              <w:t>натов, сверки музейных коллекций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ind w:firstLine="5"/>
              <w:rPr>
                <w:rStyle w:val="FontStyle51"/>
                <w:rFonts w:eastAsiaTheme="minorEastAsia"/>
                <w:sz w:val="20"/>
                <w:szCs w:val="20"/>
              </w:rPr>
            </w:pPr>
            <w:r w:rsidRPr="00F45C51">
              <w:rPr>
                <w:rStyle w:val="FontStyle51"/>
                <w:rFonts w:eastAsiaTheme="minorEastAsia"/>
                <w:sz w:val="20"/>
                <w:szCs w:val="20"/>
              </w:rPr>
              <w:t>Оформление всей учетно-хранительской документации в электронном виде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Патриотическое воспитание российской молодежи через создание ин</w:t>
            </w:r>
            <w:r w:rsidRPr="00F45C51">
              <w:rPr>
                <w:rStyle w:val="FontStyle51"/>
                <w:rFonts w:eastAsiaTheme="minorEastAsia"/>
                <w:sz w:val="20"/>
                <w:szCs w:val="20"/>
              </w:rPr>
              <w:softHyphen/>
              <w:t>формационного общества, утверждающего общечеловеческие ценно</w:t>
            </w:r>
            <w:r w:rsidRPr="00F45C51">
              <w:rPr>
                <w:rStyle w:val="FontStyle51"/>
                <w:rFonts w:eastAsiaTheme="minorEastAsia"/>
                <w:sz w:val="20"/>
                <w:szCs w:val="20"/>
              </w:rPr>
              <w:softHyphen/>
              <w:t>сти: нравственность, милосердие, дружелюбие, толерантность, чувство красоты и гармонии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6.10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Создание механизма предоставления молодежи возможности выразить свое отношение к той или иной проблеме, внести свой вклад в разви</w:t>
            </w:r>
            <w:r w:rsidRPr="00F45C51">
              <w:rPr>
                <w:rStyle w:val="FontStyle51"/>
                <w:rFonts w:eastAsiaTheme="minorEastAsia"/>
                <w:sz w:val="20"/>
                <w:szCs w:val="20"/>
              </w:rPr>
              <w:softHyphen/>
              <w:t>тие информационного общества, а также привлечь новые молодые та</w:t>
            </w:r>
            <w:r w:rsidRPr="00F45C51">
              <w:rPr>
                <w:rStyle w:val="FontStyle51"/>
                <w:rFonts w:eastAsiaTheme="minorEastAsia"/>
                <w:sz w:val="20"/>
                <w:szCs w:val="20"/>
              </w:rPr>
              <w:softHyphen/>
              <w:t>ланты к созданию информационного продукта в Российской Федера</w:t>
            </w:r>
            <w:r w:rsidRPr="00F45C51">
              <w:rPr>
                <w:rStyle w:val="FontStyle51"/>
                <w:rFonts w:eastAsiaTheme="minorEastAsia"/>
                <w:sz w:val="20"/>
                <w:szCs w:val="20"/>
              </w:rPr>
              <w:softHyphen/>
              <w:t>ции</w:t>
            </w:r>
          </w:p>
        </w:tc>
      </w:tr>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 Формирование электронного правительства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Развитие локальных вычислительных сетей органов исполнительной власти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lastRenderedPageBreak/>
              <w:t>7.2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Строительство четвертой очереди единой телекоммуникационной сети органов исполнительной власти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Организация единого Интернет-шлюза органов исполнительной вла</w:t>
            </w:r>
            <w:r w:rsidRPr="00F45C51">
              <w:rPr>
                <w:rStyle w:val="FontStyle51"/>
                <w:rFonts w:eastAsiaTheme="minorEastAsia"/>
                <w:sz w:val="20"/>
                <w:szCs w:val="20"/>
              </w:rPr>
              <w:softHyphen/>
              <w:t>сти Челябинской области с учетом требований обеспечения безопас</w:t>
            </w:r>
            <w:r w:rsidRPr="00F45C51">
              <w:rPr>
                <w:rStyle w:val="FontStyle51"/>
                <w:rFonts w:eastAsiaTheme="minorEastAsia"/>
                <w:sz w:val="20"/>
                <w:szCs w:val="20"/>
              </w:rPr>
              <w:softHyphen/>
              <w:t>ности и отказоустойчивости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left="5" w:hanging="5"/>
              <w:rPr>
                <w:rStyle w:val="FontStyle51"/>
                <w:rFonts w:eastAsiaTheme="minorEastAsia"/>
                <w:sz w:val="20"/>
                <w:szCs w:val="20"/>
              </w:rPr>
            </w:pPr>
            <w:r w:rsidRPr="00F45C51">
              <w:rPr>
                <w:rStyle w:val="FontStyle51"/>
                <w:rFonts w:eastAsiaTheme="minorEastAsia"/>
                <w:sz w:val="20"/>
                <w:szCs w:val="20"/>
              </w:rPr>
              <w:t>Блокирование неэффективного трафика, определение оптимальной пропускной способности соединений с провайдерами сети Интернет</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Строительство виртуальных частных сетей для защищенной передачи данных по каналам сети Интернет</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Внедрение механизма электронной цифровой подписи для обеспече</w:t>
            </w:r>
            <w:r w:rsidRPr="00F45C51">
              <w:rPr>
                <w:rStyle w:val="FontStyle51"/>
                <w:rFonts w:eastAsiaTheme="minorEastAsia"/>
                <w:sz w:val="20"/>
                <w:szCs w:val="20"/>
              </w:rPr>
              <w:softHyphen/>
              <w:t>ния юридически значимого электронного документооборота в органах исполнительной власти Челябинской области</w:t>
            </w:r>
          </w:p>
        </w:tc>
      </w:tr>
      <w:tr w:rsidR="00403796" w:rsidRPr="00F45C51">
        <w:tblPrEx>
          <w:tblCellMar>
            <w:top w:w="0" w:type="dxa"/>
            <w:bottom w:w="0" w:type="dxa"/>
          </w:tblCellMar>
        </w:tblPrEx>
        <w:tc>
          <w:tcPr>
            <w:tcW w:w="9475" w:type="dxa"/>
            <w:gridSpan w:val="2"/>
            <w:tcBorders>
              <w:top w:val="single" w:sz="6" w:space="0" w:color="auto"/>
              <w:left w:val="nil"/>
              <w:bottom w:val="nil"/>
              <w:right w:val="nil"/>
            </w:tcBorders>
          </w:tcPr>
          <w:p w:rsidR="00403796" w:rsidRPr="00F45C51" w:rsidRDefault="00403796">
            <w:pPr>
              <w:pStyle w:val="Style16"/>
              <w:widowControl/>
              <w:spacing w:line="240" w:lineRule="auto"/>
              <w:ind w:left="4498"/>
              <w:rPr>
                <w:rStyle w:val="FontStyle48"/>
                <w:rFonts w:eastAsiaTheme="minorEastAsia"/>
                <w:sz w:val="20"/>
                <w:szCs w:val="20"/>
              </w:rPr>
            </w:pPr>
            <w:r w:rsidRPr="00F45C51">
              <w:rPr>
                <w:rStyle w:val="FontStyle48"/>
                <w:rFonts w:eastAsiaTheme="minorEastAsia"/>
                <w:sz w:val="20"/>
                <w:szCs w:val="20"/>
              </w:rPr>
              <w:t>463</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Организация межведомственного удостоверяющего центра органов исполнительной власти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Разработка нормативной правовой базы для юридически значимого электронного документооборота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Доработка программного обеспечения существующей системы элек</w:t>
            </w:r>
            <w:r w:rsidRPr="00F45C51">
              <w:rPr>
                <w:rStyle w:val="FontStyle51"/>
                <w:rFonts w:eastAsiaTheme="minorEastAsia"/>
                <w:sz w:val="20"/>
                <w:szCs w:val="20"/>
              </w:rPr>
              <w:softHyphen/>
              <w:t>тронного документооборота органов исполнительной власти Челябин</w:t>
            </w:r>
            <w:r w:rsidRPr="00F45C51">
              <w:rPr>
                <w:rStyle w:val="FontStyle51"/>
                <w:rFonts w:eastAsiaTheme="minorEastAsia"/>
                <w:sz w:val="20"/>
                <w:szCs w:val="20"/>
              </w:rPr>
              <w:softHyphen/>
              <w:t>ской области с учетом функциональных требований юридически зна</w:t>
            </w:r>
            <w:r w:rsidRPr="00F45C51">
              <w:rPr>
                <w:rStyle w:val="FontStyle51"/>
                <w:rFonts w:eastAsiaTheme="minorEastAsia"/>
                <w:sz w:val="20"/>
                <w:szCs w:val="20"/>
              </w:rPr>
              <w:softHyphen/>
              <w:t>чимого электронного документооборота и ввод в эксплуатацию в ор</w:t>
            </w:r>
            <w:r w:rsidRPr="00F45C51">
              <w:rPr>
                <w:rStyle w:val="FontStyle51"/>
                <w:rFonts w:eastAsiaTheme="minorEastAsia"/>
                <w:sz w:val="20"/>
                <w:szCs w:val="20"/>
              </w:rPr>
              <w:softHyphen/>
              <w:t>ганах исполнительной власти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Организация каналов доступа к сети интернет на судебных участках мировых судей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Организация локально-вычислительных сетей на судебных участках мировых судей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rPr>
                <w:rStyle w:val="FontStyle51"/>
                <w:rFonts w:eastAsiaTheme="minorEastAsia"/>
                <w:sz w:val="20"/>
                <w:szCs w:val="20"/>
              </w:rPr>
            </w:pPr>
            <w:r w:rsidRPr="00F45C51">
              <w:rPr>
                <w:rStyle w:val="FontStyle51"/>
                <w:rFonts w:eastAsiaTheme="minorEastAsia"/>
                <w:sz w:val="20"/>
                <w:szCs w:val="20"/>
              </w:rPr>
              <w:t>Внедрение специализированного программного обеспечения по су</w:t>
            </w:r>
            <w:r w:rsidRPr="00F45C51">
              <w:rPr>
                <w:rStyle w:val="FontStyle51"/>
                <w:rFonts w:eastAsiaTheme="minorEastAsia"/>
                <w:sz w:val="20"/>
                <w:szCs w:val="20"/>
              </w:rPr>
              <w:softHyphen/>
              <w:t>дебному делопроизводству на судебных участках</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Организация обучения сотрудников аппарата судебных участков экс</w:t>
            </w:r>
            <w:r w:rsidRPr="00F45C51">
              <w:rPr>
                <w:rStyle w:val="FontStyle51"/>
                <w:rFonts w:eastAsiaTheme="minorEastAsia"/>
                <w:sz w:val="20"/>
                <w:szCs w:val="20"/>
              </w:rPr>
              <w:softHyphen/>
              <w:t>плуатации технических средств и программного обеспечения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rPr>
                <w:rStyle w:val="FontStyle51"/>
                <w:rFonts w:eastAsiaTheme="minorEastAsia"/>
                <w:sz w:val="20"/>
                <w:szCs w:val="20"/>
              </w:rPr>
            </w:pPr>
            <w:r w:rsidRPr="00F45C51">
              <w:rPr>
                <w:rStyle w:val="FontStyle51"/>
                <w:rFonts w:eastAsiaTheme="minorEastAsia"/>
                <w:sz w:val="20"/>
                <w:szCs w:val="20"/>
              </w:rPr>
              <w:t>Организация официальных сайтов органов исполнительной власти Че</w:t>
            </w:r>
            <w:r w:rsidRPr="00F45C51">
              <w:rPr>
                <w:rStyle w:val="FontStyle51"/>
                <w:rFonts w:eastAsiaTheme="minorEastAsia"/>
                <w:sz w:val="20"/>
                <w:szCs w:val="20"/>
              </w:rPr>
              <w:softHyphen/>
              <w:t>лябинской области и местного самоуправления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Разработка нормативных правовых документов, утверждающих пе</w:t>
            </w:r>
            <w:r w:rsidRPr="00F45C51">
              <w:rPr>
                <w:rStyle w:val="FontStyle51"/>
                <w:rFonts w:eastAsiaTheme="minorEastAsia"/>
                <w:sz w:val="20"/>
                <w:szCs w:val="20"/>
              </w:rPr>
              <w:softHyphen/>
              <w:t>речни информации, размещаемой в Интернет органами исполнитель</w:t>
            </w:r>
            <w:r w:rsidRPr="00F45C51">
              <w:rPr>
                <w:rStyle w:val="FontStyle51"/>
                <w:rFonts w:eastAsiaTheme="minorEastAsia"/>
                <w:sz w:val="20"/>
                <w:szCs w:val="20"/>
              </w:rPr>
              <w:softHyphen/>
              <w:t>ной власти Челябинской области и органами местного самоуправления Челябинской области, а также порядок изменения этих перечней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14" w:hanging="14"/>
              <w:rPr>
                <w:rStyle w:val="FontStyle51"/>
                <w:rFonts w:eastAsiaTheme="minorEastAsia"/>
                <w:sz w:val="20"/>
                <w:szCs w:val="20"/>
              </w:rPr>
            </w:pPr>
            <w:r w:rsidRPr="00F45C51">
              <w:rPr>
                <w:rStyle w:val="FontStyle51"/>
                <w:rFonts w:eastAsiaTheme="minorEastAsia"/>
                <w:sz w:val="20"/>
                <w:szCs w:val="20"/>
              </w:rPr>
              <w:t>Мониторинг информации, размещаемой на официальных сайтах орга</w:t>
            </w:r>
            <w:r w:rsidRPr="00F45C51">
              <w:rPr>
                <w:rStyle w:val="FontStyle51"/>
                <w:rFonts w:eastAsiaTheme="minorEastAsia"/>
                <w:sz w:val="20"/>
                <w:szCs w:val="20"/>
              </w:rPr>
              <w:softHyphen/>
              <w:t>нов исполнительной власти Челябинской области и органов местного самоуправления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10"/>
              <w:rPr>
                <w:rStyle w:val="FontStyle51"/>
                <w:rFonts w:eastAsiaTheme="minorEastAsia"/>
                <w:sz w:val="20"/>
                <w:szCs w:val="20"/>
              </w:rPr>
            </w:pPr>
            <w:r w:rsidRPr="00F45C51">
              <w:rPr>
                <w:rStyle w:val="FontStyle51"/>
                <w:rFonts w:eastAsiaTheme="minorEastAsia"/>
                <w:sz w:val="20"/>
                <w:szCs w:val="20"/>
              </w:rPr>
              <w:t>Формирование базы данных Регионального реестра государственных и 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Размещение информации об услуге или функции на Региональном портале государственных и 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7.19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Передача данных Регионального Реестра государственных и муници</w:t>
            </w:r>
            <w:r w:rsidRPr="00F45C51">
              <w:rPr>
                <w:rStyle w:val="FontStyle51"/>
                <w:rFonts w:eastAsiaTheme="minorEastAsia"/>
                <w:sz w:val="20"/>
                <w:szCs w:val="20"/>
              </w:rPr>
              <w:softHyphen/>
              <w:t>пальных услуг в Сводный Реестр</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Размещение на Едином портале государственных и муниципальных услуг форм заявлений и иных документов, необходимых для получе</w:t>
            </w:r>
            <w:r w:rsidRPr="00F45C51">
              <w:rPr>
                <w:rStyle w:val="FontStyle51"/>
                <w:rFonts w:eastAsiaTheme="minorEastAsia"/>
                <w:sz w:val="20"/>
                <w:szCs w:val="20"/>
              </w:rPr>
              <w:softHyphen/>
              <w:t>ния соответствующих услуг. Обеспечение доступа к ним для копиро</w:t>
            </w:r>
            <w:r w:rsidRPr="00F45C51">
              <w:rPr>
                <w:rStyle w:val="FontStyle51"/>
                <w:rFonts w:eastAsiaTheme="minorEastAsia"/>
                <w:sz w:val="20"/>
                <w:szCs w:val="20"/>
              </w:rPr>
              <w:softHyphen/>
              <w:t>вания и заполнения в электронном виде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jc w:val="left"/>
              <w:rPr>
                <w:rStyle w:val="FontStyle51"/>
                <w:rFonts w:eastAsiaTheme="minorEastAsia"/>
                <w:sz w:val="20"/>
                <w:szCs w:val="20"/>
              </w:rPr>
            </w:pPr>
            <w:r w:rsidRPr="00F45C51">
              <w:rPr>
                <w:rStyle w:val="FontStyle51"/>
                <w:rFonts w:eastAsiaTheme="minorEastAsia"/>
                <w:sz w:val="20"/>
                <w:szCs w:val="20"/>
              </w:rPr>
              <w:t>Реализация с использованием средств Единого портала возможности предоставления документов в электронном виде путем заполнения электронных форм и предоставления электронных форм документов</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6" w:lineRule="exact"/>
              <w:jc w:val="left"/>
              <w:rPr>
                <w:rStyle w:val="FontStyle51"/>
                <w:rFonts w:eastAsiaTheme="minorEastAsia"/>
                <w:sz w:val="20"/>
                <w:szCs w:val="20"/>
              </w:rPr>
            </w:pPr>
            <w:r w:rsidRPr="00F45C51">
              <w:rPr>
                <w:rStyle w:val="FontStyle51"/>
                <w:rFonts w:eastAsiaTheme="minorEastAsia"/>
                <w:sz w:val="20"/>
                <w:szCs w:val="20"/>
              </w:rPr>
              <w:t>Реализация возможности доступа к информации о ходе предоставле</w:t>
            </w:r>
            <w:r w:rsidRPr="00F45C51">
              <w:rPr>
                <w:rStyle w:val="FontStyle51"/>
                <w:rFonts w:eastAsiaTheme="minorEastAsia"/>
                <w:sz w:val="20"/>
                <w:szCs w:val="20"/>
              </w:rPr>
              <w:softHyphen/>
              <w:t>ния услуги на Едином портале государственных и муниципальных ус</w:t>
            </w:r>
            <w:r w:rsidRPr="00F45C51">
              <w:rPr>
                <w:rStyle w:val="FontStyle51"/>
                <w:rFonts w:eastAsiaTheme="minorEastAsia"/>
                <w:sz w:val="20"/>
                <w:szCs w:val="20"/>
              </w:rPr>
              <w:softHyphen/>
              <w:t>луг в режиме реального времени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7.23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Реализация возможности предоставления услуг на Едином портале го</w:t>
            </w:r>
            <w:r w:rsidRPr="00F45C51">
              <w:rPr>
                <w:rStyle w:val="FontStyle51"/>
                <w:rFonts w:eastAsiaTheme="minorEastAsia"/>
                <w:sz w:val="20"/>
                <w:szCs w:val="20"/>
              </w:rPr>
              <w:softHyphen/>
              <w:t>сударственных и муниципальных услуг полностью в электронном ви-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7.24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Формирование базы данных о результате оказания услуги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7.25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Переход на предоставление государственных и муниципальных услуг преимущественно на основе принципа «одного окна»</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7.26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Повышение удобства и комфорта получателей государственных и му</w:t>
            </w:r>
            <w:r w:rsidRPr="00F45C51">
              <w:rPr>
                <w:rStyle w:val="FontStyle51"/>
                <w:rFonts w:eastAsiaTheme="minorEastAsia"/>
                <w:sz w:val="20"/>
                <w:szCs w:val="20"/>
              </w:rPr>
              <w:softHyphen/>
              <w:t>ниципальных услуг</w:t>
            </w:r>
          </w:p>
        </w:tc>
      </w:tr>
      <w:tr w:rsidR="00403796"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7.27 Сокращение рынка «посреднических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7.28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Оптимизация (упрощение) административных процедур при предос</w:t>
            </w:r>
            <w:r w:rsidRPr="00F45C51">
              <w:rPr>
                <w:rStyle w:val="FontStyle51"/>
                <w:rFonts w:eastAsiaTheme="minorEastAsia"/>
                <w:sz w:val="20"/>
                <w:szCs w:val="20"/>
              </w:rPr>
              <w:softHyphen/>
              <w:t xml:space="preserve">тавлении государственных и </w:t>
            </w:r>
            <w:r w:rsidRPr="00F45C51">
              <w:rPr>
                <w:rStyle w:val="FontStyle51"/>
                <w:rFonts w:eastAsiaTheme="minorEastAsia"/>
                <w:sz w:val="20"/>
                <w:szCs w:val="20"/>
              </w:rPr>
              <w:lastRenderedPageBreak/>
              <w:t>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7.29</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Внедрение в практику предоставления государственных и муници</w:t>
            </w:r>
            <w:r w:rsidRPr="00F45C51">
              <w:rPr>
                <w:rStyle w:val="FontStyle51"/>
                <w:rFonts w:eastAsiaTheme="minorEastAsia"/>
                <w:sz w:val="20"/>
                <w:szCs w:val="20"/>
              </w:rPr>
              <w:softHyphen/>
              <w:t>пальных услуг эффективных механизмов противодействия коррупции, повышение прозрачности деятельности государственных органов и органов местного самоуправления</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7.30</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Оптимизация (сокращение) количественного и качественного состава видов документов, выдаваемых заявителям государственных и муни</w:t>
            </w:r>
            <w:r w:rsidRPr="00F45C51">
              <w:rPr>
                <w:rStyle w:val="FontStyle51"/>
                <w:rFonts w:eastAsiaTheme="minorEastAsia"/>
                <w:sz w:val="20"/>
                <w:szCs w:val="20"/>
              </w:rPr>
              <w:softHyphen/>
              <w:t>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Создание информационной инфраструктуры центров обслуживания на основе типовых технических решений, обеспечивающей комплексную модель информационного обеспечения центров</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Стандартизация и регламентация государственных и муниципальных услуг</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Организация информационного обмена данными между территори</w:t>
            </w:r>
            <w:r w:rsidRPr="00F45C51">
              <w:rPr>
                <w:rStyle w:val="FontStyle51"/>
                <w:rFonts w:eastAsiaTheme="minorEastAsia"/>
                <w:sz w:val="20"/>
                <w:szCs w:val="20"/>
              </w:rPr>
              <w:softHyphen/>
              <w:t>альными органами федеральных органов исполнительной власти, ре</w:t>
            </w:r>
            <w:r w:rsidRPr="00F45C51">
              <w:rPr>
                <w:rStyle w:val="FontStyle51"/>
                <w:rFonts w:eastAsiaTheme="minorEastAsia"/>
                <w:sz w:val="20"/>
                <w:szCs w:val="20"/>
              </w:rPr>
              <w:softHyphen/>
              <w:t>гиональными государственными органами и органами местного само</w:t>
            </w:r>
            <w:r w:rsidRPr="00F45C51">
              <w:rPr>
                <w:rStyle w:val="FontStyle51"/>
                <w:rFonts w:eastAsiaTheme="minorEastAsia"/>
                <w:sz w:val="20"/>
                <w:szCs w:val="20"/>
              </w:rPr>
              <w:softHyphen/>
              <w:t>управления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Предоставление показателей мониторинга в сфере труда и занятости населения в Челябинской области в рамках ГАС «Управление»</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Ежемесячное предоставление показателей мониторинга процессов в реальном секторе экономики, финансово-банковской и социальной сферах Челябинской области в вышестоящие органы государственной власти Российской Федерации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Обмен информацией о достигнутых значениях показателей эффектив</w:t>
            </w:r>
            <w:r w:rsidRPr="00F45C51">
              <w:rPr>
                <w:rStyle w:val="FontStyle51"/>
                <w:rFonts w:eastAsiaTheme="minorEastAsia"/>
                <w:sz w:val="20"/>
                <w:szCs w:val="20"/>
              </w:rPr>
              <w:softHyphen/>
              <w:t>ности деятельности органов исполнительной власти Челябинской об</w:t>
            </w:r>
            <w:r w:rsidRPr="00F45C51">
              <w:rPr>
                <w:rStyle w:val="FontStyle51"/>
                <w:rFonts w:eastAsiaTheme="minorEastAsia"/>
                <w:sz w:val="20"/>
                <w:szCs w:val="20"/>
              </w:rPr>
              <w:softHyphen/>
              <w:t>ласти с Минрегионом Российской Федерации, отраслевыми федераль</w:t>
            </w:r>
            <w:r w:rsidRPr="00F45C51">
              <w:rPr>
                <w:rStyle w:val="FontStyle51"/>
                <w:rFonts w:eastAsiaTheme="minorEastAsia"/>
                <w:sz w:val="20"/>
                <w:szCs w:val="20"/>
              </w:rPr>
              <w:softHyphen/>
              <w:t>ными органами власти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7.37</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firstLine="5"/>
              <w:rPr>
                <w:rStyle w:val="FontStyle51"/>
                <w:rFonts w:eastAsiaTheme="minorEastAsia"/>
                <w:sz w:val="20"/>
                <w:szCs w:val="20"/>
              </w:rPr>
            </w:pPr>
            <w:r w:rsidRPr="00F45C51">
              <w:rPr>
                <w:rStyle w:val="FontStyle51"/>
                <w:rFonts w:eastAsiaTheme="minorEastAsia"/>
                <w:sz w:val="20"/>
                <w:szCs w:val="20"/>
              </w:rPr>
              <w:t>Формирование Доклада Губернатора Челябинской области о достиг</w:t>
            </w:r>
            <w:r w:rsidRPr="00F45C51">
              <w:rPr>
                <w:rStyle w:val="FontStyle51"/>
                <w:rFonts w:eastAsiaTheme="minorEastAsia"/>
                <w:sz w:val="20"/>
                <w:szCs w:val="20"/>
              </w:rPr>
              <w:softHyphen/>
              <w:t>нутых значениях показателей для оценки эффективности деятельности органов исполнительной власти субъектов РФ за отчётный год и пла</w:t>
            </w:r>
            <w:r w:rsidRPr="00F45C51">
              <w:rPr>
                <w:rStyle w:val="FontStyle51"/>
                <w:rFonts w:eastAsiaTheme="minorEastAsia"/>
                <w:sz w:val="20"/>
                <w:szCs w:val="20"/>
              </w:rPr>
              <w:softHyphen/>
              <w:t>нируемых значениях на 3-х летний период для дальнейшего проведе</w:t>
            </w:r>
            <w:r w:rsidRPr="00F45C51">
              <w:rPr>
                <w:rStyle w:val="FontStyle51"/>
                <w:rFonts w:eastAsiaTheme="minorEastAsia"/>
                <w:sz w:val="20"/>
                <w:szCs w:val="20"/>
              </w:rPr>
              <w:softHyphen/>
              <w:t>ния Минрегионом Российской Федерации мониторинга эффективно</w:t>
            </w:r>
            <w:r w:rsidRPr="00F45C51">
              <w:rPr>
                <w:rStyle w:val="FontStyle51"/>
                <w:rFonts w:eastAsiaTheme="minorEastAsia"/>
                <w:sz w:val="20"/>
                <w:szCs w:val="20"/>
              </w:rPr>
              <w:softHyphen/>
              <w:t>сти деятельности органов исполнительной власти Челябинской облас</w:t>
            </w:r>
            <w:r w:rsidRPr="00F45C51">
              <w:rPr>
                <w:rStyle w:val="FontStyle51"/>
                <w:rFonts w:eastAsiaTheme="minorEastAsia"/>
                <w:sz w:val="20"/>
                <w:szCs w:val="20"/>
              </w:rPr>
              <w:softHyphen/>
              <w:t>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7.38</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firstLine="5"/>
              <w:rPr>
                <w:rStyle w:val="FontStyle51"/>
                <w:rFonts w:eastAsiaTheme="minorEastAsia"/>
                <w:sz w:val="20"/>
                <w:szCs w:val="20"/>
              </w:rPr>
            </w:pPr>
            <w:r w:rsidRPr="00F45C51">
              <w:rPr>
                <w:rStyle w:val="FontStyle51"/>
                <w:rFonts w:eastAsiaTheme="minorEastAsia"/>
                <w:sz w:val="20"/>
                <w:szCs w:val="20"/>
              </w:rPr>
              <w:t>Организация каналов доступа к сети Интернет территориальных отде</w:t>
            </w:r>
            <w:r w:rsidRPr="00F45C51">
              <w:rPr>
                <w:rStyle w:val="FontStyle51"/>
                <w:rFonts w:eastAsiaTheme="minorEastAsia"/>
                <w:sz w:val="20"/>
                <w:szCs w:val="20"/>
              </w:rPr>
              <w:softHyphen/>
              <w:t>лов управления государственного строительного надзора Министер-</w:t>
            </w:r>
          </w:p>
        </w:tc>
      </w:tr>
    </w:tbl>
    <w:p w:rsidR="00403796" w:rsidRPr="00403796" w:rsidRDefault="00403796">
      <w:pPr>
        <w:widowControl/>
        <w:rPr>
          <w:rStyle w:val="FontStyle51"/>
          <w:sz w:val="20"/>
          <w:szCs w:val="20"/>
        </w:rPr>
        <w:sectPr w:rsidR="00403796" w:rsidRPr="00403796">
          <w:footerReference w:type="even" r:id="rId127"/>
          <w:footerReference w:type="default" r:id="rId128"/>
          <w:type w:val="continuous"/>
          <w:pgSz w:w="16837" w:h="23810"/>
          <w:pgMar w:top="4433" w:right="3321" w:bottom="1440" w:left="4041" w:header="720" w:footer="720" w:gutter="0"/>
          <w:cols w:space="60"/>
          <w:noEndnote/>
        </w:sectPr>
      </w:pPr>
    </w:p>
    <w:p w:rsidR="00403796" w:rsidRPr="00403796" w:rsidRDefault="00403796">
      <w:pPr>
        <w:widowControl/>
        <w:spacing w:line="1" w:lineRule="exact"/>
        <w:rPr>
          <w:sz w:val="20"/>
          <w:szCs w:val="20"/>
        </w:rPr>
      </w:pPr>
      <w:r w:rsidRPr="00403796">
        <w:rPr>
          <w:noProof/>
          <w:sz w:val="20"/>
          <w:szCs w:val="20"/>
        </w:rPr>
        <w:lastRenderedPageBreak/>
        <w:pict>
          <v:group id="_x0000_s1045" style="position:absolute;margin-left:0;margin-top:0;width:473.75pt;height:716.85pt;z-index:7;mso-wrap-distance-left:7in;mso-wrap-distance-right:7in;mso-position-horizontal-relative:margin" coordorigin="1589,1133" coordsize="9475,14337">
            <v:shape id="_x0000_s1046" type="#_x0000_t202" style="position:absolute;left:1589;top:1133;width:9475;height:14016;mso-wrap-edited:f" o:allowincell="f" filled="f" strokecolor="white" strokeweight="0">
              <v:textbox style="mso-next-textbox:#_x0000_s1046" inset="0,0,0,0">
                <w:txbxContent>
                  <w:tbl>
                    <w:tblPr>
                      <w:tblW w:w="0" w:type="auto"/>
                      <w:tblInd w:w="40" w:type="dxa"/>
                      <w:tblLayout w:type="fixed"/>
                      <w:tblCellMar>
                        <w:left w:w="40" w:type="dxa"/>
                        <w:right w:w="40" w:type="dxa"/>
                      </w:tblCellMar>
                      <w:tblLook w:val="0000"/>
                    </w:tblPr>
                    <w:tblGrid>
                      <w:gridCol w:w="710"/>
                      <w:gridCol w:w="8765"/>
                    </w:tblGrid>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10"/>
                            <w:widowControl/>
                            <w:rPr>
                              <w:rFonts w:eastAsiaTheme="minorEastAsia"/>
                            </w:rPr>
                          </w:pP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ind w:firstLine="5"/>
                            <w:rPr>
                              <w:rStyle w:val="FontStyle51"/>
                              <w:rFonts w:eastAsiaTheme="minorEastAsia"/>
                            </w:rPr>
                          </w:pPr>
                          <w:r w:rsidRPr="00F45C51">
                            <w:rPr>
                              <w:rStyle w:val="FontStyle51"/>
                              <w:rFonts w:eastAsiaTheme="minorEastAsia"/>
                            </w:rPr>
                            <w:t>ства строительства, инфраструктуры и дорожного хозяйства Челябин</w:t>
                          </w:r>
                          <w:r w:rsidRPr="00F45C51">
                            <w:rPr>
                              <w:rStyle w:val="FontStyle51"/>
                              <w:rFonts w:eastAsiaTheme="minorEastAsia"/>
                            </w:rPr>
                            <w:softHyphen/>
                            <w:t>ской области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7.39</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Внедрение специальной информационной системы, автоматизирую</w:t>
                          </w:r>
                          <w:r w:rsidRPr="00F45C51">
                            <w:rPr>
                              <w:rStyle w:val="FontStyle51"/>
                              <w:rFonts w:eastAsiaTheme="minorEastAsia"/>
                            </w:rPr>
                            <w:softHyphen/>
                            <w:t>щей совместную работу территориальных отделов государственного строительного надзора Челябинской области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7.40</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firstLine="5"/>
                            <w:rPr>
                              <w:rStyle w:val="FontStyle51"/>
                              <w:rFonts w:eastAsiaTheme="minorEastAsia"/>
                            </w:rPr>
                          </w:pPr>
                          <w:r w:rsidRPr="00F45C51">
                            <w:rPr>
                              <w:rStyle w:val="FontStyle51"/>
                              <w:rFonts w:eastAsiaTheme="minorEastAsia"/>
                            </w:rPr>
                            <w:t>Обеспечение доступа к совместным информационным ресурсам орга</w:t>
                          </w:r>
                          <w:r w:rsidRPr="00F45C51">
                            <w:rPr>
                              <w:rStyle w:val="FontStyle51"/>
                              <w:rFonts w:eastAsiaTheme="minorEastAsia"/>
                            </w:rPr>
                            <w:softHyphen/>
                            <w:t>нов местного самоуправления</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firstLine="5"/>
                            <w:rPr>
                              <w:rStyle w:val="FontStyle51"/>
                              <w:rFonts w:eastAsiaTheme="minorEastAsia"/>
                            </w:rPr>
                          </w:pPr>
                          <w:r w:rsidRPr="00F45C51">
                            <w:rPr>
                              <w:rStyle w:val="FontStyle51"/>
                              <w:rFonts w:eastAsiaTheme="minorEastAsia"/>
                            </w:rPr>
                            <w:t>Организация обучения сотрудников эксплуатации технических средств и программного обеспечения</w:t>
                          </w:r>
                        </w:p>
                      </w:tc>
                    </w:tr>
                    <w:tr w:rsidR="00A3184A"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7.42 Разработка проекта Системы информационной безопасности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7.43</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Приобретение средств защиты информации и создание Системы ин</w:t>
                          </w:r>
                          <w:r w:rsidRPr="00F45C51">
                            <w:rPr>
                              <w:rStyle w:val="FontStyle51"/>
                              <w:rFonts w:eastAsiaTheme="minorEastAsia"/>
                            </w:rPr>
                            <w:softHyphen/>
                            <w:t>формационной безопасности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7.44</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ind w:firstLine="5"/>
                            <w:rPr>
                              <w:rStyle w:val="FontStyle51"/>
                              <w:rFonts w:eastAsiaTheme="minorEastAsia"/>
                            </w:rPr>
                          </w:pPr>
                          <w:r w:rsidRPr="00F45C51">
                            <w:rPr>
                              <w:rStyle w:val="FontStyle51"/>
                              <w:rFonts w:eastAsiaTheme="minorEastAsia"/>
                            </w:rPr>
                            <w:t>Формирование удостоверяющего центра электронной цифровой под</w:t>
                          </w:r>
                          <w:r w:rsidRPr="00F45C51">
                            <w:rPr>
                              <w:rStyle w:val="FontStyle51"/>
                              <w:rFonts w:eastAsiaTheme="minorEastAsia"/>
                            </w:rPr>
                            <w:softHyphen/>
                            <w:t>писи</w:t>
                          </w:r>
                        </w:p>
                      </w:tc>
                    </w:tr>
                    <w:tr w:rsidR="00A3184A"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7.45 Опытная эксплуатация и доработка Системы ИБ</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7.46</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Аттестационные испытания Системы информационной безопасности и получение аттестата соответствия Системы информационной безо</w:t>
                          </w:r>
                          <w:r w:rsidRPr="00F45C51">
                            <w:rPr>
                              <w:rStyle w:val="FontStyle51"/>
                              <w:rFonts w:eastAsiaTheme="minorEastAsia"/>
                            </w:rPr>
                            <w:softHyphen/>
                            <w:t>пасности требованиям безопасности информации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7.47</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Организация проведения технической учебы государственных граж</w:t>
                          </w:r>
                          <w:r w:rsidRPr="00F45C51">
                            <w:rPr>
                              <w:rStyle w:val="FontStyle51"/>
                              <w:rFonts w:eastAsiaTheme="minorEastAsia"/>
                            </w:rPr>
                            <w:softHyphen/>
                            <w:t>данских служащих органов исполнительной власти Челябинской об</w:t>
                          </w:r>
                          <w:r w:rsidRPr="00F45C51">
                            <w:rPr>
                              <w:rStyle w:val="FontStyle51"/>
                              <w:rFonts w:eastAsiaTheme="minorEastAsia"/>
                            </w:rPr>
                            <w:softHyphen/>
                            <w:t>ласти по использованию информационных и телекоммуникационных технологий</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7.48</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Организация проведения ежегодного научно-практического семинара по направлению «Информационные и телекоммуникационные техно</w:t>
                          </w:r>
                          <w:r w:rsidRPr="00F45C51">
                            <w:rPr>
                              <w:rStyle w:val="FontStyle51"/>
                              <w:rFonts w:eastAsiaTheme="minorEastAsia"/>
                            </w:rPr>
                            <w:softHyphen/>
                            <w:t>логии в региональном, муниципальном и корпоративном управлении»</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7.49</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повышение квалификации государственных служащих в рамках реа</w:t>
                          </w:r>
                          <w:r w:rsidRPr="00F45C51">
                            <w:rPr>
                              <w:rStyle w:val="FontStyle51"/>
                              <w:rFonts w:eastAsiaTheme="minorEastAsia"/>
                            </w:rPr>
                            <w:softHyphen/>
                            <w:t>лизации областной целевой программы «Развитие государственной гражданской службы Челябинской области на 2009 - 2013 годы»», ут</w:t>
                          </w:r>
                          <w:r w:rsidRPr="00F45C51">
                            <w:rPr>
                              <w:rStyle w:val="FontStyle51"/>
                              <w:rFonts w:eastAsiaTheme="minorEastAsia"/>
                            </w:rPr>
                            <w:softHyphen/>
                            <w:t>вержденной постановлением Правительства Челябинской области от 20 августа 2009 г. N 185-П</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7.50</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10" w:hanging="10"/>
                            <w:rPr>
                              <w:rStyle w:val="FontStyle51"/>
                              <w:rFonts w:eastAsiaTheme="minorEastAsia"/>
                            </w:rPr>
                          </w:pPr>
                          <w:r w:rsidRPr="00F45C51">
                            <w:rPr>
                              <w:rStyle w:val="FontStyle51"/>
                              <w:rFonts w:eastAsiaTheme="minorEastAsia"/>
                            </w:rPr>
                            <w:t>Проектирование, разработка и внедрение программно-аппаратного комплекса:</w:t>
                          </w:r>
                        </w:p>
                        <w:p w:rsidR="00A3184A" w:rsidRPr="00F45C51" w:rsidRDefault="00A3184A">
                          <w:pPr>
                            <w:pStyle w:val="Style26"/>
                            <w:widowControl/>
                            <w:spacing w:line="322" w:lineRule="exact"/>
                            <w:ind w:firstLine="5"/>
                            <w:rPr>
                              <w:rStyle w:val="FontStyle51"/>
                              <w:rFonts w:eastAsiaTheme="minorEastAsia"/>
                            </w:rPr>
                          </w:pPr>
                          <w:r w:rsidRPr="00F45C51">
                            <w:rPr>
                              <w:rStyle w:val="FontStyle51"/>
                              <w:rFonts w:eastAsiaTheme="minorEastAsia"/>
                            </w:rPr>
                            <w:t xml:space="preserve">сервер обмена мгновенными сообщениями по протоколу </w:t>
                          </w:r>
                          <w:r w:rsidRPr="00F45C51">
                            <w:rPr>
                              <w:rStyle w:val="FontStyle51"/>
                              <w:rFonts w:eastAsiaTheme="minorEastAsia"/>
                              <w:lang w:val="en-US"/>
                            </w:rPr>
                            <w:t>Jabber</w:t>
                          </w:r>
                          <w:r w:rsidRPr="00F45C51">
                            <w:rPr>
                              <w:rStyle w:val="FontStyle51"/>
                              <w:rFonts w:eastAsiaTheme="minorEastAsia"/>
                            </w:rPr>
                            <w:t xml:space="preserve"> на базе программного обеспечения </w:t>
                          </w:r>
                          <w:r w:rsidRPr="00F45C51">
                            <w:rPr>
                              <w:rStyle w:val="FontStyle51"/>
                              <w:rFonts w:eastAsiaTheme="minorEastAsia"/>
                              <w:lang w:val="en-US"/>
                            </w:rPr>
                            <w:t>Openfire</w:t>
                          </w:r>
                          <w:r w:rsidRPr="00F45C51">
                            <w:rPr>
                              <w:rStyle w:val="FontStyle51"/>
                              <w:rFonts w:eastAsiaTheme="minorEastAsia"/>
                            </w:rPr>
                            <w:t xml:space="preserve">; единая защищенная сеть на базе </w:t>
                          </w:r>
                          <w:r w:rsidRPr="00F45C51">
                            <w:rPr>
                              <w:rStyle w:val="FontStyle51"/>
                              <w:rFonts w:eastAsiaTheme="minorEastAsia"/>
                              <w:lang w:val="en-US"/>
                            </w:rPr>
                            <w:t>VPN</w:t>
                          </w:r>
                          <w:r w:rsidRPr="00F45C51">
                            <w:rPr>
                              <w:rStyle w:val="FontStyle51"/>
                              <w:rFonts w:eastAsiaTheme="minorEastAsia"/>
                            </w:rPr>
                            <w:t>; система электронного документооборота; средств голосовой и видео связи.</w:t>
                          </w:r>
                        </w:p>
                      </w:tc>
                    </w:tr>
                    <w:tr w:rsidR="00A3184A" w:rsidRPr="00F45C51">
                      <w:tblPrEx>
                        <w:tblCellMar>
                          <w:top w:w="0" w:type="dxa"/>
                          <w:bottom w:w="0" w:type="dxa"/>
                        </w:tblCellMar>
                      </w:tblPrEx>
                      <w:tc>
                        <w:tcPr>
                          <w:tcW w:w="9475" w:type="dxa"/>
                          <w:gridSpan w:val="2"/>
                          <w:tcBorders>
                            <w:top w:val="single" w:sz="6" w:space="0" w:color="auto"/>
                            <w:left w:val="nil"/>
                            <w:bottom w:val="single" w:sz="6" w:space="0" w:color="auto"/>
                            <w:right w:val="nil"/>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9. Общесистемные мероприятия</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9.1</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Организация центра телефонного обслуживания на базе многофунк</w:t>
                          </w:r>
                          <w:r w:rsidRPr="00F45C51">
                            <w:rPr>
                              <w:rStyle w:val="FontStyle51"/>
                              <w:rFonts w:eastAsiaTheme="minorEastAsia"/>
                            </w:rPr>
                            <w:softHyphen/>
                            <w:t>ционального центра предоставления государственных и муниципаль</w:t>
                          </w:r>
                          <w:r w:rsidRPr="00F45C51">
                            <w:rPr>
                              <w:rStyle w:val="FontStyle51"/>
                              <w:rFonts w:eastAsiaTheme="minorEastAsia"/>
                            </w:rPr>
                            <w:softHyphen/>
                            <w:t>ных услуг (далее - МФЦ) г.Магнитогорска</w:t>
                          </w:r>
                        </w:p>
                      </w:tc>
                    </w:tr>
                    <w:tr w:rsidR="00A3184A"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rPr>
                              <w:rStyle w:val="FontStyle51"/>
                              <w:rFonts w:eastAsiaTheme="minorEastAsia"/>
                            </w:rPr>
                          </w:pPr>
                          <w:r w:rsidRPr="00F45C51">
                            <w:rPr>
                              <w:rStyle w:val="FontStyle51"/>
                              <w:rFonts w:eastAsiaTheme="minorEastAsia"/>
                            </w:rPr>
                            <w:t>9.2</w:t>
                          </w:r>
                        </w:p>
                      </w:tc>
                      <w:tc>
                        <w:tcPr>
                          <w:tcW w:w="8765"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6" w:lineRule="exact"/>
                            <w:ind w:right="1085"/>
                            <w:rPr>
                              <w:rStyle w:val="FontStyle51"/>
                              <w:rFonts w:eastAsiaTheme="minorEastAsia"/>
                            </w:rPr>
                          </w:pPr>
                          <w:r w:rsidRPr="00F45C51">
                            <w:rPr>
                              <w:rStyle w:val="FontStyle51"/>
                              <w:rFonts w:eastAsiaTheme="minorEastAsia"/>
                            </w:rPr>
                            <w:t>Организация центра телефонного обслуживания на базе МФЦ г.Коркино</w:t>
                          </w:r>
                        </w:p>
                      </w:tc>
                    </w:tr>
                  </w:tbl>
                </w:txbxContent>
              </v:textbox>
            </v:shape>
            <v:shape id="_x0000_s1047" type="#_x0000_t202" style="position:absolute;left:1709;top:15168;width:8995;height:302;mso-wrap-edited:f" o:allowincell="f" filled="f" strokecolor="white" strokeweight="0">
              <v:textbox style="mso-next-textbox:#_x0000_s1047" inset="0,0,0,0">
                <w:txbxContent>
                  <w:p w:rsidR="00A3184A" w:rsidRDefault="00A3184A">
                    <w:pPr>
                      <w:pStyle w:val="Style4"/>
                      <w:widowControl/>
                      <w:jc w:val="both"/>
                      <w:rPr>
                        <w:rStyle w:val="FontStyle51"/>
                        <w:u w:val="single"/>
                      </w:rPr>
                    </w:pPr>
                    <w:r>
                      <w:rPr>
                        <w:rStyle w:val="FontStyle51"/>
                        <w:u w:val="single"/>
                      </w:rPr>
                      <w:t>9.3    Организация центра телефонного обслуживания на базе МФЦ город-</w:t>
                    </w:r>
                  </w:p>
                </w:txbxContent>
              </v:textbox>
            </v:shape>
            <w10:wrap type="topAndBottom" anchorx="margin"/>
          </v:group>
        </w:pict>
      </w:r>
    </w:p>
    <w:p w:rsidR="00403796" w:rsidRPr="00403796" w:rsidRDefault="00403796">
      <w:pPr>
        <w:widowControl/>
        <w:rPr>
          <w:rStyle w:val="FontStyle51"/>
          <w:sz w:val="20"/>
          <w:szCs w:val="20"/>
        </w:rPr>
        <w:sectPr w:rsidR="00403796" w:rsidRPr="00403796">
          <w:footerReference w:type="even" r:id="rId129"/>
          <w:footerReference w:type="default" r:id="rId130"/>
          <w:pgSz w:w="16837" w:h="23810"/>
          <w:pgMar w:top="3964" w:right="3321" w:bottom="1440" w:left="4041" w:header="720" w:footer="720" w:gutter="0"/>
          <w:cols w:space="720"/>
          <w:noEndnote/>
        </w:sectPr>
      </w:pPr>
    </w:p>
    <w:tbl>
      <w:tblPr>
        <w:tblW w:w="0" w:type="auto"/>
        <w:tblInd w:w="40" w:type="dxa"/>
        <w:tblLayout w:type="fixed"/>
        <w:tblCellMar>
          <w:left w:w="40" w:type="dxa"/>
          <w:right w:w="40" w:type="dxa"/>
        </w:tblCellMar>
        <w:tblLook w:val="0000"/>
      </w:tblPr>
      <w:tblGrid>
        <w:gridCol w:w="710"/>
        <w:gridCol w:w="8765"/>
      </w:tblGrid>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jc w:val="left"/>
              <w:rPr>
                <w:rStyle w:val="FontStyle51"/>
                <w:rFonts w:eastAsiaTheme="minorEastAsia"/>
                <w:sz w:val="20"/>
                <w:szCs w:val="20"/>
              </w:rPr>
            </w:pPr>
            <w:r w:rsidRPr="00F45C51">
              <w:rPr>
                <w:rStyle w:val="FontStyle51"/>
                <w:rFonts w:eastAsiaTheme="minorEastAsia"/>
                <w:sz w:val="20"/>
                <w:szCs w:val="20"/>
              </w:rPr>
              <w:t>ских округов и муниципальных образований из числа пилотных тер</w:t>
            </w:r>
            <w:r w:rsidRPr="00F45C51">
              <w:rPr>
                <w:rStyle w:val="FontStyle51"/>
                <w:rFonts w:eastAsiaTheme="minorEastAsia"/>
                <w:sz w:val="20"/>
                <w:szCs w:val="20"/>
              </w:rPr>
              <w:softHyphen/>
              <w:t>риторий, осуществляющих оказание государственных и муниципаль</w:t>
            </w:r>
            <w:r w:rsidRPr="00F45C51">
              <w:rPr>
                <w:rStyle w:val="FontStyle51"/>
                <w:rFonts w:eastAsiaTheme="minorEastAsia"/>
                <w:sz w:val="20"/>
                <w:szCs w:val="20"/>
              </w:rPr>
              <w:softHyphen/>
              <w:t>ных услуг на базе МФЦ (гг. Копейск, Верхний Уфалей)</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Организация единого центра телефонного обслуживания населения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rPr>
                <w:rStyle w:val="FontStyle51"/>
                <w:rFonts w:eastAsiaTheme="minorEastAsia"/>
                <w:sz w:val="20"/>
                <w:szCs w:val="20"/>
              </w:rPr>
            </w:pPr>
            <w:r w:rsidRPr="00F45C51">
              <w:rPr>
                <w:rStyle w:val="FontStyle51"/>
                <w:rFonts w:eastAsiaTheme="minorEastAsia"/>
                <w:sz w:val="20"/>
                <w:szCs w:val="20"/>
              </w:rPr>
              <w:t>Создание и обеспечение функционирования реестра государственных информационных ресурсов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9.6</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Инвентаризация и регистрация информационных ресурсов используе</w:t>
            </w:r>
            <w:r w:rsidRPr="00F45C51">
              <w:rPr>
                <w:rStyle w:val="FontStyle51"/>
                <w:rFonts w:eastAsiaTheme="minorEastAsia"/>
                <w:sz w:val="20"/>
                <w:szCs w:val="20"/>
              </w:rPr>
              <w:softHyphen/>
              <w:t>мых в органах исполнительной власти Челябинской в реестре государ</w:t>
            </w:r>
            <w:r w:rsidRPr="00F45C51">
              <w:rPr>
                <w:rStyle w:val="FontStyle51"/>
                <w:rFonts w:eastAsiaTheme="minorEastAsia"/>
                <w:sz w:val="20"/>
                <w:szCs w:val="20"/>
              </w:rPr>
              <w:softHyphen/>
              <w:t>ственных информационных ресурсов Челябинской области</w:t>
            </w:r>
          </w:p>
        </w:tc>
      </w:tr>
      <w:tr w:rsidR="00403796" w:rsidRPr="00F45C51">
        <w:tblPrEx>
          <w:tblCellMar>
            <w:top w:w="0" w:type="dxa"/>
            <w:bottom w:w="0" w:type="dxa"/>
          </w:tblCellMar>
        </w:tblPrEx>
        <w:tc>
          <w:tcPr>
            <w:tcW w:w="9475" w:type="dxa"/>
            <w:gridSpan w:val="2"/>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10"/>
              <w:jc w:val="left"/>
              <w:rPr>
                <w:rStyle w:val="FontStyle51"/>
                <w:rFonts w:eastAsiaTheme="minorEastAsia"/>
                <w:sz w:val="20"/>
                <w:szCs w:val="20"/>
              </w:rPr>
            </w:pPr>
            <w:r w:rsidRPr="00F45C51">
              <w:rPr>
                <w:rStyle w:val="FontStyle51"/>
                <w:rFonts w:eastAsiaTheme="minorEastAsia"/>
                <w:sz w:val="20"/>
                <w:szCs w:val="20"/>
              </w:rPr>
              <w:t>10.  Мероприятия,  отражающие  специфику  развития  информационно-коммуникационных технологий Челябинской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10.1</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Наполнение и актуализация информации, публикуемой на веб-сайте Министерства по физической культуре, спорту и туризму Челябин</w:t>
            </w:r>
            <w:r w:rsidRPr="00F45C51">
              <w:rPr>
                <w:rStyle w:val="FontStyle51"/>
                <w:rFonts w:eastAsiaTheme="minorEastAsia"/>
                <w:sz w:val="20"/>
                <w:szCs w:val="20"/>
              </w:rPr>
              <w:softHyphen/>
              <w:t>ской области</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10.2</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ind w:firstLine="5"/>
              <w:rPr>
                <w:rStyle w:val="FontStyle51"/>
                <w:rFonts w:eastAsiaTheme="minorEastAsia"/>
                <w:sz w:val="20"/>
                <w:szCs w:val="20"/>
              </w:rPr>
            </w:pPr>
            <w:r w:rsidRPr="00F45C51">
              <w:rPr>
                <w:rStyle w:val="FontStyle51"/>
                <w:rFonts w:eastAsiaTheme="minorEastAsia"/>
                <w:sz w:val="20"/>
                <w:szCs w:val="20"/>
              </w:rPr>
              <w:t>Обеспечение Министерства строительства, инфраструктуры и дорож</w:t>
            </w:r>
            <w:r w:rsidRPr="00F45C51">
              <w:rPr>
                <w:rStyle w:val="FontStyle51"/>
                <w:rFonts w:eastAsiaTheme="minorEastAsia"/>
                <w:sz w:val="20"/>
                <w:szCs w:val="20"/>
              </w:rPr>
              <w:softHyphen/>
              <w:t>ного хозяйства Челябинской области серверным оборудованием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10.3</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Обеспечение Министерства, органов местного самоуправления муни</w:t>
            </w:r>
            <w:r w:rsidRPr="00F45C51">
              <w:rPr>
                <w:rStyle w:val="FontStyle51"/>
                <w:rFonts w:eastAsiaTheme="minorEastAsia"/>
                <w:sz w:val="20"/>
                <w:szCs w:val="20"/>
              </w:rPr>
              <w:softHyphen/>
              <w:t>ципальных районов и городских округов Челябинской области лицен</w:t>
            </w:r>
            <w:r w:rsidRPr="00F45C51">
              <w:rPr>
                <w:rStyle w:val="FontStyle51"/>
                <w:rFonts w:eastAsiaTheme="minorEastAsia"/>
                <w:sz w:val="20"/>
                <w:szCs w:val="20"/>
              </w:rPr>
              <w:softHyphen/>
              <w:t>зионным картографическим и серверным программным обеспечением</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10.4</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left="10" w:hanging="10"/>
              <w:rPr>
                <w:rStyle w:val="FontStyle51"/>
                <w:rFonts w:eastAsiaTheme="minorEastAsia"/>
                <w:sz w:val="20"/>
                <w:szCs w:val="20"/>
              </w:rPr>
            </w:pPr>
            <w:r w:rsidRPr="00F45C51">
              <w:rPr>
                <w:rStyle w:val="FontStyle51"/>
                <w:rFonts w:eastAsiaTheme="minorEastAsia"/>
                <w:sz w:val="20"/>
                <w:szCs w:val="20"/>
              </w:rPr>
              <w:t>Передача в муниципальные образования Челябинской области на бес</w:t>
            </w:r>
            <w:r w:rsidRPr="00F45C51">
              <w:rPr>
                <w:rStyle w:val="FontStyle51"/>
                <w:rFonts w:eastAsiaTheme="minorEastAsia"/>
                <w:sz w:val="20"/>
                <w:szCs w:val="20"/>
              </w:rPr>
              <w:softHyphen/>
              <w:t>платной основе программного обеспечения «Автоматизированная ин</w:t>
            </w:r>
            <w:r w:rsidRPr="00F45C51">
              <w:rPr>
                <w:rStyle w:val="FontStyle51"/>
                <w:rFonts w:eastAsiaTheme="minorEastAsia"/>
                <w:sz w:val="20"/>
                <w:szCs w:val="20"/>
              </w:rPr>
              <w:softHyphen/>
              <w:t>формационная система обеспечения градостроительной деятельности», разработанного Министерством экономического развития РФ</w:t>
            </w:r>
          </w:p>
        </w:tc>
      </w:tr>
      <w:tr w:rsidR="00403796" w:rsidRPr="00F45C51">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240" w:lineRule="auto"/>
              <w:jc w:val="left"/>
              <w:rPr>
                <w:rStyle w:val="FontStyle51"/>
                <w:rFonts w:eastAsiaTheme="minorEastAsia"/>
                <w:sz w:val="20"/>
                <w:szCs w:val="20"/>
              </w:rPr>
            </w:pPr>
            <w:r w:rsidRPr="00F45C51">
              <w:rPr>
                <w:rStyle w:val="FontStyle51"/>
                <w:rFonts w:eastAsiaTheme="minorEastAsia"/>
                <w:sz w:val="20"/>
                <w:szCs w:val="20"/>
              </w:rPr>
              <w:t>10.5</w:t>
            </w:r>
          </w:p>
        </w:tc>
        <w:tc>
          <w:tcPr>
            <w:tcW w:w="876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8"/>
              <w:widowControl/>
              <w:spacing w:line="322" w:lineRule="exact"/>
              <w:ind w:firstLine="5"/>
              <w:rPr>
                <w:rStyle w:val="FontStyle51"/>
                <w:rFonts w:eastAsiaTheme="minorEastAsia"/>
                <w:sz w:val="20"/>
                <w:szCs w:val="20"/>
              </w:rPr>
            </w:pPr>
            <w:r w:rsidRPr="00F45C51">
              <w:rPr>
                <w:rStyle w:val="FontStyle51"/>
                <w:rFonts w:eastAsiaTheme="minorEastAsia"/>
                <w:sz w:val="20"/>
                <w:szCs w:val="20"/>
              </w:rPr>
              <w:t>Обучение специалистов работе с программным обеспечением «АИС ОГД»</w:t>
            </w:r>
          </w:p>
        </w:tc>
      </w:tr>
    </w:tbl>
    <w:p w:rsidR="00403796" w:rsidRPr="00403796" w:rsidRDefault="00403796">
      <w:pPr>
        <w:widowControl/>
        <w:rPr>
          <w:rStyle w:val="FontStyle51"/>
          <w:sz w:val="20"/>
          <w:szCs w:val="20"/>
        </w:rPr>
        <w:sectPr w:rsidR="00403796" w:rsidRPr="00403796">
          <w:pgSz w:w="16837" w:h="23810"/>
          <w:pgMar w:top="1980" w:right="3321" w:bottom="1440" w:left="4041" w:header="720" w:footer="720" w:gutter="0"/>
          <w:cols w:space="60"/>
          <w:noEndnote/>
        </w:sectPr>
      </w:pPr>
    </w:p>
    <w:p w:rsidR="00403796" w:rsidRPr="00403796" w:rsidRDefault="00403796">
      <w:pPr>
        <w:widowControl/>
        <w:spacing w:line="1" w:lineRule="exact"/>
        <w:rPr>
          <w:sz w:val="20"/>
          <w:szCs w:val="20"/>
        </w:rPr>
      </w:pPr>
      <w:r w:rsidRPr="00403796">
        <w:rPr>
          <w:noProof/>
          <w:sz w:val="20"/>
          <w:szCs w:val="20"/>
        </w:rPr>
        <w:lastRenderedPageBreak/>
        <w:pict>
          <v:group id="_x0000_s1048" style="position:absolute;margin-left:0;margin-top:0;width:739.9pt;height:456.7pt;z-index:8;mso-wrap-distance-left:7in;mso-wrap-distance-right:7in;mso-position-horizontal-relative:margin" coordorigin="1018,1714" coordsize="14798,9134">
            <v:shape id="_x0000_s1049" type="#_x0000_t202" style="position:absolute;left:1018;top:2021;width:14798;height:8827;mso-wrap-edited:f" o:allowincell="f" filled="f" strokecolor="white" strokeweight="0">
              <v:textbox style="mso-next-textbox:#_x0000_s1049" inset="0,0,0,0">
                <w:txbxContent>
                  <w:tbl>
                    <w:tblPr>
                      <w:tblW w:w="0" w:type="auto"/>
                      <w:tblInd w:w="40" w:type="dxa"/>
                      <w:tblLayout w:type="fixed"/>
                      <w:tblCellMar>
                        <w:left w:w="40" w:type="dxa"/>
                        <w:right w:w="40" w:type="dxa"/>
                      </w:tblCellMar>
                      <w:tblLook w:val="0000"/>
                    </w:tblPr>
                    <w:tblGrid>
                      <w:gridCol w:w="653"/>
                      <w:gridCol w:w="10358"/>
                      <w:gridCol w:w="1258"/>
                      <w:gridCol w:w="1262"/>
                      <w:gridCol w:w="1267"/>
                    </w:tblGrid>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rPr>
                          </w:pPr>
                          <w:r w:rsidRPr="00F45C51">
                            <w:rPr>
                              <w:rStyle w:val="FontStyle50"/>
                              <w:rFonts w:eastAsiaTheme="minorEastAsia"/>
                            </w:rPr>
                            <w:t>№</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ind w:left="2170"/>
                            <w:jc w:val="left"/>
                            <w:rPr>
                              <w:rStyle w:val="FontStyle50"/>
                              <w:rFonts w:eastAsiaTheme="minorEastAsia"/>
                            </w:rPr>
                          </w:pPr>
                          <w:r w:rsidRPr="00F45C51">
                            <w:rPr>
                              <w:rStyle w:val="FontStyle50"/>
                              <w:rFonts w:eastAsiaTheme="minorEastAsia"/>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1"/>
                            <w:widowControl/>
                            <w:jc w:val="center"/>
                            <w:rPr>
                              <w:rStyle w:val="FontStyle53"/>
                              <w:rFonts w:eastAsiaTheme="minorEastAsia"/>
                            </w:rPr>
                          </w:pPr>
                          <w:r w:rsidRPr="00F45C51">
                            <w:rPr>
                              <w:rStyle w:val="FontStyle53"/>
                              <w:rFonts w:eastAsiaTheme="minorEastAsia"/>
                            </w:rPr>
                            <w:t>2010</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1"/>
                            <w:widowControl/>
                            <w:jc w:val="center"/>
                            <w:rPr>
                              <w:rStyle w:val="FontStyle53"/>
                              <w:rFonts w:eastAsiaTheme="minorEastAsia"/>
                            </w:rPr>
                          </w:pPr>
                          <w:r w:rsidRPr="00F45C51">
                            <w:rPr>
                              <w:rStyle w:val="FontStyle53"/>
                              <w:rFonts w:eastAsiaTheme="minorEastAsia"/>
                            </w:rPr>
                            <w:t>2011</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1"/>
                            <w:widowControl/>
                            <w:jc w:val="center"/>
                            <w:rPr>
                              <w:rStyle w:val="FontStyle53"/>
                              <w:rFonts w:eastAsiaTheme="minorEastAsia"/>
                            </w:rPr>
                          </w:pPr>
                          <w:r w:rsidRPr="00F45C51">
                            <w:rPr>
                              <w:rStyle w:val="FontStyle53"/>
                              <w:rFonts w:eastAsiaTheme="minorEastAsia"/>
                            </w:rPr>
                            <w:t>2012</w:t>
                          </w:r>
                        </w:p>
                      </w:tc>
                    </w:tr>
                    <w:tr w:rsidR="00A3184A"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rPr>
                          </w:pPr>
                          <w:r w:rsidRPr="00F45C51">
                            <w:rPr>
                              <w:rStyle w:val="FontStyle53"/>
                              <w:rFonts w:eastAsiaTheme="minorEastAsia"/>
                            </w:rPr>
                            <w:t xml:space="preserve">1. </w:t>
                          </w:r>
                          <w:r w:rsidRPr="00F45C51">
                            <w:rPr>
                              <w:rStyle w:val="FontStyle50"/>
                              <w:rFonts w:eastAsiaTheme="minorEastAsia"/>
                            </w:rPr>
                            <w:t>Управление развитием информационного общества и формированием электронного правительства</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Наличие утвержденных программ и планов развития информационного общества и формирования электронного правительства на региональном и муниципальном уровне в соответствии с едиными требованиями, да/нет</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да</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да</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да</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2</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left="5" w:hanging="5"/>
                            <w:rPr>
                              <w:rStyle w:val="FontStyle51"/>
                              <w:rFonts w:eastAsiaTheme="minorEastAsia"/>
                            </w:rPr>
                          </w:pPr>
                          <w:r w:rsidRPr="00F45C51">
                            <w:rPr>
                              <w:rStyle w:val="FontStyle51"/>
                              <w:rFonts w:eastAsiaTheme="minorEastAsia"/>
                            </w:rPr>
                            <w:t>Количество типовых программно-технических решений обеспечения деятельности органов исполнительной власти субъектов Российской Федерации и органов мест</w:t>
                          </w:r>
                          <w:r w:rsidRPr="00F45C51">
                            <w:rPr>
                              <w:rStyle w:val="FontStyle51"/>
                              <w:rFonts w:eastAsiaTheme="minorEastAsia"/>
                            </w:rPr>
                            <w:softHyphen/>
                            <w:t>ного самоуправления, а также находящихся в их ведении бюджетных учреждений, штук</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0</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0</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w:t>
                          </w:r>
                        </w:p>
                      </w:tc>
                    </w:tr>
                    <w:tr w:rsidR="00A3184A"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240" w:lineRule="auto"/>
                            <w:rPr>
                              <w:rStyle w:val="FontStyle50"/>
                              <w:rFonts w:eastAsiaTheme="minorEastAsia"/>
                            </w:rPr>
                          </w:pPr>
                          <w:r w:rsidRPr="00F45C51">
                            <w:rPr>
                              <w:rStyle w:val="FontStyle53"/>
                              <w:rFonts w:eastAsiaTheme="minorEastAsia"/>
                            </w:rPr>
                            <w:t xml:space="preserve">2. </w:t>
                          </w:r>
                          <w:r w:rsidRPr="00F45C51">
                            <w:rPr>
                              <w:rStyle w:val="FontStyle50"/>
                              <w:rFonts w:eastAsiaTheme="minorEastAsia"/>
                            </w:rPr>
                            <w:t>Формирование региональной телекоммуникационной инфраструктуры и обеспечение доступности населению</w:t>
                          </w:r>
                        </w:p>
                        <w:p w:rsidR="00A3184A" w:rsidRPr="00F45C51" w:rsidRDefault="00A3184A">
                          <w:pPr>
                            <w:pStyle w:val="Style9"/>
                            <w:widowControl/>
                            <w:spacing w:line="240" w:lineRule="auto"/>
                            <w:rPr>
                              <w:rStyle w:val="FontStyle50"/>
                              <w:rFonts w:eastAsiaTheme="minorEastAsia"/>
                            </w:rPr>
                          </w:pPr>
                          <w:r w:rsidRPr="00F45C51">
                            <w:rPr>
                              <w:rStyle w:val="FontStyle50"/>
                              <w:rFonts w:eastAsiaTheme="minorEastAsia"/>
                            </w:rPr>
                            <w:t>современных информационно-телекоммуникационных услуг</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Доля педагогических работников, прошедших курсы повышения квалификации по использованию информационно-коммуникационных технологий, процентов</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r>
                    <w:tr w:rsidR="00A3184A"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A3184A" w:rsidRPr="00F45C51" w:rsidRDefault="00A3184A">
                          <w:pPr>
                            <w:pStyle w:val="Style9"/>
                            <w:widowControl/>
                            <w:spacing w:line="322" w:lineRule="exact"/>
                            <w:rPr>
                              <w:rStyle w:val="FontStyle50"/>
                              <w:rFonts w:eastAsiaTheme="minorEastAsia"/>
                            </w:rPr>
                          </w:pPr>
                          <w:r w:rsidRPr="00F45C51">
                            <w:rPr>
                              <w:rStyle w:val="FontStyle53"/>
                              <w:rFonts w:eastAsiaTheme="minorEastAsia"/>
                            </w:rPr>
                            <w:t>З</w:t>
                          </w:r>
                          <w:r w:rsidRPr="00F45C51">
                            <w:rPr>
                              <w:rStyle w:val="FontStyle50"/>
                              <w:rFonts w:eastAsiaTheme="minorEastAsia"/>
                            </w:rPr>
                            <w:t>.Использование информационно-коммуникационных технологий в образовании и науке, подготовка образова</w:t>
                          </w:r>
                          <w:r w:rsidRPr="00F45C51">
                            <w:rPr>
                              <w:rStyle w:val="FontStyle50"/>
                              <w:rFonts w:eastAsiaTheme="minorEastAsia"/>
                            </w:rPr>
                            <w:softHyphen/>
                            <w:t>тельных кадров в сфере информационно-коммуникационных технологий</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ind w:firstLine="5"/>
                            <w:rPr>
                              <w:rStyle w:val="FontStyle51"/>
                              <w:rFonts w:eastAsiaTheme="minorEastAsia"/>
                            </w:rPr>
                          </w:pPr>
                          <w:r w:rsidRPr="00F45C51">
                            <w:rPr>
                              <w:rStyle w:val="FontStyle51"/>
                              <w:rFonts w:eastAsiaTheme="minorEastAsia"/>
                            </w:rPr>
                            <w:t>Среднее количество учащихся на один современный персональный компьютер в общеобразовательных учреждениях, человек</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13</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13</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13</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2</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6" w:lineRule="exact"/>
                            <w:ind w:firstLine="5"/>
                            <w:rPr>
                              <w:rStyle w:val="FontStyle51"/>
                              <w:rFonts w:eastAsiaTheme="minorEastAsia"/>
                            </w:rPr>
                          </w:pPr>
                          <w:r w:rsidRPr="00F45C51">
                            <w:rPr>
                              <w:rStyle w:val="FontStyle51"/>
                              <w:rFonts w:eastAsiaTheme="minorEastAsia"/>
                            </w:rPr>
                            <w:t>Среднее количество учащихся на один современный персональный компьютер в учреждениях начального и среднего профессионального образования, человек</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7</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7</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7</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3</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Доля общеобразовательных учреждений, имеющих широкополосный доступ к Ин</w:t>
                          </w:r>
                          <w:r w:rsidRPr="00F45C51">
                            <w:rPr>
                              <w:rStyle w:val="FontStyle51"/>
                              <w:rFonts w:eastAsiaTheme="minorEastAsia"/>
                            </w:rPr>
                            <w:softHyphen/>
                            <w:t>тернету со скоростью не менее 128 Кбит/сек, процентов</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4</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Доля учреждений начального профессионального и среднего профессионального образования, имеющих широкополосный доступ к Интернету со скоростью не ме</w:t>
                          </w:r>
                          <w:r w:rsidRPr="00F45C51">
                            <w:rPr>
                              <w:rStyle w:val="FontStyle51"/>
                              <w:rFonts w:eastAsiaTheme="minorEastAsia"/>
                            </w:rPr>
                            <w:softHyphen/>
                            <w:t>нее 128Кбит/сек, процентов</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100</w:t>
                          </w:r>
                        </w:p>
                      </w:tc>
                    </w:tr>
                    <w:tr w:rsidR="00A3184A"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5</w:t>
                          </w:r>
                        </w:p>
                      </w:tc>
                      <w:tc>
                        <w:tcPr>
                          <w:tcW w:w="103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322" w:lineRule="exact"/>
                            <w:rPr>
                              <w:rStyle w:val="FontStyle51"/>
                              <w:rFonts w:eastAsiaTheme="minorEastAsia"/>
                            </w:rPr>
                          </w:pPr>
                          <w:r w:rsidRPr="00F45C51">
                            <w:rPr>
                              <w:rStyle w:val="FontStyle51"/>
                              <w:rFonts w:eastAsiaTheme="minorEastAsia"/>
                            </w:rPr>
                            <w:t>Доля общеобразовательных учреждений, имеющих компьютерные классы в составе не менее 7 персональных компьютеров, работающих в единой локально-вычислительной сети с широкополосным доступом в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93</w:t>
                          </w:r>
                        </w:p>
                      </w:tc>
                      <w:tc>
                        <w:tcPr>
                          <w:tcW w:w="1262"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93</w:t>
                          </w:r>
                        </w:p>
                      </w:tc>
                      <w:tc>
                        <w:tcPr>
                          <w:tcW w:w="1267" w:type="dxa"/>
                          <w:tcBorders>
                            <w:top w:val="single" w:sz="6" w:space="0" w:color="auto"/>
                            <w:left w:val="single" w:sz="6" w:space="0" w:color="auto"/>
                            <w:bottom w:val="single" w:sz="6" w:space="0" w:color="auto"/>
                            <w:right w:val="single" w:sz="6" w:space="0" w:color="auto"/>
                          </w:tcBorders>
                        </w:tcPr>
                        <w:p w:rsidR="00A3184A" w:rsidRPr="00F45C51" w:rsidRDefault="00A3184A">
                          <w:pPr>
                            <w:pStyle w:val="Style26"/>
                            <w:widowControl/>
                            <w:spacing w:line="240" w:lineRule="auto"/>
                            <w:jc w:val="center"/>
                            <w:rPr>
                              <w:rStyle w:val="FontStyle51"/>
                              <w:rFonts w:eastAsiaTheme="minorEastAsia"/>
                            </w:rPr>
                          </w:pPr>
                          <w:r w:rsidRPr="00F45C51">
                            <w:rPr>
                              <w:rStyle w:val="FontStyle51"/>
                              <w:rFonts w:eastAsiaTheme="minorEastAsia"/>
                            </w:rPr>
                            <w:t>93</w:t>
                          </w:r>
                        </w:p>
                      </w:tc>
                    </w:tr>
                  </w:tbl>
                </w:txbxContent>
              </v:textbox>
            </v:shape>
            <v:shape id="_x0000_s1050" type="#_x0000_t202" style="position:absolute;left:2645;top:1714;width:11544;height:302;mso-wrap-edited:f" o:allowincell="f" filled="f" strokecolor="white" strokeweight="0">
              <v:textbox style="mso-next-textbox:#_x0000_s1050" inset="0,0,0,0">
                <w:txbxContent>
                  <w:p w:rsidR="00A3184A" w:rsidRDefault="00A3184A">
                    <w:pPr>
                      <w:pStyle w:val="Style4"/>
                      <w:widowControl/>
                      <w:jc w:val="both"/>
                      <w:rPr>
                        <w:rStyle w:val="FontStyle51"/>
                        <w:u w:val="single"/>
                      </w:rPr>
                    </w:pPr>
                    <w:r>
                      <w:rPr>
                        <w:rStyle w:val="FontStyle51"/>
                        <w:u w:val="single"/>
                      </w:rPr>
                      <w:t>Ожидаемые результаты исполнения Регионального плана (значения индикативных показателей)</w:t>
                    </w:r>
                  </w:p>
                </w:txbxContent>
              </v:textbox>
            </v:shape>
            <w10:wrap type="topAndBottom" anchorx="margin"/>
          </v:group>
        </w:pict>
      </w:r>
    </w:p>
    <w:p w:rsidR="00403796" w:rsidRPr="00403796" w:rsidRDefault="00403796">
      <w:pPr>
        <w:widowControl/>
        <w:rPr>
          <w:rStyle w:val="FontStyle51"/>
          <w:sz w:val="20"/>
          <w:szCs w:val="20"/>
        </w:rPr>
        <w:sectPr w:rsidR="00403796" w:rsidRPr="00403796">
          <w:footerReference w:type="even" r:id="rId131"/>
          <w:footerReference w:type="default" r:id="rId132"/>
          <w:pgSz w:w="16837" w:h="23810"/>
          <w:pgMar w:top="8651" w:right="1021" w:bottom="1440" w:left="1017" w:header="720" w:footer="720" w:gutter="0"/>
          <w:cols w:space="720"/>
          <w:noEndnote/>
        </w:sectPr>
      </w:pPr>
    </w:p>
    <w:tbl>
      <w:tblPr>
        <w:tblW w:w="0" w:type="auto"/>
        <w:tblInd w:w="40" w:type="dxa"/>
        <w:tblLayout w:type="fixed"/>
        <w:tblCellMar>
          <w:left w:w="40" w:type="dxa"/>
          <w:right w:w="40" w:type="dxa"/>
        </w:tblCellMar>
        <w:tblLook w:val="0000"/>
      </w:tblPr>
      <w:tblGrid>
        <w:gridCol w:w="653"/>
        <w:gridCol w:w="10358"/>
        <w:gridCol w:w="1258"/>
        <w:gridCol w:w="1262"/>
        <w:gridCol w:w="1267"/>
      </w:tblGrid>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lastRenderedPageBreak/>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образования, имею</w:t>
            </w:r>
            <w:r w:rsidRPr="00F45C51">
              <w:rPr>
                <w:rStyle w:val="FontStyle51"/>
                <w:rFonts w:eastAsiaTheme="minorEastAsia"/>
                <w:sz w:val="20"/>
                <w:szCs w:val="20"/>
              </w:rPr>
              <w:softHyphen/>
              <w:t>щих классы в составе не менее 7 персональных компьютеров, работающих в единой локально-вычислительной сети с широкополосным доступом в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в которых используются ИС управления деятельностью,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64</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и среднего профессионального образования, в кото</w:t>
            </w:r>
            <w:r w:rsidRPr="00F45C51">
              <w:rPr>
                <w:rStyle w:val="FontStyle51"/>
                <w:rFonts w:eastAsiaTheme="minorEastAsia"/>
                <w:sz w:val="20"/>
                <w:szCs w:val="20"/>
              </w:rPr>
              <w:softHyphen/>
              <w:t>рых используются ИС управления деятельностью,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63</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66</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68</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использующих в учебно-образовательном процессе электронные образовательные ресурсы,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профессионального образования, использующих в учебно-образовательном процессе электронные обра</w:t>
            </w:r>
            <w:r w:rsidRPr="00F45C51">
              <w:rPr>
                <w:rStyle w:val="FontStyle51"/>
                <w:rFonts w:eastAsiaTheme="minorEastAsia"/>
                <w:sz w:val="20"/>
                <w:szCs w:val="20"/>
              </w:rPr>
              <w:softHyphen/>
              <w:t>зовательные ресурсы,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общеобразовательных учреждений, имеющих веб-сайты в сети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99</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учреждений начального профессионального и среднего профессионального образования, имеющих веб-сайты в сети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85</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детей-инвалидов, которым созданы необходимые условия по общеоб</w:t>
            </w:r>
            <w:r w:rsidRPr="00F45C51">
              <w:rPr>
                <w:rStyle w:val="FontStyle51"/>
                <w:rFonts w:eastAsiaTheme="minorEastAsia"/>
                <w:sz w:val="20"/>
                <w:szCs w:val="20"/>
              </w:rPr>
              <w:softHyphen/>
              <w:t>разовательным программам на дому в дистанционной форме обучения, тыс. человек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учителей, участвующих в процессах дистанционного обучения детей-инвалидов, обеспеченных необходимыми программно-техническими средствами и доступом к сети Интернет, тыс. человек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0,02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0,04</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0,04</w:t>
            </w:r>
          </w:p>
        </w:tc>
      </w:tr>
      <w:tr w:rsidR="00403796"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22" w:lineRule="exact"/>
              <w:ind w:left="3010" w:right="3010"/>
              <w:rPr>
                <w:rStyle w:val="FontStyle50"/>
                <w:rFonts w:eastAsiaTheme="minorEastAsia"/>
                <w:sz w:val="20"/>
                <w:szCs w:val="20"/>
              </w:rPr>
            </w:pPr>
            <w:r w:rsidRPr="00F45C51">
              <w:rPr>
                <w:rStyle w:val="FontStyle53"/>
                <w:rFonts w:eastAsiaTheme="minorEastAsia"/>
                <w:sz w:val="20"/>
                <w:szCs w:val="20"/>
              </w:rPr>
              <w:t xml:space="preserve">4. </w:t>
            </w:r>
            <w:r w:rsidRPr="00F45C51">
              <w:rPr>
                <w:rStyle w:val="FontStyle50"/>
                <w:rFonts w:eastAsiaTheme="minorEastAsia"/>
                <w:sz w:val="20"/>
                <w:szCs w:val="20"/>
              </w:rPr>
              <w:t>Использование информационно-коммуникационных технологий в системе здравоохранения и социальной защиты населения</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Количество медицинских работников на один современный персональный компью</w:t>
            </w:r>
            <w:r w:rsidRPr="00F45C51">
              <w:rPr>
                <w:rStyle w:val="FontStyle51"/>
                <w:rFonts w:eastAsiaTheme="minorEastAsia"/>
                <w:sz w:val="20"/>
                <w:szCs w:val="20"/>
              </w:rPr>
              <w:softHyphen/>
              <w:t>тер, человек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7,8</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лицензионных программных продуктов в учреждениях здравоохранения, про</w:t>
            </w:r>
            <w:r w:rsidRPr="00F45C51">
              <w:rPr>
                <w:rStyle w:val="FontStyle51"/>
                <w:rFonts w:eastAsiaTheme="minorEastAsia"/>
                <w:sz w:val="20"/>
                <w:szCs w:val="20"/>
              </w:rPr>
              <w:softHyphen/>
              <w:t>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95</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современных персональных компьютеров в учреждениях здравоохранения,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75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95</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подключение к защищенной ведомст</w:t>
            </w:r>
            <w:r w:rsidRPr="00F45C51">
              <w:rPr>
                <w:rStyle w:val="FontStyle51"/>
                <w:rFonts w:eastAsiaTheme="minorEastAsia"/>
                <w:sz w:val="20"/>
                <w:szCs w:val="20"/>
              </w:rPr>
              <w:softHyphen/>
              <w:t>венной сети передачи данных,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30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50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 xml:space="preserve">Доля руководителей учреждений здравоохранения, подключенных к системе </w:t>
            </w:r>
            <w:r w:rsidRPr="00F45C51">
              <w:rPr>
                <w:rStyle w:val="FontStyle52"/>
                <w:rFonts w:eastAsiaTheme="minorEastAsia"/>
                <w:sz w:val="20"/>
                <w:szCs w:val="20"/>
                <w:lang w:val="en-US"/>
              </w:rPr>
              <w:t>IP</w:t>
            </w:r>
            <w:r w:rsidRPr="00F45C51">
              <w:rPr>
                <w:rStyle w:val="FontStyle52"/>
                <w:rFonts w:eastAsiaTheme="minorEastAsia"/>
                <w:sz w:val="20"/>
                <w:szCs w:val="20"/>
              </w:rPr>
              <w:t xml:space="preserve"> </w:t>
            </w:r>
            <w:r w:rsidRPr="00F45C51">
              <w:rPr>
                <w:rStyle w:val="FontStyle51"/>
                <w:rFonts w:eastAsiaTheme="minorEastAsia"/>
                <w:sz w:val="20"/>
                <w:szCs w:val="20"/>
              </w:rPr>
              <w:t>те</w:t>
            </w:r>
            <w:r w:rsidRPr="00F45C51">
              <w:rPr>
                <w:rStyle w:val="FontStyle51"/>
                <w:rFonts w:eastAsiaTheme="minorEastAsia"/>
                <w:sz w:val="20"/>
                <w:szCs w:val="20"/>
              </w:rPr>
              <w:softHyphen/>
              <w:t>лефонии и селекторного совещания,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Доля медицинских работников, подключенных к учрежденческой ЛВС,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40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60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широкополосный доступ к сети Интер</w:t>
            </w:r>
            <w:r w:rsidRPr="00F45C51">
              <w:rPr>
                <w:rStyle w:val="FontStyle51"/>
                <w:rFonts w:eastAsiaTheme="minorEastAsia"/>
                <w:sz w:val="20"/>
                <w:szCs w:val="20"/>
              </w:rPr>
              <w:softHyphen/>
              <w:t>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40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отдельных зданий учреждений здравоохранения, имеющих широкополосный доступ к сети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20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имеющих веб-присутствие в сети Интернет, про</w:t>
            </w:r>
            <w:r w:rsidRPr="00F45C51">
              <w:rPr>
                <w:rStyle w:val="FontStyle51"/>
                <w:rFonts w:eastAsiaTheme="minorEastAsia"/>
                <w:sz w:val="20"/>
                <w:szCs w:val="20"/>
              </w:rPr>
              <w:softHyphen/>
              <w:t>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18</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50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управления финансо</w:t>
            </w:r>
            <w:r w:rsidRPr="00F45C51">
              <w:rPr>
                <w:rStyle w:val="FontStyle51"/>
                <w:rFonts w:eastAsiaTheme="minorEastAsia"/>
                <w:sz w:val="20"/>
                <w:szCs w:val="20"/>
              </w:rPr>
              <w:softHyphen/>
              <w:t>во-хозяйственной деятельностью,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70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90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автоматизации работы регистратуры,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60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65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в которых используются ИС поддержки оказания медицинской помощи и ведутся карты историй болезни пациентов в электронной форме,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25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30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участвующих в работе региональной телемедицин</w:t>
            </w:r>
            <w:r w:rsidRPr="00F45C51">
              <w:rPr>
                <w:rStyle w:val="FontStyle51"/>
                <w:rFonts w:eastAsiaTheme="minorEastAsia"/>
                <w:sz w:val="20"/>
                <w:szCs w:val="20"/>
              </w:rPr>
              <w:softHyphen/>
              <w:t>ской системы</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rPr>
                <w:rStyle w:val="FontStyle51"/>
                <w:rFonts w:eastAsiaTheme="minorEastAsia"/>
                <w:sz w:val="20"/>
                <w:szCs w:val="20"/>
              </w:rPr>
            </w:pPr>
            <w:r w:rsidRPr="00F45C51">
              <w:rPr>
                <w:rStyle w:val="FontStyle51"/>
                <w:rFonts w:eastAsiaTheme="minorEastAsia"/>
                <w:sz w:val="20"/>
                <w:szCs w:val="20"/>
              </w:rPr>
              <w:t>Доля работников медицинских учреждений, прошедших обучение использованию ИКТ,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8</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20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rPr>
                <w:rStyle w:val="FontStyle52"/>
                <w:rFonts w:eastAsiaTheme="minorEastAsia"/>
                <w:sz w:val="20"/>
                <w:szCs w:val="20"/>
              </w:rPr>
            </w:pPr>
            <w:r w:rsidRPr="00F45C51">
              <w:rPr>
                <w:rStyle w:val="FontStyle52"/>
                <w:rFonts w:eastAsiaTheme="minorEastAsia"/>
                <w:sz w:val="20"/>
                <w:szCs w:val="20"/>
              </w:rPr>
              <w:t>15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подключенных к единой системе и оснащенных типовым комплексом программно-технических средств для организации обмена данными,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25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35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0"/>
              <w:widowControl/>
              <w:jc w:val="center"/>
              <w:rPr>
                <w:rStyle w:val="FontStyle52"/>
                <w:rFonts w:eastAsiaTheme="minorEastAsia"/>
                <w:sz w:val="20"/>
                <w:szCs w:val="20"/>
              </w:rPr>
            </w:pPr>
            <w:r w:rsidRPr="00F45C51">
              <w:rPr>
                <w:rStyle w:val="FontStyle52"/>
                <w:rFonts w:eastAsiaTheme="minorEastAsia"/>
                <w:sz w:val="20"/>
                <w:szCs w:val="20"/>
              </w:rPr>
              <w:t>45</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медицинских учреждений, использующих типовые программные решения поддержки оказания медицинской помощи, разработанные на федеральном уровне в рамках создания системы,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Наличие филиалов регионального информационно-аналитического центра в город</w:t>
            </w:r>
            <w:r w:rsidRPr="00F45C51">
              <w:rPr>
                <w:rStyle w:val="FontStyle51"/>
                <w:rFonts w:eastAsiaTheme="minorEastAsia"/>
                <w:sz w:val="20"/>
                <w:szCs w:val="20"/>
              </w:rPr>
              <w:softHyphen/>
              <w:t>ских округах Челябинской области, количество</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выездных бригад скорой медицинской помощи, имеющих мобильные про</w:t>
            </w:r>
            <w:r w:rsidRPr="00F45C51">
              <w:rPr>
                <w:rStyle w:val="FontStyle51"/>
                <w:rFonts w:eastAsiaTheme="minorEastAsia"/>
                <w:sz w:val="20"/>
                <w:szCs w:val="20"/>
              </w:rPr>
              <w:softHyphen/>
              <w:t>граммно-технические комплексы и средства связи для обеспечения оперативного взаимодействия с оперативными отделами станций скорой медицинской помощи,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70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оперативных отделов (диспетчерских) станций скорой медицинской помощи, оснащенных компьютерным оборудованием для приема и обработки вызовов граждан, а также для оперативного управления выезд</w:t>
            </w:r>
            <w:r w:rsidRPr="00F45C51">
              <w:rPr>
                <w:rStyle w:val="FontStyle51"/>
                <w:rFonts w:eastAsiaTheme="minorEastAsia"/>
                <w:sz w:val="20"/>
                <w:szCs w:val="20"/>
              </w:rPr>
              <w:softHyphen/>
              <w:t>ными бригадами скорой медицинской помощи,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38,2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58,2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68,2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оперативных отделов (диспетчерских) станций скорой помощи, имеющих ин</w:t>
            </w:r>
            <w:r w:rsidRPr="00F45C51">
              <w:rPr>
                <w:rStyle w:val="FontStyle51"/>
                <w:rFonts w:eastAsiaTheme="minorEastAsia"/>
                <w:sz w:val="20"/>
                <w:szCs w:val="20"/>
              </w:rPr>
              <w:softHyphen/>
              <w:t>формационные системы учета, обработки и хранения обращений граждан, процен</w:t>
            </w:r>
            <w:r w:rsidRPr="00F45C51">
              <w:rPr>
                <w:rStyle w:val="FontStyle51"/>
                <w:rFonts w:eastAsiaTheme="minorEastAsia"/>
                <w:sz w:val="20"/>
                <w:szCs w:val="20"/>
              </w:rPr>
              <w:softHyphen/>
              <w:t>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38,2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58,2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68,2</w:t>
            </w:r>
          </w:p>
        </w:tc>
      </w:tr>
      <w:tr w:rsidR="00403796"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22" w:lineRule="exact"/>
              <w:ind w:left="3005" w:right="3010"/>
              <w:rPr>
                <w:rStyle w:val="FontStyle50"/>
                <w:rFonts w:eastAsiaTheme="minorEastAsia"/>
                <w:sz w:val="20"/>
                <w:szCs w:val="20"/>
              </w:rPr>
            </w:pPr>
            <w:r w:rsidRPr="00F45C51">
              <w:rPr>
                <w:rStyle w:val="FontStyle53"/>
                <w:rFonts w:eastAsiaTheme="minorEastAsia"/>
                <w:sz w:val="20"/>
                <w:szCs w:val="20"/>
              </w:rPr>
              <w:t xml:space="preserve">5. </w:t>
            </w:r>
            <w:r w:rsidRPr="00F45C51">
              <w:rPr>
                <w:rStyle w:val="FontStyle50"/>
                <w:rFonts w:eastAsiaTheme="minorEastAsia"/>
                <w:sz w:val="20"/>
                <w:szCs w:val="20"/>
              </w:rPr>
              <w:t>Использование информационно-коммуникационных технологий для обеспечения безопасности жизнедеятельности населения</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создание и оснащение регионального центра управления в кризисных ситуациях,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мобильных подразделений службы пожарной охраны и службы реагирования в чрезвычайных ситуациях, имеющих мобильные программно-технические ком</w:t>
            </w:r>
            <w:r w:rsidRPr="00F45C51">
              <w:rPr>
                <w:rStyle w:val="FontStyle51"/>
                <w:rFonts w:eastAsiaTheme="minorEastAsia"/>
                <w:sz w:val="20"/>
                <w:szCs w:val="20"/>
              </w:rPr>
              <w:softHyphen/>
              <w:t>плексы и средства связи для обеспечения оперативного взаимодействия с дежурно-диспетчерской службой, а также для доступа к ведомственным информационным ресурсам,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дежурно-диспетчерской службы, оснащенных ком</w:t>
            </w:r>
            <w:r w:rsidRPr="00F45C51">
              <w:rPr>
                <w:rStyle w:val="FontStyle51"/>
                <w:rFonts w:eastAsiaTheme="minorEastAsia"/>
                <w:sz w:val="20"/>
                <w:szCs w:val="20"/>
              </w:rPr>
              <w:softHyphen/>
              <w:t>пьютерным оборудованием и средствами связи для приема и обработки вызовов граждан, а также для оперативного управления мобильными подразделениями службы пожарной охраны и службы реагирования в чрезвычайных ситуациях и обеспечения информационного взаимодействия с ними,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МЧС России по Челябинской области, имеющих информационные системы учета, обработки и хранения обращений граж</w:t>
            </w:r>
            <w:r w:rsidRPr="00F45C51">
              <w:rPr>
                <w:rStyle w:val="FontStyle51"/>
                <w:rFonts w:eastAsiaTheme="minorEastAsia"/>
                <w:sz w:val="20"/>
                <w:szCs w:val="20"/>
              </w:rPr>
              <w:softHyphen/>
              <w:t>дан в службу пожарной охраны и службу реагирования в чрезвычайных ситуациях,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57</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57</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57</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дежурно-диспетчерских служб ГУ «Поисково-спасательная служба Челябин</w:t>
            </w:r>
            <w:r w:rsidRPr="00F45C51">
              <w:rPr>
                <w:rStyle w:val="FontStyle51"/>
                <w:rFonts w:eastAsiaTheme="minorEastAsia"/>
                <w:sz w:val="20"/>
                <w:szCs w:val="20"/>
              </w:rPr>
              <w:softHyphen/>
              <w:t>ской области», имеющих информационные системы учета, обработки и хранения обращений граждан в службу пожарной охраны и службу реагирования в чрезвы</w:t>
            </w:r>
            <w:r w:rsidRPr="00F45C51">
              <w:rPr>
                <w:rStyle w:val="FontStyle51"/>
                <w:rFonts w:eastAsiaTheme="minorEastAsia"/>
                <w:sz w:val="20"/>
                <w:szCs w:val="20"/>
              </w:rPr>
              <w:softHyphen/>
              <w:t>чайных ситуациях,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мобильных нарядов милиции общественной безопасности, имеющих мобиль</w:t>
            </w:r>
            <w:r w:rsidRPr="00F45C51">
              <w:rPr>
                <w:rStyle w:val="FontStyle51"/>
                <w:rFonts w:eastAsiaTheme="minorEastAsia"/>
                <w:sz w:val="20"/>
                <w:szCs w:val="20"/>
              </w:rPr>
              <w:softHyphen/>
              <w:t>ные программно-технические комплексы и средства связи для обеспечения опера</w:t>
            </w:r>
            <w:r w:rsidRPr="00F45C51">
              <w:rPr>
                <w:rStyle w:val="FontStyle51"/>
                <w:rFonts w:eastAsiaTheme="minorEastAsia"/>
                <w:sz w:val="20"/>
                <w:szCs w:val="20"/>
              </w:rPr>
              <w:softHyphen/>
              <w:t>тивного взаимодействия с дежурной частью, а также для доступа к ведомственным информационным ресурсам,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дежурных частей, оснащенных компьютерным оборудованием и средствами связи для приема и обработки вызовов граждан, а также для оперативного управления мобильными нарядами и обеспечения инфор</w:t>
            </w:r>
            <w:r w:rsidRPr="00F45C51">
              <w:rPr>
                <w:rStyle w:val="FontStyle51"/>
                <w:rFonts w:eastAsiaTheme="minorEastAsia"/>
                <w:sz w:val="20"/>
                <w:szCs w:val="20"/>
              </w:rPr>
              <w:softHyphen/>
              <w:t>мационного взаимодействия с ними,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дежурных частей, имеющих информационные системы учета, обработки и хранения обращения граждан в милицию,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участковых уполномоченных милиции, оснащенных мобильными ПК, имею</w:t>
            </w:r>
            <w:r w:rsidRPr="00F45C51">
              <w:rPr>
                <w:rStyle w:val="FontStyle51"/>
                <w:rFonts w:eastAsiaTheme="minorEastAsia"/>
                <w:sz w:val="20"/>
                <w:szCs w:val="20"/>
              </w:rPr>
              <w:softHyphen/>
              <w:t>щих доступ к ведомственным информационным ресурсам и способных оперативно передавать информацию о происшествиях и преступлениях в соответствующие де-журно-диспетчерские службы по их компетенции,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подразделений милиции общественной безопасности, использующих систему видеонаблюдения для мониторинга ситуации с общественным правопорядком на закрепленной за ними территории,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23,8</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23,8</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дежурно-диспетчерских служб, оснащенных ком</w:t>
            </w:r>
            <w:r w:rsidRPr="00F45C51">
              <w:rPr>
                <w:rStyle w:val="FontStyle51"/>
                <w:rFonts w:eastAsiaTheme="minorEastAsia"/>
                <w:sz w:val="20"/>
                <w:szCs w:val="20"/>
              </w:rPr>
              <w:softHyphen/>
              <w:t>пьютерным оборудованием и средствами связи для приема и обработки вызовов граждан, а также для оперативного управления мобильными подразделениями и обеспечения информационного взаимодействия с ними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службы реагирования лесопожарной охраны, прошедших повы</w:t>
            </w:r>
            <w:r w:rsidRPr="00F45C51">
              <w:rPr>
                <w:rStyle w:val="FontStyle51"/>
                <w:rFonts w:eastAsiaTheme="minorEastAsia"/>
                <w:sz w:val="20"/>
                <w:szCs w:val="20"/>
              </w:rPr>
              <w:softHyphen/>
              <w:t>шение квалификации и переподготовку в сфере использования информационно-коммуникационных                  технологий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57</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службы милиции общественной безопасности, прошедших по</w:t>
            </w:r>
            <w:r w:rsidRPr="00F45C51">
              <w:rPr>
                <w:rStyle w:val="FontStyle51"/>
                <w:rFonts w:eastAsiaTheme="minorEastAsia"/>
                <w:sz w:val="20"/>
                <w:szCs w:val="20"/>
              </w:rPr>
              <w:softHyphen/>
              <w:t>вышение квалификации и переподготовку в сфере использования ИКТ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службы пожарной охраны и службы реагирования в чрезвычай</w:t>
            </w:r>
            <w:r w:rsidRPr="00F45C51">
              <w:rPr>
                <w:rStyle w:val="FontStyle51"/>
                <w:rFonts w:eastAsiaTheme="minorEastAsia"/>
                <w:sz w:val="20"/>
                <w:szCs w:val="20"/>
              </w:rPr>
              <w:softHyphen/>
              <w:t>ных ситуациях, прошедших повышение квалификации и переподготовку в сфере использования ИКТ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6" w:lineRule="exact"/>
              <w:ind w:left="5" w:hanging="5"/>
              <w:rPr>
                <w:rStyle w:val="FontStyle51"/>
                <w:rFonts w:eastAsiaTheme="minorEastAsia"/>
                <w:sz w:val="20"/>
                <w:szCs w:val="20"/>
              </w:rPr>
            </w:pPr>
            <w:r w:rsidRPr="00F45C51">
              <w:rPr>
                <w:rStyle w:val="FontStyle51"/>
                <w:rFonts w:eastAsiaTheme="minorEastAsia"/>
                <w:sz w:val="20"/>
                <w:szCs w:val="20"/>
              </w:rPr>
              <w:t>В субъекте РФ обеспечено функционирование системы вызова экстренных опера</w:t>
            </w:r>
            <w:r w:rsidRPr="00F45C51">
              <w:rPr>
                <w:rStyle w:val="FontStyle51"/>
                <w:rFonts w:eastAsiaTheme="minorEastAsia"/>
                <w:sz w:val="20"/>
                <w:szCs w:val="20"/>
              </w:rPr>
              <w:softHyphen/>
              <w:t>тивных служб через единый номер «112»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22" w:lineRule="exact"/>
              <w:ind w:left="3010" w:right="3010"/>
              <w:rPr>
                <w:rStyle w:val="FontStyle50"/>
                <w:rFonts w:eastAsiaTheme="minorEastAsia"/>
                <w:sz w:val="20"/>
                <w:szCs w:val="20"/>
              </w:rPr>
            </w:pPr>
            <w:r w:rsidRPr="00F45C51">
              <w:rPr>
                <w:rStyle w:val="FontStyle53"/>
                <w:rFonts w:eastAsiaTheme="minorEastAsia"/>
                <w:sz w:val="20"/>
                <w:szCs w:val="20"/>
              </w:rPr>
              <w:t xml:space="preserve">6. </w:t>
            </w:r>
            <w:r w:rsidRPr="00F45C51">
              <w:rPr>
                <w:rStyle w:val="FontStyle50"/>
                <w:rFonts w:eastAsiaTheme="minorEastAsia"/>
                <w:sz w:val="20"/>
                <w:szCs w:val="20"/>
              </w:rPr>
              <w:t xml:space="preserve">Использование информационно-коммуникационных технологий в области культуры, </w:t>
            </w:r>
            <w:r w:rsidRPr="00F45C51">
              <w:rPr>
                <w:rStyle w:val="FontStyle50"/>
                <w:rFonts w:eastAsiaTheme="minorEastAsia"/>
                <w:sz w:val="20"/>
                <w:szCs w:val="20"/>
              </w:rPr>
              <w:lastRenderedPageBreak/>
              <w:t>культурного и гуманитарного просвещения</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общедоступных публичных государственных и муниципальных библиотек, имеющих широкополосный (не менее 256 Кбит/сек.) доступ к сети интернет, про</w:t>
            </w:r>
            <w:r w:rsidRPr="00F45C51">
              <w:rPr>
                <w:rStyle w:val="FontStyle51"/>
                <w:rFonts w:eastAsiaTheme="minorEastAsia"/>
                <w:sz w:val="20"/>
                <w:szCs w:val="20"/>
              </w:rPr>
              <w:softHyphen/>
              <w:t>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16</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музеев, прошедших повыше</w:t>
            </w:r>
            <w:r w:rsidRPr="00F45C51">
              <w:rPr>
                <w:rStyle w:val="FontStyle51"/>
                <w:rFonts w:eastAsiaTheme="minorEastAsia"/>
                <w:sz w:val="20"/>
                <w:szCs w:val="20"/>
              </w:rPr>
              <w:softHyphen/>
              <w:t>ние квалификации и переподготовку в сфере использования ИКТ,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библиотек, прошедших по</w:t>
            </w:r>
            <w:r w:rsidRPr="00F45C51">
              <w:rPr>
                <w:rStyle w:val="FontStyle51"/>
                <w:rFonts w:eastAsiaTheme="minorEastAsia"/>
                <w:sz w:val="20"/>
                <w:szCs w:val="20"/>
              </w:rPr>
              <w:softHyphen/>
              <w:t>вышение квалификации и переподготовку в сфере использования ИКТ,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центры общественного доступа к электронным фондам (компьютерные аудитории),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центры обществен</w:t>
            </w:r>
            <w:r w:rsidRPr="00F45C51">
              <w:rPr>
                <w:rStyle w:val="FontStyle51"/>
                <w:rFonts w:eastAsiaTheme="minorEastAsia"/>
                <w:sz w:val="20"/>
                <w:szCs w:val="20"/>
              </w:rPr>
              <w:softHyphen/>
              <w:t>ного доступа к электронным фондам (компьютерные аудитории),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32,4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32,4</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32,4</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центры общественного доступа к электронным фондам (компьютерные аудитории),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19,2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19,2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19,2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в которых используются инфор</w:t>
            </w:r>
            <w:r w:rsidRPr="00F45C51">
              <w:rPr>
                <w:rStyle w:val="FontStyle51"/>
                <w:rFonts w:eastAsiaTheme="minorEastAsia"/>
                <w:sz w:val="20"/>
                <w:szCs w:val="20"/>
              </w:rPr>
              <w:softHyphen/>
              <w:t>мационные системы учета и ведения каталогов в электронном виде,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88</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90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цифровых изображений музейных предметов от общего объема музейных фондов,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27,7</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39,7</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47,7</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в которых используются ин</w:t>
            </w:r>
            <w:r w:rsidRPr="00F45C51">
              <w:rPr>
                <w:rStyle w:val="FontStyle51"/>
                <w:rFonts w:eastAsiaTheme="minorEastAsia"/>
                <w:sz w:val="20"/>
                <w:szCs w:val="20"/>
              </w:rPr>
              <w:softHyphen/>
              <w:t>формационные системы учета и ведения каталогов в электронном виде,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6,7</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6,7</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6,7</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Доля библиотечных фондов, переведенных в электронную форму,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музеев, имеющих веб-сайты в сети Ин</w:t>
            </w:r>
            <w:r w:rsidRPr="00F45C51">
              <w:rPr>
                <w:rStyle w:val="FontStyle51"/>
                <w:rFonts w:eastAsiaTheme="minorEastAsia"/>
                <w:sz w:val="20"/>
                <w:szCs w:val="20"/>
              </w:rPr>
              <w:softHyphen/>
              <w:t>тернет, через которые обеспечен доступ к имеющимся у них электронным фондам,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библиотек, имеющих веб-сайты в сети интернет, через которые обеспечен доступ к имеющимся у них электронным фон</w:t>
            </w:r>
            <w:r w:rsidRPr="00F45C51">
              <w:rPr>
                <w:rStyle w:val="FontStyle51"/>
                <w:rFonts w:eastAsiaTheme="minorEastAsia"/>
                <w:sz w:val="20"/>
                <w:szCs w:val="20"/>
              </w:rPr>
              <w:softHyphen/>
              <w:t>дам,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имеющих веб-сайты в сети ин</w:t>
            </w:r>
            <w:r w:rsidRPr="00F45C51">
              <w:rPr>
                <w:rStyle w:val="FontStyle51"/>
                <w:rFonts w:eastAsiaTheme="minorEastAsia"/>
                <w:sz w:val="20"/>
                <w:szCs w:val="20"/>
              </w:rPr>
              <w:softHyphen/>
              <w:t>тернет, через которые обеспечен доступ к имеющимся у них электронным фондам,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8,7</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внедрен электронный документооборот,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28</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75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работников государственных и муниципальных архивов, прошедших повы</w:t>
            </w:r>
            <w:r w:rsidRPr="00F45C51">
              <w:rPr>
                <w:rStyle w:val="FontStyle51"/>
                <w:rFonts w:eastAsiaTheme="minorEastAsia"/>
                <w:sz w:val="20"/>
                <w:szCs w:val="20"/>
              </w:rPr>
              <w:softHyphen/>
              <w:t>шение квалификации и переподготовку в сфере использования ИКТ,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государственных и муниципальных архивов, в которых используются инфор</w:t>
            </w:r>
            <w:r w:rsidRPr="00F45C51">
              <w:rPr>
                <w:rStyle w:val="FontStyle51"/>
                <w:rFonts w:eastAsiaTheme="minorEastAsia"/>
                <w:sz w:val="20"/>
                <w:szCs w:val="20"/>
              </w:rPr>
              <w:softHyphen/>
              <w:t>мационные системы учета и ведения каталогов в электронном виде,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включая фонды аудио- и видеоархивов, переведенных в цифровую форму, от общего объема архивных фондов,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0,25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0,31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0,37</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архивных документов, включенных в электронные описи, в общем объеме до</w:t>
            </w:r>
            <w:r w:rsidRPr="00F45C51">
              <w:rPr>
                <w:rStyle w:val="FontStyle51"/>
                <w:rFonts w:eastAsiaTheme="minorEastAsia"/>
                <w:sz w:val="20"/>
                <w:szCs w:val="20"/>
              </w:rPr>
              <w:softHyphen/>
              <w:t>кументов государственных архивов,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2,5</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4,5</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молодых граждан, пользующихся государственными информационными сис</w:t>
            </w:r>
            <w:r w:rsidRPr="00F45C51">
              <w:rPr>
                <w:rStyle w:val="FontStyle51"/>
                <w:rFonts w:eastAsiaTheme="minorEastAsia"/>
                <w:sz w:val="20"/>
                <w:szCs w:val="20"/>
              </w:rPr>
              <w:softHyphen/>
              <w:t>темами и ресурсами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в регионе социальной рекламы, направленной на пропаганду активного образа жизни молодых граждан в информационном обществе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4310"/>
              <w:rPr>
                <w:rStyle w:val="FontStyle50"/>
                <w:rFonts w:eastAsiaTheme="minorEastAsia"/>
                <w:sz w:val="20"/>
                <w:szCs w:val="20"/>
              </w:rPr>
            </w:pPr>
            <w:r w:rsidRPr="00F45C51">
              <w:rPr>
                <w:rStyle w:val="FontStyle53"/>
                <w:rFonts w:eastAsiaTheme="minorEastAsia"/>
                <w:sz w:val="20"/>
                <w:szCs w:val="20"/>
              </w:rPr>
              <w:t xml:space="preserve">7. </w:t>
            </w:r>
            <w:r w:rsidRPr="00F45C51">
              <w:rPr>
                <w:rStyle w:val="FontStyle50"/>
                <w:rFonts w:eastAsiaTheme="minorEastAsia"/>
                <w:sz w:val="20"/>
                <w:szCs w:val="20"/>
              </w:rPr>
              <w:t>Формирование электронного правительства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исполнительной власти субъекта РФ, обеспеченных широкополосным доступом к Интернету,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58,71</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89</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органов местного самоуправления, обеспеченных широкополосным доступом к Интернету,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57,2</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64,5</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71</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управле</w:t>
            </w:r>
            <w:r w:rsidRPr="00F45C51">
              <w:rPr>
                <w:rStyle w:val="FontStyle51"/>
                <w:rFonts w:eastAsiaTheme="minorEastAsia"/>
                <w:sz w:val="20"/>
                <w:szCs w:val="20"/>
              </w:rPr>
              <w:softHyphen/>
              <w:t>ния реализацией приоритетных национальных проектов,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монито</w:t>
            </w:r>
            <w:r w:rsidRPr="00F45C51">
              <w:rPr>
                <w:rStyle w:val="FontStyle51"/>
                <w:rFonts w:eastAsiaTheme="minorEastAsia"/>
                <w:sz w:val="20"/>
                <w:szCs w:val="20"/>
              </w:rPr>
              <w:softHyphen/>
              <w:t>ринга и управления в сфере труда и занятости населения,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w:t>
            </w:r>
            <w:r w:rsidRPr="00F45C51">
              <w:rPr>
                <w:rStyle w:val="FontStyle51"/>
                <w:rFonts w:eastAsiaTheme="minorEastAsia"/>
                <w:sz w:val="20"/>
                <w:szCs w:val="20"/>
              </w:rPr>
              <w:softHyphen/>
              <w:t>ставления информации о показателях социально-экономического развития регио</w:t>
            </w:r>
            <w:r w:rsidRPr="00F45C51">
              <w:rPr>
                <w:rStyle w:val="FontStyle51"/>
                <w:rFonts w:eastAsiaTheme="minorEastAsia"/>
                <w:sz w:val="20"/>
                <w:szCs w:val="20"/>
              </w:rPr>
              <w:softHyphen/>
              <w:t>нов,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Использование субъектом Российской Федерации ГАС «Управление» для пред</w:t>
            </w:r>
            <w:r w:rsidRPr="00F45C51">
              <w:rPr>
                <w:rStyle w:val="FontStyle51"/>
                <w:rFonts w:eastAsiaTheme="minorEastAsia"/>
                <w:sz w:val="20"/>
                <w:szCs w:val="20"/>
              </w:rPr>
              <w:softHyphen/>
              <w:t>ставления информации о результатах деятельности органов исполнительной власти субъектов Российской Федерации,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Использование единой межведомственной системы электронного документооборо</w:t>
            </w:r>
            <w:r w:rsidRPr="00F45C51">
              <w:rPr>
                <w:rStyle w:val="FontStyle51"/>
                <w:rFonts w:eastAsiaTheme="minorEastAsia"/>
                <w:sz w:val="20"/>
                <w:szCs w:val="20"/>
              </w:rPr>
              <w:softHyphen/>
              <w:t>та в органах государственной исполнительной власти субъекта Российской Федера</w:t>
            </w:r>
            <w:r w:rsidRPr="00F45C51">
              <w:rPr>
                <w:rStyle w:val="FontStyle51"/>
                <w:rFonts w:eastAsiaTheme="minorEastAsia"/>
                <w:sz w:val="20"/>
                <w:szCs w:val="20"/>
              </w:rPr>
              <w:softHyphen/>
              <w:t>ции,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необходимыми комплексами программно-технических средств для публикации ре</w:t>
            </w:r>
            <w:r w:rsidRPr="00F45C51">
              <w:rPr>
                <w:rStyle w:val="FontStyle51"/>
                <w:rFonts w:eastAsiaTheme="minorEastAsia"/>
                <w:sz w:val="20"/>
                <w:szCs w:val="20"/>
              </w:rPr>
              <w:softHyphen/>
              <w:t>шений в сети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участков мировых судей, подключенных к ГАС «Правосудие» и оснащенных специализированными программными комплексами судебного делопроизводства</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муниципальных образований, обеспечивающих размещение информации о своей деятельности на интернет-сайтах в соответствии с Федеральным законом от 9 февраля 2009 г. № 8-ФЗ,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97,37</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органов государственной исполнительной власти субъекта РФ, обеспечиваю</w:t>
            </w:r>
            <w:r w:rsidRPr="00F45C51">
              <w:rPr>
                <w:rStyle w:val="FontStyle51"/>
                <w:rFonts w:eastAsiaTheme="minorEastAsia"/>
                <w:sz w:val="20"/>
                <w:szCs w:val="20"/>
              </w:rPr>
              <w:softHyphen/>
              <w:t>щих размещение информации о своей деятельности на интернет-сайтах в соответ</w:t>
            </w:r>
            <w:r w:rsidRPr="00F45C51">
              <w:rPr>
                <w:rStyle w:val="FontStyle51"/>
                <w:rFonts w:eastAsiaTheme="minorEastAsia"/>
                <w:sz w:val="20"/>
                <w:szCs w:val="20"/>
              </w:rPr>
              <w:softHyphen/>
              <w:t>ствии с Федеральным законом от 9 февраля 2009 г. № 8-ФЗ,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государственных (муниципальных) услуг, оказываемых органами ис</w:t>
            </w:r>
            <w:r w:rsidRPr="00F45C51">
              <w:rPr>
                <w:rStyle w:val="FontStyle51"/>
                <w:rFonts w:eastAsiaTheme="minorEastAsia"/>
                <w:sz w:val="20"/>
                <w:szCs w:val="20"/>
              </w:rPr>
              <w:softHyphen/>
              <w:t>полнительной власти субъекта Российской Федерации или органами местного са</w:t>
            </w:r>
            <w:r w:rsidRPr="00F45C51">
              <w:rPr>
                <w:rStyle w:val="FontStyle51"/>
                <w:rFonts w:eastAsiaTheme="minorEastAsia"/>
                <w:sz w:val="20"/>
                <w:szCs w:val="20"/>
              </w:rPr>
              <w:softHyphen/>
              <w:t>моуправления, информация о которых размещена на едином портале государствен</w:t>
            </w:r>
            <w:r w:rsidRPr="00F45C51">
              <w:rPr>
                <w:rStyle w:val="FontStyle51"/>
                <w:rFonts w:eastAsiaTheme="minorEastAsia"/>
                <w:sz w:val="20"/>
                <w:szCs w:val="20"/>
              </w:rPr>
              <w:softHyphen/>
              <w:t>ных (муниципальных) услуг, штук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58</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66</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141</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Наличие в субъекте регионального портала государственных (муниципальных) ус</w:t>
            </w:r>
            <w:r w:rsidRPr="00F45C51">
              <w:rPr>
                <w:rStyle w:val="FontStyle51"/>
                <w:rFonts w:eastAsiaTheme="minorEastAsia"/>
                <w:sz w:val="20"/>
                <w:szCs w:val="20"/>
              </w:rPr>
              <w:softHyphen/>
              <w:t>луг,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услуг, оказываемых органами исполнительной власти субъекта Россий</w:t>
            </w:r>
            <w:r w:rsidRPr="00F45C51">
              <w:rPr>
                <w:rStyle w:val="FontStyle51"/>
                <w:rFonts w:eastAsiaTheme="minorEastAsia"/>
                <w:sz w:val="20"/>
                <w:szCs w:val="20"/>
              </w:rPr>
              <w:softHyphen/>
              <w:t>ской Федерации и органами местного самоуправления в электронном виде с ис</w:t>
            </w:r>
            <w:r w:rsidRPr="00F45C51">
              <w:rPr>
                <w:rStyle w:val="FontStyle51"/>
                <w:rFonts w:eastAsiaTheme="minorEastAsia"/>
                <w:sz w:val="20"/>
                <w:szCs w:val="20"/>
              </w:rPr>
              <w:softHyphen/>
              <w:t>пользованием единого портала государственных (муниципальных) услуг, штук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17</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автоматизированных рабочих мест территориальных отделов управле</w:t>
            </w:r>
            <w:r w:rsidRPr="00F45C51">
              <w:rPr>
                <w:rStyle w:val="FontStyle51"/>
                <w:rFonts w:eastAsiaTheme="minorEastAsia"/>
                <w:sz w:val="20"/>
                <w:szCs w:val="20"/>
              </w:rPr>
              <w:softHyphen/>
              <w:t>ния государственного строительного надзора Министерства строительства, инфра</w:t>
            </w:r>
            <w:r w:rsidRPr="00F45C51">
              <w:rPr>
                <w:rStyle w:val="FontStyle51"/>
                <w:rFonts w:eastAsiaTheme="minorEastAsia"/>
                <w:sz w:val="20"/>
                <w:szCs w:val="20"/>
              </w:rPr>
              <w:softHyphen/>
              <w:t>структуры и дорожного хозяйства Челябинской области (штук)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24</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рабочих мест сотрудников территориальных отделов управления государст</w:t>
            </w:r>
            <w:r w:rsidRPr="00F45C51">
              <w:rPr>
                <w:rStyle w:val="FontStyle51"/>
                <w:rFonts w:eastAsiaTheme="minorEastAsia"/>
                <w:sz w:val="20"/>
                <w:szCs w:val="20"/>
              </w:rPr>
              <w:softHyphen/>
              <w:t>венного строительного надзора Министерства строительства, инфраструктуры и дорожного хозяйства Челябинской области, обеспеченных доступом в Интернет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в Администрации Губернатора Челябинской области и комитете информа</w:t>
            </w:r>
            <w:r w:rsidRPr="00F45C51">
              <w:rPr>
                <w:rStyle w:val="FontStyle51"/>
                <w:rFonts w:eastAsiaTheme="minorEastAsia"/>
                <w:sz w:val="20"/>
                <w:szCs w:val="20"/>
              </w:rPr>
              <w:softHyphen/>
              <w:t>ционного и программного обеспечения Правительства Челябинской области про</w:t>
            </w:r>
            <w:r w:rsidRPr="00F45C51">
              <w:rPr>
                <w:rStyle w:val="FontStyle51"/>
                <w:rFonts w:eastAsiaTheme="minorEastAsia"/>
                <w:sz w:val="20"/>
                <w:szCs w:val="20"/>
              </w:rPr>
              <w:softHyphen/>
              <w:t>ектной и сметной документации Системы информационной безопасности и Систе</w:t>
            </w:r>
            <w:r w:rsidRPr="00F45C51">
              <w:rPr>
                <w:rStyle w:val="FontStyle51"/>
                <w:rFonts w:eastAsiaTheme="minorEastAsia"/>
                <w:sz w:val="20"/>
                <w:szCs w:val="20"/>
              </w:rPr>
              <w:softHyphen/>
              <w:t>мы удостоверяющего центра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эксплуатационной документации Системы информационной безопасности у администраторов информационной безопасности и пользователей в ОИВ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19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комплекса аппаратуры и программных продуктов для создания Системы ИБ и Системы УЦ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20</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актов приёмки в опытную эксплуатацию Системы информационной безо</w:t>
            </w:r>
            <w:r w:rsidRPr="00F45C51">
              <w:rPr>
                <w:rStyle w:val="FontStyle51"/>
                <w:rFonts w:eastAsiaTheme="minorEastAsia"/>
                <w:sz w:val="20"/>
                <w:szCs w:val="20"/>
              </w:rPr>
              <w:softHyphen/>
              <w:t xml:space="preserve">пасности и Системы </w:t>
            </w:r>
            <w:r w:rsidRPr="00F45C51">
              <w:rPr>
                <w:rStyle w:val="FontStyle51"/>
                <w:rFonts w:eastAsiaTheme="minorEastAsia"/>
                <w:sz w:val="20"/>
                <w:szCs w:val="20"/>
              </w:rPr>
              <w:lastRenderedPageBreak/>
              <w:t>удостоверяющего центра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lastRenderedPageBreak/>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lastRenderedPageBreak/>
              <w:t>21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служащих ОИВ, прошедших обучение на курсах повышения квалифи</w:t>
            </w:r>
            <w:r w:rsidRPr="00F45C51">
              <w:rPr>
                <w:rStyle w:val="FontStyle51"/>
                <w:rFonts w:eastAsiaTheme="minorEastAsia"/>
                <w:sz w:val="20"/>
                <w:szCs w:val="20"/>
              </w:rPr>
              <w:softHyphen/>
              <w:t>кации администраторов безопасности и пользователей ОИВ Системы информаци</w:t>
            </w:r>
            <w:r w:rsidRPr="00F45C51">
              <w:rPr>
                <w:rStyle w:val="FontStyle51"/>
                <w:rFonts w:eastAsiaTheme="minorEastAsia"/>
                <w:sz w:val="20"/>
                <w:szCs w:val="20"/>
              </w:rPr>
              <w:softHyphen/>
              <w:t>онной безопасности и Системы удостоверяющего центра (человек)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48</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rPr>
                <w:rStyle w:val="FontStyle51"/>
                <w:rFonts w:eastAsiaTheme="minorEastAsia"/>
                <w:sz w:val="20"/>
                <w:szCs w:val="20"/>
              </w:rPr>
            </w:pPr>
            <w:r w:rsidRPr="00F45C51">
              <w:rPr>
                <w:rStyle w:val="FontStyle51"/>
                <w:rFonts w:eastAsiaTheme="minorEastAsia"/>
                <w:sz w:val="20"/>
                <w:szCs w:val="20"/>
              </w:rPr>
              <w:t>22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актов приёмки в промышленную эксплуатацию Системы информационной безопасности и Системы удостоверяющего центра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center"/>
              <w:rPr>
                <w:rStyle w:val="FontStyle50"/>
                <w:rFonts w:eastAsiaTheme="minorEastAsia"/>
                <w:sz w:val="20"/>
                <w:szCs w:val="20"/>
              </w:rPr>
            </w:pPr>
            <w:r w:rsidRPr="00F45C51">
              <w:rPr>
                <w:rStyle w:val="FontStyle50"/>
                <w:rFonts w:eastAsiaTheme="minorEastAsia"/>
                <w:sz w:val="20"/>
                <w:szCs w:val="20"/>
              </w:rPr>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Наличие аттестата соответствия требованиям по безопасности информации Систе</w:t>
            </w:r>
            <w:r w:rsidRPr="00F45C51">
              <w:rPr>
                <w:rStyle w:val="FontStyle51"/>
                <w:rFonts w:eastAsiaTheme="minorEastAsia"/>
                <w:sz w:val="20"/>
                <w:szCs w:val="20"/>
              </w:rPr>
              <w:softHyphen/>
              <w:t>мы информационной безопасности и Системы удостоверяющего центра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Внедрение сервиса обмена сообщениями с подведомственными организациями в Министерстве по физической культуре, спорту и туризму Челябинской области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25</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компьютеров сети Министерства по физической культуре, спорту и туризму Челябинской области с интегрированным сервисом обмена сообщениями с подве</w:t>
            </w:r>
            <w:r w:rsidRPr="00F45C51">
              <w:rPr>
                <w:rStyle w:val="FontStyle51"/>
                <w:rFonts w:eastAsiaTheme="minorEastAsia"/>
                <w:sz w:val="20"/>
                <w:szCs w:val="20"/>
              </w:rPr>
              <w:softHyphen/>
              <w:t>домственными организациями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26</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Готовность проекта Единой внутриведомственной сети Министерства по физиче</w:t>
            </w:r>
            <w:r w:rsidRPr="00F45C51">
              <w:rPr>
                <w:rStyle w:val="FontStyle51"/>
                <w:rFonts w:eastAsiaTheme="minorEastAsia"/>
                <w:sz w:val="20"/>
                <w:szCs w:val="20"/>
              </w:rPr>
              <w:softHyphen/>
              <w:t>ской культуре, спорту и туризму Челябинской области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27</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Готовность программно - аппаратной базы Единой внутриведомственной сети Ми</w:t>
            </w:r>
            <w:r w:rsidRPr="00F45C51">
              <w:rPr>
                <w:rStyle w:val="FontStyle51"/>
                <w:rFonts w:eastAsiaTheme="minorEastAsia"/>
                <w:sz w:val="20"/>
                <w:szCs w:val="20"/>
              </w:rPr>
              <w:softHyphen/>
              <w:t>нистерства по физической культуре, спорту и туризму Челябинской области для запуска дополнительных сервисов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28</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Министерства по физической культуре, спорту и туризму Челя</w:t>
            </w:r>
            <w:r w:rsidRPr="00F45C51">
              <w:rPr>
                <w:rStyle w:val="FontStyle51"/>
                <w:rFonts w:eastAsiaTheme="minorEastAsia"/>
                <w:sz w:val="20"/>
                <w:szCs w:val="20"/>
              </w:rPr>
              <w:softHyphen/>
              <w:t>бинской области, обеспеченных локальными почтовыми адресами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29</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сотрудников Министерства по физической культуре, спорту и туризму Челя</w:t>
            </w:r>
            <w:r w:rsidRPr="00F45C51">
              <w:rPr>
                <w:rStyle w:val="FontStyle51"/>
                <w:rFonts w:eastAsiaTheme="minorEastAsia"/>
                <w:sz w:val="20"/>
                <w:szCs w:val="20"/>
              </w:rPr>
              <w:softHyphen/>
              <w:t>бинской области, использующих систему электронного документооборота (процен</w:t>
            </w:r>
            <w:r w:rsidRPr="00F45C51">
              <w:rPr>
                <w:rStyle w:val="FontStyle51"/>
                <w:rFonts w:eastAsiaTheme="minorEastAsia"/>
                <w:sz w:val="20"/>
                <w:szCs w:val="20"/>
              </w:rPr>
              <w:softHyphen/>
              <w:t>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5222"/>
              <w:rPr>
                <w:rStyle w:val="FontStyle50"/>
                <w:rFonts w:eastAsiaTheme="minorEastAsia"/>
                <w:sz w:val="20"/>
                <w:szCs w:val="20"/>
              </w:rPr>
            </w:pPr>
            <w:r w:rsidRPr="00F45C51">
              <w:rPr>
                <w:rStyle w:val="FontStyle53"/>
                <w:rFonts w:eastAsiaTheme="minorEastAsia"/>
                <w:sz w:val="20"/>
                <w:szCs w:val="20"/>
              </w:rPr>
              <w:t xml:space="preserve">9. </w:t>
            </w:r>
            <w:r w:rsidRPr="00F45C51">
              <w:rPr>
                <w:rStyle w:val="FontStyle50"/>
                <w:rFonts w:eastAsiaTheme="minorEastAsia"/>
                <w:sz w:val="20"/>
                <w:szCs w:val="20"/>
              </w:rPr>
              <w:t>Общесистемные мероприятия</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ind w:left="5" w:hanging="5"/>
              <w:rPr>
                <w:rStyle w:val="FontStyle51"/>
                <w:rFonts w:eastAsiaTheme="minorEastAsia"/>
                <w:sz w:val="20"/>
                <w:szCs w:val="20"/>
              </w:rPr>
            </w:pPr>
            <w:r w:rsidRPr="00F45C51">
              <w:rPr>
                <w:rStyle w:val="FontStyle51"/>
                <w:rFonts w:eastAsiaTheme="minorEastAsia"/>
                <w:sz w:val="20"/>
                <w:szCs w:val="20"/>
              </w:rPr>
              <w:t>Наличие единого центра телефонного обслуживания обеспечивающего доступ к информации о государственных (муниципальных) услугах,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нет</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rPr>
                <w:rStyle w:val="FontStyle51"/>
                <w:rFonts w:eastAsiaTheme="minorEastAsia"/>
                <w:sz w:val="20"/>
                <w:szCs w:val="20"/>
              </w:rPr>
            </w:pPr>
            <w:r w:rsidRPr="00F45C51">
              <w:rPr>
                <w:rStyle w:val="FontStyle51"/>
                <w:rFonts w:eastAsiaTheme="minorEastAsia"/>
                <w:sz w:val="20"/>
                <w:szCs w:val="20"/>
              </w:rPr>
              <w:t>Доля органов исполнительной власти субъектов Российской Федерации, обеспечи</w:t>
            </w:r>
            <w:r w:rsidRPr="00F45C51">
              <w:rPr>
                <w:rStyle w:val="FontStyle51"/>
                <w:rFonts w:eastAsiaTheme="minorEastAsia"/>
                <w:sz w:val="20"/>
                <w:szCs w:val="20"/>
              </w:rPr>
              <w:softHyphen/>
              <w:t>вающих доступ к информации о государственных услугах, с использованием еди</w:t>
            </w:r>
            <w:r w:rsidRPr="00F45C51">
              <w:rPr>
                <w:rStyle w:val="FontStyle51"/>
                <w:rFonts w:eastAsiaTheme="minorEastAsia"/>
                <w:sz w:val="20"/>
                <w:szCs w:val="20"/>
              </w:rPr>
              <w:softHyphen/>
              <w:t>ного центра телефонного обслуживания,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0</w:t>
            </w:r>
          </w:p>
        </w:tc>
      </w:tr>
    </w:tbl>
    <w:p w:rsidR="00403796" w:rsidRPr="00403796" w:rsidRDefault="00403796">
      <w:pPr>
        <w:widowControl/>
        <w:rPr>
          <w:rStyle w:val="FontStyle51"/>
          <w:sz w:val="20"/>
          <w:szCs w:val="20"/>
        </w:rPr>
        <w:sectPr w:rsidR="00403796" w:rsidRPr="00403796">
          <w:type w:val="continuous"/>
          <w:pgSz w:w="16837" w:h="23810"/>
          <w:pgMar w:top="8635" w:right="1021" w:bottom="1440" w:left="1017" w:header="720" w:footer="720" w:gutter="0"/>
          <w:cols w:space="60"/>
          <w:noEndnote/>
        </w:sectPr>
      </w:pPr>
    </w:p>
    <w:tbl>
      <w:tblPr>
        <w:tblW w:w="0" w:type="auto"/>
        <w:tblInd w:w="40" w:type="dxa"/>
        <w:tblLayout w:type="fixed"/>
        <w:tblCellMar>
          <w:left w:w="40" w:type="dxa"/>
          <w:right w:w="40" w:type="dxa"/>
        </w:tblCellMar>
        <w:tblLook w:val="0000"/>
      </w:tblPr>
      <w:tblGrid>
        <w:gridCol w:w="653"/>
        <w:gridCol w:w="10358"/>
        <w:gridCol w:w="1258"/>
        <w:gridCol w:w="1262"/>
        <w:gridCol w:w="1267"/>
      </w:tblGrid>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jc w:val="right"/>
              <w:rPr>
                <w:rStyle w:val="FontStyle50"/>
                <w:rFonts w:eastAsiaTheme="minorEastAsia"/>
                <w:sz w:val="20"/>
                <w:szCs w:val="20"/>
              </w:rPr>
            </w:pPr>
            <w:r w:rsidRPr="00F45C51">
              <w:rPr>
                <w:rStyle w:val="FontStyle50"/>
                <w:rFonts w:eastAsiaTheme="minorEastAsia"/>
                <w:sz w:val="20"/>
                <w:szCs w:val="20"/>
              </w:rPr>
              <w:lastRenderedPageBreak/>
              <w:t>№</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240" w:lineRule="auto"/>
              <w:ind w:left="2170"/>
              <w:rPr>
                <w:rStyle w:val="FontStyle50"/>
                <w:rFonts w:eastAsiaTheme="minorEastAsia"/>
                <w:sz w:val="20"/>
                <w:szCs w:val="20"/>
              </w:rPr>
            </w:pPr>
            <w:r w:rsidRPr="00F45C51">
              <w:rPr>
                <w:rStyle w:val="FontStyle50"/>
                <w:rFonts w:eastAsiaTheme="minorEastAsia"/>
                <w:sz w:val="20"/>
                <w:szCs w:val="20"/>
              </w:rPr>
              <w:t>Название индикативного показателя, ед. изм.</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2011</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1"/>
              <w:widowControl/>
              <w:jc w:val="center"/>
              <w:rPr>
                <w:rStyle w:val="FontStyle53"/>
                <w:rFonts w:eastAsiaTheme="minorEastAsia"/>
                <w:sz w:val="20"/>
                <w:szCs w:val="20"/>
              </w:rPr>
            </w:pPr>
            <w:r w:rsidRPr="00F45C51">
              <w:rPr>
                <w:rStyle w:val="FontStyle53"/>
                <w:rFonts w:eastAsiaTheme="minorEastAsia"/>
                <w:sz w:val="20"/>
                <w:szCs w:val="20"/>
              </w:rPr>
              <w:t>2012</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3</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Реестр государственных информационных ресурсов Челябинской области доступен для всех органов исполнительной власти Челябинской области через единую теле</w:t>
            </w:r>
            <w:r w:rsidRPr="00F45C51">
              <w:rPr>
                <w:rStyle w:val="FontStyle51"/>
                <w:rFonts w:eastAsiaTheme="minorEastAsia"/>
                <w:sz w:val="20"/>
                <w:szCs w:val="20"/>
              </w:rPr>
              <w:softHyphen/>
              <w:t>коммуникационную сеть органов исполнительной власти Челябинской области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4</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Регистрация всех информационных ресурсов используемых в органах исполнитель</w:t>
            </w:r>
            <w:r w:rsidRPr="00F45C51">
              <w:rPr>
                <w:rStyle w:val="FontStyle51"/>
                <w:rFonts w:eastAsiaTheme="minorEastAsia"/>
                <w:sz w:val="20"/>
                <w:szCs w:val="20"/>
              </w:rPr>
              <w:softHyphen/>
              <w:t>ной власти Челябинской в реестре государственных информационных ресурсов Че</w:t>
            </w:r>
            <w:r w:rsidRPr="00F45C51">
              <w:rPr>
                <w:rStyle w:val="FontStyle51"/>
                <w:rFonts w:eastAsiaTheme="minorEastAsia"/>
                <w:sz w:val="20"/>
                <w:szCs w:val="20"/>
              </w:rPr>
              <w:softHyphen/>
              <w:t>лябинской области выполнена (да/нет)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да</w:t>
            </w:r>
          </w:p>
        </w:tc>
      </w:tr>
      <w:tr w:rsidR="00403796" w:rsidRPr="00F45C51">
        <w:tblPrEx>
          <w:tblCellMar>
            <w:top w:w="0" w:type="dxa"/>
            <w:bottom w:w="0" w:type="dxa"/>
          </w:tblCellMar>
        </w:tblPrEx>
        <w:tc>
          <w:tcPr>
            <w:tcW w:w="14798" w:type="dxa"/>
            <w:gridSpan w:val="5"/>
            <w:tcBorders>
              <w:top w:val="single" w:sz="6" w:space="0" w:color="auto"/>
              <w:left w:val="single" w:sz="6" w:space="0" w:color="auto"/>
              <w:bottom w:val="single" w:sz="6" w:space="0" w:color="auto"/>
              <w:right w:val="single" w:sz="6" w:space="0" w:color="auto"/>
            </w:tcBorders>
          </w:tcPr>
          <w:p w:rsidR="00403796" w:rsidRPr="00F45C51" w:rsidRDefault="00403796">
            <w:pPr>
              <w:pStyle w:val="Style12"/>
              <w:widowControl/>
              <w:spacing w:line="322" w:lineRule="exact"/>
              <w:ind w:left="2741" w:right="2741"/>
              <w:rPr>
                <w:rStyle w:val="FontStyle50"/>
                <w:rFonts w:eastAsiaTheme="minorEastAsia"/>
                <w:sz w:val="20"/>
                <w:szCs w:val="20"/>
              </w:rPr>
            </w:pPr>
            <w:r w:rsidRPr="00F45C51">
              <w:rPr>
                <w:rStyle w:val="FontStyle53"/>
                <w:rFonts w:eastAsiaTheme="minorEastAsia"/>
                <w:sz w:val="20"/>
                <w:szCs w:val="20"/>
              </w:rPr>
              <w:t xml:space="preserve">10. </w:t>
            </w:r>
            <w:r w:rsidRPr="00F45C51">
              <w:rPr>
                <w:rStyle w:val="FontStyle50"/>
                <w:rFonts w:eastAsiaTheme="minorEastAsia"/>
                <w:sz w:val="20"/>
                <w:szCs w:val="20"/>
              </w:rPr>
              <w:t>Мероприятия, отражающие специфику развития информационно-коммуникационных технологий Челябинской области</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1</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Размещение информации о физкультурно - массовых и спортивных мероприятиях в муниципальных образованиях Челябинской области (процентов)</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60</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100</w:t>
            </w:r>
          </w:p>
        </w:tc>
      </w:tr>
      <w:tr w:rsidR="00403796" w:rsidRPr="00F45C51">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right"/>
              <w:rPr>
                <w:rStyle w:val="FontStyle51"/>
                <w:rFonts w:eastAsiaTheme="minorEastAsia"/>
                <w:sz w:val="20"/>
                <w:szCs w:val="20"/>
              </w:rPr>
            </w:pPr>
            <w:r w:rsidRPr="00F45C51">
              <w:rPr>
                <w:rStyle w:val="FontStyle51"/>
                <w:rFonts w:eastAsiaTheme="minorEastAsia"/>
                <w:sz w:val="20"/>
                <w:szCs w:val="20"/>
              </w:rPr>
              <w:t>2</w:t>
            </w:r>
          </w:p>
        </w:tc>
        <w:tc>
          <w:tcPr>
            <w:tcW w:w="10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322" w:lineRule="exact"/>
              <w:ind w:left="5" w:hanging="5"/>
              <w:rPr>
                <w:rStyle w:val="FontStyle51"/>
                <w:rFonts w:eastAsiaTheme="minorEastAsia"/>
                <w:sz w:val="20"/>
                <w:szCs w:val="20"/>
              </w:rPr>
            </w:pPr>
            <w:r w:rsidRPr="00F45C51">
              <w:rPr>
                <w:rStyle w:val="FontStyle51"/>
                <w:rFonts w:eastAsiaTheme="minorEastAsia"/>
                <w:sz w:val="20"/>
                <w:szCs w:val="20"/>
              </w:rPr>
              <w:t>Количество органов местного самоуправления муниципальных районов и город</w:t>
            </w:r>
            <w:r w:rsidRPr="00F45C51">
              <w:rPr>
                <w:rStyle w:val="FontStyle51"/>
                <w:rFonts w:eastAsiaTheme="minorEastAsia"/>
                <w:sz w:val="20"/>
                <w:szCs w:val="20"/>
              </w:rPr>
              <w:softHyphen/>
              <w:t>ских округов Челябинской области, оснащенных автоматизированными рабочими местами, подключенными к информационной системе обеспечения градостроитель</w:t>
            </w:r>
            <w:r w:rsidRPr="00F45C51">
              <w:rPr>
                <w:rStyle w:val="FontStyle51"/>
                <w:rFonts w:eastAsiaTheme="minorEastAsia"/>
                <w:sz w:val="20"/>
                <w:szCs w:val="20"/>
              </w:rPr>
              <w:softHyphen/>
              <w:t>ной деятельности (штук)</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24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34</w:t>
            </w:r>
          </w:p>
        </w:tc>
        <w:tc>
          <w:tcPr>
            <w:tcW w:w="1267"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26"/>
              <w:widowControl/>
              <w:spacing w:line="240" w:lineRule="auto"/>
              <w:jc w:val="center"/>
              <w:rPr>
                <w:rStyle w:val="FontStyle51"/>
                <w:rFonts w:eastAsiaTheme="minorEastAsia"/>
                <w:sz w:val="20"/>
                <w:szCs w:val="20"/>
              </w:rPr>
            </w:pPr>
            <w:r w:rsidRPr="00F45C51">
              <w:rPr>
                <w:rStyle w:val="FontStyle51"/>
                <w:rFonts w:eastAsiaTheme="minorEastAsia"/>
                <w:sz w:val="20"/>
                <w:szCs w:val="20"/>
              </w:rPr>
              <w:t>43</w:t>
            </w:r>
          </w:p>
        </w:tc>
      </w:tr>
    </w:tbl>
    <w:p w:rsidR="00403796" w:rsidRPr="00403796" w:rsidRDefault="00403796">
      <w:pPr>
        <w:widowControl/>
        <w:rPr>
          <w:rStyle w:val="FontStyle51"/>
          <w:sz w:val="20"/>
          <w:szCs w:val="20"/>
        </w:rPr>
        <w:sectPr w:rsidR="00403796" w:rsidRPr="00403796" w:rsidSect="00796DE5">
          <w:pgSz w:w="11907" w:h="16839" w:code="9"/>
          <w:pgMar w:top="4852" w:right="1021" w:bottom="1440" w:left="1017" w:header="720" w:footer="720" w:gutter="0"/>
          <w:cols w:space="60"/>
          <w:noEndnote/>
          <w:docGrid w:linePitch="326"/>
        </w:sectPr>
      </w:pPr>
    </w:p>
    <w:p w:rsidR="00403796" w:rsidRPr="00403796" w:rsidRDefault="00403796">
      <w:pPr>
        <w:pStyle w:val="Style44"/>
        <w:widowControl/>
        <w:spacing w:before="53" w:line="240" w:lineRule="auto"/>
        <w:ind w:left="226"/>
        <w:jc w:val="both"/>
        <w:rPr>
          <w:rStyle w:val="FontStyle58"/>
          <w:sz w:val="20"/>
          <w:szCs w:val="20"/>
        </w:rPr>
      </w:pPr>
      <w:r w:rsidRPr="00403796">
        <w:rPr>
          <w:rStyle w:val="FontStyle58"/>
          <w:sz w:val="20"/>
          <w:szCs w:val="20"/>
        </w:rPr>
        <w:lastRenderedPageBreak/>
        <w:t>Обоснование ресурсного обеспечения плана мероприятий по развитию информационного общества и формированию электронного</w:t>
      </w:r>
    </w:p>
    <w:p w:rsidR="00403796" w:rsidRPr="00403796" w:rsidRDefault="00403796">
      <w:pPr>
        <w:pStyle w:val="Style44"/>
        <w:widowControl/>
        <w:spacing w:before="19" w:line="240" w:lineRule="auto"/>
        <w:ind w:left="226"/>
        <w:rPr>
          <w:rStyle w:val="FontStyle58"/>
          <w:sz w:val="20"/>
          <w:szCs w:val="20"/>
        </w:rPr>
      </w:pPr>
      <w:r w:rsidRPr="00403796">
        <w:rPr>
          <w:rStyle w:val="FontStyle58"/>
          <w:sz w:val="20"/>
          <w:szCs w:val="20"/>
        </w:rPr>
        <w:t>правительства в Челябинской области</w:t>
      </w:r>
    </w:p>
    <w:p w:rsidR="00403796" w:rsidRPr="00403796" w:rsidRDefault="00403796">
      <w:pPr>
        <w:widowControl/>
        <w:spacing w:after="830" w:line="1" w:lineRule="exact"/>
        <w:rPr>
          <w:sz w:val="20"/>
          <w:szCs w:val="20"/>
        </w:rPr>
      </w:pPr>
    </w:p>
    <w:tbl>
      <w:tblPr>
        <w:tblW w:w="0" w:type="auto"/>
        <w:tblInd w:w="40" w:type="dxa"/>
        <w:tblLayout w:type="fixed"/>
        <w:tblCellMar>
          <w:left w:w="40" w:type="dxa"/>
          <w:right w:w="40" w:type="dxa"/>
        </w:tblCellMar>
        <w:tblLook w:val="0000"/>
      </w:tblPr>
      <w:tblGrid>
        <w:gridCol w:w="4070"/>
        <w:gridCol w:w="1085"/>
        <w:gridCol w:w="1440"/>
        <w:gridCol w:w="1262"/>
        <w:gridCol w:w="1258"/>
        <w:gridCol w:w="1262"/>
        <w:gridCol w:w="1440"/>
        <w:gridCol w:w="1349"/>
        <w:gridCol w:w="1358"/>
      </w:tblGrid>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525" w:type="dxa"/>
            <w:gridSpan w:val="2"/>
            <w:tcBorders>
              <w:top w:val="single" w:sz="6" w:space="0" w:color="auto"/>
              <w:left w:val="single" w:sz="6" w:space="0" w:color="auto"/>
              <w:bottom w:val="nil"/>
              <w:right w:val="single" w:sz="6" w:space="0" w:color="auto"/>
            </w:tcBorders>
          </w:tcPr>
          <w:p w:rsidR="00403796" w:rsidRPr="00F45C51" w:rsidRDefault="00403796">
            <w:pPr>
              <w:pStyle w:val="Style36"/>
              <w:widowControl/>
              <w:jc w:val="center"/>
              <w:rPr>
                <w:rStyle w:val="FontStyle48"/>
                <w:rFonts w:eastAsiaTheme="minorEastAsia"/>
                <w:sz w:val="20"/>
                <w:szCs w:val="20"/>
              </w:rPr>
            </w:pPr>
            <w:r w:rsidRPr="00F45C51">
              <w:rPr>
                <w:rStyle w:val="FontStyle48"/>
                <w:rFonts w:eastAsiaTheme="minorEastAsia"/>
                <w:sz w:val="20"/>
                <w:szCs w:val="20"/>
              </w:rPr>
              <w:t>Объем финансирова-</w:t>
            </w:r>
          </w:p>
        </w:tc>
        <w:tc>
          <w:tcPr>
            <w:tcW w:w="2520" w:type="dxa"/>
            <w:gridSpan w:val="2"/>
            <w:tcBorders>
              <w:top w:val="single" w:sz="6" w:space="0" w:color="auto"/>
              <w:left w:val="single" w:sz="6" w:space="0" w:color="auto"/>
              <w:bottom w:val="nil"/>
              <w:right w:val="single" w:sz="6" w:space="0" w:color="auto"/>
            </w:tcBorders>
          </w:tcPr>
          <w:p w:rsidR="00403796" w:rsidRPr="00F45C51" w:rsidRDefault="00403796">
            <w:pPr>
              <w:pStyle w:val="Style36"/>
              <w:widowControl/>
              <w:jc w:val="center"/>
              <w:rPr>
                <w:rStyle w:val="FontStyle48"/>
                <w:rFonts w:eastAsiaTheme="minorEastAsia"/>
                <w:sz w:val="20"/>
                <w:szCs w:val="20"/>
              </w:rPr>
            </w:pPr>
            <w:r w:rsidRPr="00F45C51">
              <w:rPr>
                <w:rStyle w:val="FontStyle48"/>
                <w:rFonts w:eastAsiaTheme="minorEastAsia"/>
                <w:sz w:val="20"/>
                <w:szCs w:val="20"/>
              </w:rPr>
              <w:t>Объем финансирова-</w:t>
            </w:r>
          </w:p>
        </w:tc>
        <w:tc>
          <w:tcPr>
            <w:tcW w:w="2702" w:type="dxa"/>
            <w:gridSpan w:val="2"/>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Объем финансирова-</w:t>
            </w:r>
          </w:p>
        </w:tc>
        <w:tc>
          <w:tcPr>
            <w:tcW w:w="2707" w:type="dxa"/>
            <w:gridSpan w:val="2"/>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Общий объем фи-</w:t>
            </w: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525" w:type="dxa"/>
            <w:gridSpan w:val="2"/>
            <w:tcBorders>
              <w:top w:val="nil"/>
              <w:left w:val="single" w:sz="6" w:space="0" w:color="auto"/>
              <w:bottom w:val="nil"/>
              <w:right w:val="single" w:sz="6" w:space="0" w:color="auto"/>
            </w:tcBorders>
          </w:tcPr>
          <w:p w:rsidR="00403796" w:rsidRPr="00F45C51" w:rsidRDefault="00403796">
            <w:pPr>
              <w:pStyle w:val="Style36"/>
              <w:widowControl/>
              <w:jc w:val="center"/>
              <w:rPr>
                <w:rStyle w:val="FontStyle48"/>
                <w:rFonts w:eastAsiaTheme="minorEastAsia"/>
                <w:sz w:val="20"/>
                <w:szCs w:val="20"/>
              </w:rPr>
            </w:pPr>
            <w:r w:rsidRPr="00F45C51">
              <w:rPr>
                <w:rStyle w:val="FontStyle48"/>
                <w:rFonts w:eastAsiaTheme="minorEastAsia"/>
                <w:sz w:val="20"/>
                <w:szCs w:val="20"/>
              </w:rPr>
              <w:t>ния в 2010 году, млн.</w:t>
            </w:r>
          </w:p>
        </w:tc>
        <w:tc>
          <w:tcPr>
            <w:tcW w:w="1262" w:type="dxa"/>
            <w:tcBorders>
              <w:top w:val="nil"/>
              <w:left w:val="single" w:sz="6" w:space="0" w:color="auto"/>
              <w:bottom w:val="nil"/>
              <w:right w:val="nil"/>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ния в 2011</w:t>
            </w:r>
          </w:p>
        </w:tc>
        <w:tc>
          <w:tcPr>
            <w:tcW w:w="1258" w:type="dxa"/>
            <w:tcBorders>
              <w:top w:val="nil"/>
              <w:left w:val="nil"/>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году, млн.</w:t>
            </w:r>
          </w:p>
        </w:tc>
        <w:tc>
          <w:tcPr>
            <w:tcW w:w="1262" w:type="dxa"/>
            <w:tcBorders>
              <w:top w:val="nil"/>
              <w:left w:val="single" w:sz="6" w:space="0" w:color="auto"/>
              <w:bottom w:val="nil"/>
              <w:right w:val="nil"/>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ния в 2012</w:t>
            </w:r>
          </w:p>
        </w:tc>
        <w:tc>
          <w:tcPr>
            <w:tcW w:w="1440" w:type="dxa"/>
            <w:tcBorders>
              <w:top w:val="nil"/>
              <w:left w:val="nil"/>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году, млн.</w:t>
            </w:r>
          </w:p>
        </w:tc>
        <w:tc>
          <w:tcPr>
            <w:tcW w:w="2707" w:type="dxa"/>
            <w:gridSpan w:val="2"/>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нансирования в 2010-</w:t>
            </w: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Направления Регионального плана</w:t>
            </w:r>
          </w:p>
        </w:tc>
        <w:tc>
          <w:tcPr>
            <w:tcW w:w="2525" w:type="dxa"/>
            <w:gridSpan w:val="2"/>
            <w:tcBorders>
              <w:top w:val="nil"/>
              <w:left w:val="single" w:sz="6" w:space="0" w:color="auto"/>
              <w:bottom w:val="single" w:sz="6" w:space="0" w:color="auto"/>
              <w:right w:val="single" w:sz="6" w:space="0" w:color="auto"/>
            </w:tcBorders>
          </w:tcPr>
          <w:p w:rsidR="00403796" w:rsidRPr="00F45C51" w:rsidRDefault="00403796">
            <w:pPr>
              <w:pStyle w:val="Style36"/>
              <w:widowControl/>
              <w:jc w:val="center"/>
              <w:rPr>
                <w:rStyle w:val="FontStyle48"/>
                <w:rFonts w:eastAsiaTheme="minorEastAsia"/>
                <w:sz w:val="20"/>
                <w:szCs w:val="20"/>
              </w:rPr>
            </w:pPr>
            <w:r w:rsidRPr="00F45C51">
              <w:rPr>
                <w:rStyle w:val="FontStyle48"/>
                <w:rFonts w:eastAsiaTheme="minorEastAsia"/>
                <w:sz w:val="20"/>
                <w:szCs w:val="20"/>
              </w:rPr>
              <w:t>руб.</w:t>
            </w:r>
          </w:p>
        </w:tc>
        <w:tc>
          <w:tcPr>
            <w:tcW w:w="2520" w:type="dxa"/>
            <w:gridSpan w:val="2"/>
            <w:tcBorders>
              <w:top w:val="nil"/>
              <w:left w:val="single" w:sz="6" w:space="0" w:color="auto"/>
              <w:bottom w:val="single" w:sz="6" w:space="0" w:color="auto"/>
              <w:right w:val="single" w:sz="6" w:space="0" w:color="auto"/>
            </w:tcBorders>
          </w:tcPr>
          <w:p w:rsidR="00403796" w:rsidRPr="00F45C51" w:rsidRDefault="00403796">
            <w:pPr>
              <w:pStyle w:val="Style36"/>
              <w:widowControl/>
              <w:jc w:val="center"/>
              <w:rPr>
                <w:rStyle w:val="FontStyle48"/>
                <w:rFonts w:eastAsiaTheme="minorEastAsia"/>
                <w:sz w:val="20"/>
                <w:szCs w:val="20"/>
                <w:vertAlign w:val="superscript"/>
              </w:rPr>
            </w:pPr>
            <w:r w:rsidRPr="00F45C51">
              <w:rPr>
                <w:rStyle w:val="FontStyle48"/>
                <w:rFonts w:eastAsiaTheme="minorEastAsia"/>
                <w:sz w:val="20"/>
                <w:szCs w:val="20"/>
                <w:vertAlign w:val="superscript"/>
              </w:rPr>
              <w:t>руб.</w:t>
            </w:r>
          </w:p>
        </w:tc>
        <w:tc>
          <w:tcPr>
            <w:tcW w:w="2702" w:type="dxa"/>
            <w:gridSpan w:val="2"/>
            <w:tcBorders>
              <w:top w:val="nil"/>
              <w:left w:val="single" w:sz="6" w:space="0" w:color="auto"/>
              <w:bottom w:val="single" w:sz="6" w:space="0" w:color="auto"/>
              <w:right w:val="single" w:sz="6" w:space="0" w:color="auto"/>
            </w:tcBorders>
          </w:tcPr>
          <w:p w:rsidR="00403796" w:rsidRPr="00F45C51" w:rsidRDefault="00403796">
            <w:pPr>
              <w:pStyle w:val="Style36"/>
              <w:widowControl/>
              <w:ind w:left="907"/>
              <w:rPr>
                <w:rStyle w:val="FontStyle48"/>
                <w:rFonts w:eastAsiaTheme="minorEastAsia"/>
                <w:sz w:val="20"/>
                <w:szCs w:val="20"/>
                <w:vertAlign w:val="superscript"/>
              </w:rPr>
            </w:pPr>
            <w:r w:rsidRPr="00F45C51">
              <w:rPr>
                <w:rStyle w:val="FontStyle48"/>
                <w:rFonts w:eastAsiaTheme="minorEastAsia"/>
                <w:sz w:val="20"/>
                <w:szCs w:val="20"/>
                <w:vertAlign w:val="superscript"/>
              </w:rPr>
              <w:t>руб.</w:t>
            </w:r>
          </w:p>
        </w:tc>
        <w:tc>
          <w:tcPr>
            <w:tcW w:w="2707" w:type="dxa"/>
            <w:gridSpan w:val="2"/>
            <w:tcBorders>
              <w:top w:val="nil"/>
              <w:left w:val="single" w:sz="6" w:space="0" w:color="auto"/>
              <w:bottom w:val="single" w:sz="6" w:space="0" w:color="auto"/>
              <w:right w:val="single" w:sz="6" w:space="0" w:color="auto"/>
            </w:tcBorders>
          </w:tcPr>
          <w:p w:rsidR="00403796" w:rsidRPr="00F45C51" w:rsidRDefault="00403796">
            <w:pPr>
              <w:pStyle w:val="Style36"/>
              <w:widowControl/>
              <w:ind w:left="221"/>
              <w:rPr>
                <w:rStyle w:val="FontStyle48"/>
                <w:rFonts w:eastAsiaTheme="minorEastAsia"/>
                <w:sz w:val="20"/>
                <w:szCs w:val="20"/>
              </w:rPr>
            </w:pPr>
            <w:r w:rsidRPr="00F45C51">
              <w:rPr>
                <w:rStyle w:val="FontStyle48"/>
                <w:rFonts w:eastAsiaTheme="minorEastAsia"/>
                <w:sz w:val="20"/>
                <w:szCs w:val="20"/>
              </w:rPr>
              <w:t>2012 гг., млн.руб.</w:t>
            </w: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08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Бюджет</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spacing w:line="269" w:lineRule="exact"/>
              <w:ind w:left="216"/>
              <w:rPr>
                <w:rStyle w:val="FontStyle48"/>
                <w:rFonts w:eastAsiaTheme="minorEastAsia"/>
                <w:sz w:val="20"/>
                <w:szCs w:val="20"/>
              </w:rPr>
            </w:pPr>
            <w:r w:rsidRPr="00F45C51">
              <w:rPr>
                <w:rStyle w:val="FontStyle48"/>
                <w:rFonts w:eastAsiaTheme="minorEastAsia"/>
                <w:sz w:val="20"/>
                <w:szCs w:val="20"/>
              </w:rPr>
              <w:t>Вне-бюджет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Бюджет</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4"/>
              <w:widowControl/>
              <w:rPr>
                <w:rStyle w:val="FontStyle48"/>
                <w:rFonts w:eastAsiaTheme="minorEastAsia"/>
                <w:sz w:val="20"/>
                <w:szCs w:val="20"/>
              </w:rPr>
            </w:pPr>
            <w:r w:rsidRPr="00F45C51">
              <w:rPr>
                <w:rStyle w:val="FontStyle48"/>
                <w:rFonts w:eastAsiaTheme="minorEastAsia"/>
                <w:sz w:val="20"/>
                <w:szCs w:val="20"/>
              </w:rPr>
              <w:t>Вне-бюджет</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Бюджет</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spacing w:line="269" w:lineRule="exact"/>
              <w:ind w:left="216"/>
              <w:rPr>
                <w:rStyle w:val="FontStyle48"/>
                <w:rFonts w:eastAsiaTheme="minorEastAsia"/>
                <w:sz w:val="20"/>
                <w:szCs w:val="20"/>
              </w:rPr>
            </w:pPr>
            <w:r w:rsidRPr="00F45C51">
              <w:rPr>
                <w:rStyle w:val="FontStyle48"/>
                <w:rFonts w:eastAsiaTheme="minorEastAsia"/>
                <w:sz w:val="20"/>
                <w:szCs w:val="20"/>
              </w:rPr>
              <w:t>Вне-бюджет</w:t>
            </w:r>
          </w:p>
        </w:tc>
        <w:tc>
          <w:tcPr>
            <w:tcW w:w="13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Бюджет</w:t>
            </w:r>
          </w:p>
        </w:tc>
        <w:tc>
          <w:tcPr>
            <w:tcW w:w="1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spacing w:line="269" w:lineRule="exact"/>
              <w:rPr>
                <w:rStyle w:val="FontStyle48"/>
                <w:rFonts w:eastAsiaTheme="minorEastAsia"/>
                <w:sz w:val="20"/>
                <w:szCs w:val="20"/>
              </w:rPr>
            </w:pPr>
            <w:r w:rsidRPr="00F45C51">
              <w:rPr>
                <w:rStyle w:val="FontStyle48"/>
                <w:rFonts w:eastAsiaTheme="minorEastAsia"/>
                <w:sz w:val="20"/>
                <w:szCs w:val="20"/>
              </w:rPr>
              <w:t>Вне-бюджет</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Управление развитием информаци-</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онного общества и формированием</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электронного правительства</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0,9</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0,9</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018"/>
              <w:rPr>
                <w:rStyle w:val="FontStyle48"/>
                <w:rFonts w:eastAsiaTheme="minorEastAsia"/>
                <w:sz w:val="20"/>
                <w:szCs w:val="20"/>
              </w:rPr>
            </w:pPr>
            <w:r w:rsidRPr="00F45C51">
              <w:rPr>
                <w:rStyle w:val="FontStyle48"/>
                <w:rFonts w:eastAsiaTheme="minorEastAsia"/>
                <w:sz w:val="20"/>
                <w:szCs w:val="20"/>
              </w:rPr>
              <w:t>0</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Формирование региональной теле-</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коммуникационной инфраструктуры</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и обеспечение доступности населе-</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нию современных информационно-</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телекоммуникационных услуг</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2,401</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2</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7,401</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018"/>
              <w:rPr>
                <w:rStyle w:val="FontStyle48"/>
                <w:rFonts w:eastAsiaTheme="minorEastAsia"/>
                <w:sz w:val="20"/>
                <w:szCs w:val="20"/>
              </w:rPr>
            </w:pPr>
            <w:r w:rsidRPr="00F45C51">
              <w:rPr>
                <w:rStyle w:val="FontStyle48"/>
                <w:rFonts w:eastAsiaTheme="minorEastAsia"/>
                <w:sz w:val="20"/>
                <w:szCs w:val="20"/>
              </w:rPr>
              <w:t>0</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Использование       информационно-</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коммуникационных   технологий   в</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образовании и науке, подготовка об-</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разовательных кадров в сфере ин-</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формационно-коммуникационных</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технологий</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61,003</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950"/>
              <w:rPr>
                <w:rStyle w:val="FontStyle48"/>
                <w:rFonts w:eastAsiaTheme="minorEastAsia"/>
                <w:sz w:val="20"/>
                <w:szCs w:val="20"/>
              </w:rPr>
            </w:pPr>
            <w:r w:rsidRPr="00F45C51">
              <w:rPr>
                <w:rStyle w:val="FontStyle48"/>
                <w:rFonts w:eastAsiaTheme="minorEastAsia"/>
                <w:sz w:val="20"/>
                <w:szCs w:val="20"/>
              </w:rPr>
              <w:t>1,4</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61,876</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36,206</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159,085</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859"/>
              <w:rPr>
                <w:rStyle w:val="FontStyle48"/>
                <w:rFonts w:eastAsiaTheme="minorEastAsia"/>
                <w:sz w:val="20"/>
                <w:szCs w:val="20"/>
              </w:rPr>
            </w:pPr>
            <w:r w:rsidRPr="00F45C51">
              <w:rPr>
                <w:rStyle w:val="FontStyle48"/>
                <w:rFonts w:eastAsiaTheme="minorEastAsia"/>
                <w:sz w:val="20"/>
                <w:szCs w:val="20"/>
              </w:rPr>
              <w:t>1,4</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Использование       информационно-</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lastRenderedPageBreak/>
              <w:t>коммуникационных   технологий   в</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системе здравоохранения и социаль-</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ной защиты населения</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33,76</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38,3</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23,7</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95,76</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018"/>
              <w:rPr>
                <w:rStyle w:val="FontStyle48"/>
                <w:rFonts w:eastAsiaTheme="minorEastAsia"/>
                <w:sz w:val="20"/>
                <w:szCs w:val="20"/>
              </w:rPr>
            </w:pPr>
            <w:r w:rsidRPr="00F45C51">
              <w:rPr>
                <w:rStyle w:val="FontStyle48"/>
                <w:rFonts w:eastAsiaTheme="minorEastAsia"/>
                <w:sz w:val="20"/>
                <w:szCs w:val="20"/>
              </w:rPr>
              <w:t>0</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Использование       информационно-</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коммуникационных технологий для</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обеспечения безопасности жизнедея-</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тельности населения</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55</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153,4</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200</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109"/>
              <w:rPr>
                <w:rStyle w:val="FontStyle48"/>
                <w:rFonts w:eastAsiaTheme="minorEastAsia"/>
                <w:sz w:val="20"/>
                <w:szCs w:val="20"/>
              </w:rPr>
            </w:pPr>
            <w:r w:rsidRPr="00F45C51">
              <w:rPr>
                <w:rStyle w:val="FontStyle48"/>
                <w:rFonts w:eastAsiaTheme="minorEastAsia"/>
                <w:sz w:val="20"/>
                <w:szCs w:val="20"/>
              </w:rPr>
              <w:t>5</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408,4</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36"/>
              <w:widowControl/>
              <w:ind w:left="1018"/>
              <w:rPr>
                <w:rStyle w:val="FontStyle48"/>
                <w:rFonts w:eastAsiaTheme="minorEastAsia"/>
                <w:sz w:val="20"/>
                <w:szCs w:val="20"/>
              </w:rPr>
            </w:pPr>
            <w:r w:rsidRPr="00F45C51">
              <w:rPr>
                <w:rStyle w:val="FontStyle48"/>
                <w:rFonts w:eastAsiaTheme="minorEastAsia"/>
                <w:sz w:val="20"/>
                <w:szCs w:val="20"/>
              </w:rPr>
              <w:t>5</w:t>
            </w:r>
          </w:p>
        </w:tc>
      </w:tr>
      <w:tr w:rsidR="00403796" w:rsidRPr="00F45C51">
        <w:tblPrEx>
          <w:tblCellMar>
            <w:top w:w="0" w:type="dxa"/>
            <w:bottom w:w="0" w:type="dxa"/>
          </w:tblCellMar>
        </w:tblPrEx>
        <w:tc>
          <w:tcPr>
            <w:tcW w:w="40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Использование       информационно-</w:t>
            </w:r>
          </w:p>
        </w:tc>
        <w:tc>
          <w:tcPr>
            <w:tcW w:w="108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10,113</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ind w:left="691"/>
              <w:rPr>
                <w:rStyle w:val="FontStyle48"/>
                <w:rFonts w:eastAsiaTheme="minorEastAsia"/>
                <w:sz w:val="20"/>
                <w:szCs w:val="20"/>
              </w:rPr>
            </w:pPr>
            <w:r w:rsidRPr="00F45C51">
              <w:rPr>
                <w:rStyle w:val="FontStyle48"/>
                <w:rFonts w:eastAsiaTheme="minorEastAsia"/>
                <w:sz w:val="20"/>
                <w:szCs w:val="20"/>
              </w:rPr>
              <w:t>0,139</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12,691</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0,094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12,561</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ind w:left="686"/>
              <w:rPr>
                <w:rStyle w:val="FontStyle48"/>
                <w:rFonts w:eastAsiaTheme="minorEastAsia"/>
                <w:sz w:val="20"/>
                <w:szCs w:val="20"/>
              </w:rPr>
            </w:pPr>
            <w:r w:rsidRPr="00F45C51">
              <w:rPr>
                <w:rStyle w:val="FontStyle48"/>
                <w:rFonts w:eastAsiaTheme="minorEastAsia"/>
                <w:sz w:val="20"/>
                <w:szCs w:val="20"/>
              </w:rPr>
              <w:t>0,134</w:t>
            </w:r>
          </w:p>
        </w:tc>
        <w:tc>
          <w:tcPr>
            <w:tcW w:w="13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35,365</w:t>
            </w:r>
          </w:p>
        </w:tc>
        <w:tc>
          <w:tcPr>
            <w:tcW w:w="1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ind w:left="600"/>
              <w:rPr>
                <w:rStyle w:val="FontStyle48"/>
                <w:rFonts w:eastAsiaTheme="minorEastAsia"/>
                <w:sz w:val="20"/>
                <w:szCs w:val="20"/>
              </w:rPr>
            </w:pPr>
            <w:r w:rsidRPr="00F45C51">
              <w:rPr>
                <w:rStyle w:val="FontStyle48"/>
                <w:rFonts w:eastAsiaTheme="minorEastAsia"/>
                <w:sz w:val="20"/>
                <w:szCs w:val="20"/>
              </w:rPr>
              <w:t>0,367</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коммуникационных   технологий   в</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области  культуры,  культурного  и</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гуманитарного просвещения</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Формирование электронного прави-</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тельства</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261,195</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307,579</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59,38</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628,154</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w:t>
            </w:r>
          </w:p>
        </w:tc>
      </w:tr>
      <w:tr w:rsidR="00403796" w:rsidRPr="00F45C51">
        <w:tblPrEx>
          <w:tblCellMar>
            <w:top w:w="0" w:type="dxa"/>
            <w:bottom w:w="0" w:type="dxa"/>
          </w:tblCellMar>
        </w:tblPrEx>
        <w:tc>
          <w:tcPr>
            <w:tcW w:w="40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Общесистемные мероприятия</w:t>
            </w:r>
          </w:p>
        </w:tc>
        <w:tc>
          <w:tcPr>
            <w:tcW w:w="108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0,2</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0,5</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2,5</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3,2</w:t>
            </w:r>
          </w:p>
        </w:tc>
        <w:tc>
          <w:tcPr>
            <w:tcW w:w="1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r>
      <w:tr w:rsidR="00403796" w:rsidRPr="00F45C51">
        <w:tblPrEx>
          <w:tblCellMar>
            <w:top w:w="0" w:type="dxa"/>
            <w:bottom w:w="0" w:type="dxa"/>
          </w:tblCellMar>
        </w:tblPrEx>
        <w:tc>
          <w:tcPr>
            <w:tcW w:w="4070"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Мероприятия,  отражающие  специ-</w:t>
            </w:r>
          </w:p>
        </w:tc>
        <w:tc>
          <w:tcPr>
            <w:tcW w:w="1085"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фику    развития    информационно-</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коммуникационных технологий Че-</w:t>
            </w:r>
          </w:p>
        </w:tc>
        <w:tc>
          <w:tcPr>
            <w:tcW w:w="108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26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440"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49"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1358"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407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лябинской области</w:t>
            </w:r>
          </w:p>
        </w:tc>
        <w:tc>
          <w:tcPr>
            <w:tcW w:w="108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0,15</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0,1</w:t>
            </w:r>
          </w:p>
        </w:tc>
        <w:tc>
          <w:tcPr>
            <w:tcW w:w="1258"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26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0,1</w:t>
            </w:r>
          </w:p>
        </w:tc>
        <w:tc>
          <w:tcPr>
            <w:tcW w:w="1440"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c>
          <w:tcPr>
            <w:tcW w:w="1349"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0,35</w:t>
            </w:r>
          </w:p>
        </w:tc>
        <w:tc>
          <w:tcPr>
            <w:tcW w:w="1358"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w:t>
            </w:r>
          </w:p>
        </w:tc>
      </w:tr>
      <w:tr w:rsidR="00403796" w:rsidRPr="00F45C51">
        <w:tblPrEx>
          <w:tblCellMar>
            <w:top w:w="0" w:type="dxa"/>
            <w:bottom w:w="0" w:type="dxa"/>
          </w:tblCellMar>
        </w:tblPrEx>
        <w:tc>
          <w:tcPr>
            <w:tcW w:w="407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Итого по всем направлениям</w:t>
            </w:r>
          </w:p>
        </w:tc>
        <w:tc>
          <w:tcPr>
            <w:tcW w:w="108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424,421</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1,539</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576,847</w:t>
            </w:r>
          </w:p>
        </w:tc>
        <w:tc>
          <w:tcPr>
            <w:tcW w:w="12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3,094</w:t>
            </w:r>
          </w:p>
        </w:tc>
        <w:tc>
          <w:tcPr>
            <w:tcW w:w="126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337,347</w:t>
            </w:r>
          </w:p>
        </w:tc>
        <w:tc>
          <w:tcPr>
            <w:tcW w:w="1440"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5,134</w:t>
            </w:r>
          </w:p>
        </w:tc>
        <w:tc>
          <w:tcPr>
            <w:tcW w:w="1349"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1338,615</w:t>
            </w:r>
          </w:p>
        </w:tc>
        <w:tc>
          <w:tcPr>
            <w:tcW w:w="1358"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9,767</w:t>
            </w:r>
          </w:p>
        </w:tc>
      </w:tr>
    </w:tbl>
    <w:p w:rsidR="00403796" w:rsidRPr="00403796" w:rsidRDefault="00403796">
      <w:pPr>
        <w:widowControl/>
        <w:spacing w:after="274" w:line="1" w:lineRule="exact"/>
        <w:rPr>
          <w:sz w:val="20"/>
          <w:szCs w:val="20"/>
        </w:rPr>
      </w:pPr>
    </w:p>
    <w:tbl>
      <w:tblPr>
        <w:tblW w:w="0" w:type="auto"/>
        <w:tblInd w:w="40" w:type="dxa"/>
        <w:tblLayout w:type="fixed"/>
        <w:tblCellMar>
          <w:left w:w="40" w:type="dxa"/>
          <w:right w:w="40" w:type="dxa"/>
        </w:tblCellMar>
        <w:tblLook w:val="0000"/>
      </w:tblPr>
      <w:tblGrid>
        <w:gridCol w:w="7315"/>
        <w:gridCol w:w="2342"/>
        <w:gridCol w:w="2083"/>
        <w:gridCol w:w="2846"/>
      </w:tblGrid>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ind w:left="1762"/>
              <w:rPr>
                <w:rStyle w:val="FontStyle48"/>
                <w:rFonts w:eastAsiaTheme="minorEastAsia"/>
                <w:sz w:val="20"/>
                <w:szCs w:val="20"/>
              </w:rPr>
            </w:pPr>
            <w:r w:rsidRPr="00F45C51">
              <w:rPr>
                <w:rStyle w:val="FontStyle48"/>
                <w:rFonts w:eastAsiaTheme="minorEastAsia"/>
                <w:sz w:val="20"/>
                <w:szCs w:val="20"/>
              </w:rPr>
              <w:t>Направления Регионального плана</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Объем финансиро-</w:t>
            </w: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Доля от общего</w:t>
            </w: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Объем финансирования</w:t>
            </w:r>
          </w:p>
        </w:tc>
      </w:tr>
      <w:tr w:rsidR="00403796" w:rsidRPr="00F45C51">
        <w:tblPrEx>
          <w:tblCellMar>
            <w:top w:w="0" w:type="dxa"/>
            <w:bottom w:w="0" w:type="dxa"/>
          </w:tblCellMar>
        </w:tblPrEx>
        <w:tc>
          <w:tcPr>
            <w:tcW w:w="73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342" w:type="dxa"/>
            <w:tcBorders>
              <w:top w:val="nil"/>
              <w:left w:val="single" w:sz="6" w:space="0" w:color="auto"/>
              <w:bottom w:val="nil"/>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вания мероприятий</w:t>
            </w:r>
          </w:p>
        </w:tc>
        <w:tc>
          <w:tcPr>
            <w:tcW w:w="2083" w:type="dxa"/>
            <w:tcBorders>
              <w:top w:val="nil"/>
              <w:left w:val="single" w:sz="6" w:space="0" w:color="auto"/>
              <w:bottom w:val="nil"/>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объема расходов</w:t>
            </w:r>
          </w:p>
        </w:tc>
        <w:tc>
          <w:tcPr>
            <w:tcW w:w="2846" w:type="dxa"/>
            <w:tcBorders>
              <w:top w:val="nil"/>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мероприятий Региональ-</w:t>
            </w:r>
          </w:p>
        </w:tc>
      </w:tr>
      <w:tr w:rsidR="00403796" w:rsidRPr="00F45C51">
        <w:tblPrEx>
          <w:tblCellMar>
            <w:top w:w="0" w:type="dxa"/>
            <w:bottom w:w="0" w:type="dxa"/>
          </w:tblCellMar>
        </w:tblPrEx>
        <w:tc>
          <w:tcPr>
            <w:tcW w:w="73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342" w:type="dxa"/>
            <w:tcBorders>
              <w:top w:val="nil"/>
              <w:left w:val="single" w:sz="6" w:space="0" w:color="auto"/>
              <w:bottom w:val="nil"/>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Регионального пла-</w:t>
            </w:r>
          </w:p>
        </w:tc>
        <w:tc>
          <w:tcPr>
            <w:tcW w:w="2083" w:type="dxa"/>
            <w:tcBorders>
              <w:top w:val="nil"/>
              <w:left w:val="single" w:sz="6" w:space="0" w:color="auto"/>
              <w:bottom w:val="nil"/>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областного бюд-</w:t>
            </w:r>
          </w:p>
        </w:tc>
        <w:tc>
          <w:tcPr>
            <w:tcW w:w="2846" w:type="dxa"/>
            <w:tcBorders>
              <w:top w:val="nil"/>
              <w:left w:val="single" w:sz="6" w:space="0" w:color="auto"/>
              <w:bottom w:val="nil"/>
              <w:right w:val="single" w:sz="6" w:space="0" w:color="auto"/>
            </w:tcBorders>
          </w:tcPr>
          <w:p w:rsidR="00403796" w:rsidRPr="00F45C51" w:rsidRDefault="00403796">
            <w:pPr>
              <w:pStyle w:val="Style16"/>
              <w:widowControl/>
              <w:spacing w:line="240" w:lineRule="auto"/>
              <w:ind w:left="264"/>
              <w:rPr>
                <w:rStyle w:val="FontStyle48"/>
                <w:rFonts w:eastAsiaTheme="minorEastAsia"/>
                <w:sz w:val="20"/>
                <w:szCs w:val="20"/>
              </w:rPr>
            </w:pPr>
            <w:r w:rsidRPr="00F45C51">
              <w:rPr>
                <w:rStyle w:val="FontStyle48"/>
                <w:rFonts w:eastAsiaTheme="minorEastAsia"/>
                <w:sz w:val="20"/>
                <w:szCs w:val="20"/>
              </w:rPr>
              <w:t>ного плана за 2010 -</w:t>
            </w:r>
          </w:p>
        </w:tc>
      </w:tr>
      <w:tr w:rsidR="00403796" w:rsidRPr="00F45C51">
        <w:tblPrEx>
          <w:tblCellMar>
            <w:top w:w="0" w:type="dxa"/>
            <w:bottom w:w="0" w:type="dxa"/>
          </w:tblCellMar>
        </w:tblPrEx>
        <w:tc>
          <w:tcPr>
            <w:tcW w:w="7315"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342" w:type="dxa"/>
            <w:tcBorders>
              <w:top w:val="nil"/>
              <w:left w:val="single" w:sz="6" w:space="0" w:color="auto"/>
              <w:bottom w:val="nil"/>
              <w:right w:val="single" w:sz="6" w:space="0" w:color="auto"/>
            </w:tcBorders>
          </w:tcPr>
          <w:p w:rsidR="00403796" w:rsidRPr="00F45C51" w:rsidRDefault="00403796">
            <w:pPr>
              <w:pStyle w:val="Style16"/>
              <w:widowControl/>
              <w:spacing w:line="240" w:lineRule="auto"/>
              <w:ind w:left="461"/>
              <w:rPr>
                <w:rStyle w:val="FontStyle48"/>
                <w:rFonts w:eastAsiaTheme="minorEastAsia"/>
                <w:sz w:val="20"/>
                <w:szCs w:val="20"/>
              </w:rPr>
            </w:pPr>
            <w:r w:rsidRPr="00F45C51">
              <w:rPr>
                <w:rStyle w:val="FontStyle48"/>
                <w:rFonts w:eastAsiaTheme="minorEastAsia"/>
                <w:sz w:val="20"/>
                <w:szCs w:val="20"/>
              </w:rPr>
              <w:t>на за 2010 -</w:t>
            </w:r>
          </w:p>
        </w:tc>
        <w:tc>
          <w:tcPr>
            <w:tcW w:w="2083" w:type="dxa"/>
            <w:tcBorders>
              <w:top w:val="nil"/>
              <w:left w:val="single" w:sz="6" w:space="0" w:color="auto"/>
              <w:bottom w:val="nil"/>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жета за 2010 год,</w:t>
            </w:r>
          </w:p>
        </w:tc>
        <w:tc>
          <w:tcPr>
            <w:tcW w:w="2846" w:type="dxa"/>
            <w:tcBorders>
              <w:top w:val="nil"/>
              <w:left w:val="single" w:sz="6" w:space="0" w:color="auto"/>
              <w:bottom w:val="nil"/>
              <w:right w:val="single" w:sz="6" w:space="0" w:color="auto"/>
            </w:tcBorders>
          </w:tcPr>
          <w:p w:rsidR="00403796" w:rsidRPr="00F45C51" w:rsidRDefault="00403796">
            <w:pPr>
              <w:pStyle w:val="Style16"/>
              <w:widowControl/>
              <w:spacing w:line="240" w:lineRule="auto"/>
              <w:ind w:left="917"/>
              <w:rPr>
                <w:rStyle w:val="FontStyle48"/>
                <w:rFonts w:eastAsiaTheme="minorEastAsia"/>
                <w:sz w:val="20"/>
                <w:szCs w:val="20"/>
              </w:rPr>
            </w:pPr>
            <w:r w:rsidRPr="00F45C51">
              <w:rPr>
                <w:rStyle w:val="FontStyle48"/>
                <w:rFonts w:eastAsiaTheme="minorEastAsia"/>
                <w:sz w:val="20"/>
                <w:szCs w:val="20"/>
              </w:rPr>
              <w:t>2012 гг.</w:t>
            </w: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0"/>
              <w:widowControl/>
              <w:rPr>
                <w:rFonts w:eastAsiaTheme="minorEastAsia"/>
                <w:sz w:val="20"/>
                <w:szCs w:val="20"/>
              </w:rPr>
            </w:pP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2012 гг., млн. руб.</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782"/>
              <w:rPr>
                <w:rStyle w:val="FontStyle48"/>
                <w:rFonts w:eastAsiaTheme="minorEastAsia"/>
                <w:sz w:val="20"/>
                <w:szCs w:val="20"/>
              </w:rPr>
            </w:pPr>
            <w:r w:rsidRPr="00F45C51">
              <w:rPr>
                <w:rStyle w:val="FontStyle48"/>
                <w:rFonts w:eastAsiaTheme="minorEastAsia"/>
                <w:sz w:val="20"/>
                <w:szCs w:val="20"/>
              </w:rPr>
              <w:t>%*</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350"/>
              <w:rPr>
                <w:rStyle w:val="FontStyle48"/>
                <w:rFonts w:eastAsiaTheme="minorEastAsia"/>
                <w:sz w:val="20"/>
                <w:szCs w:val="20"/>
              </w:rPr>
            </w:pPr>
            <w:r w:rsidRPr="00F45C51">
              <w:rPr>
                <w:rStyle w:val="FontStyle48"/>
                <w:rFonts w:eastAsiaTheme="minorEastAsia"/>
                <w:sz w:val="20"/>
                <w:szCs w:val="20"/>
              </w:rPr>
              <w:t>на 1 жителя, руб.**</w:t>
            </w:r>
          </w:p>
        </w:tc>
      </w:tr>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Управление развитием информационного общества и формировани-</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ем электронного правительства</w:t>
            </w: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0,9</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0,0012</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2203"/>
              <w:rPr>
                <w:rStyle w:val="FontStyle48"/>
                <w:rFonts w:eastAsiaTheme="minorEastAsia"/>
                <w:sz w:val="20"/>
                <w:szCs w:val="20"/>
              </w:rPr>
            </w:pPr>
            <w:r w:rsidRPr="00F45C51">
              <w:rPr>
                <w:rStyle w:val="FontStyle48"/>
                <w:rFonts w:eastAsiaTheme="minorEastAsia"/>
                <w:sz w:val="20"/>
                <w:szCs w:val="20"/>
              </w:rPr>
              <w:t>0,26</w:t>
            </w:r>
          </w:p>
        </w:tc>
      </w:tr>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lastRenderedPageBreak/>
              <w:t>Формирование региональной телекоммуникационной инфраструк-</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туры и обеспечение доступности населению современных информа-</w:t>
            </w:r>
          </w:p>
        </w:tc>
        <w:tc>
          <w:tcPr>
            <w:tcW w:w="234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ционно-телекоммуникационных услуг</w:t>
            </w: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7,401</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0,01</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2203"/>
              <w:rPr>
                <w:rStyle w:val="FontStyle48"/>
                <w:rFonts w:eastAsiaTheme="minorEastAsia"/>
                <w:sz w:val="20"/>
                <w:szCs w:val="20"/>
              </w:rPr>
            </w:pPr>
            <w:r w:rsidRPr="00F45C51">
              <w:rPr>
                <w:rStyle w:val="FontStyle48"/>
                <w:rFonts w:eastAsiaTheme="minorEastAsia"/>
                <w:sz w:val="20"/>
                <w:szCs w:val="20"/>
              </w:rPr>
              <w:t>2,11</w:t>
            </w:r>
          </w:p>
        </w:tc>
      </w:tr>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Использование информационно-коммуникационных технологий в</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образовании и науке, подготовка образовательных кадров в сфере</w:t>
            </w:r>
          </w:p>
        </w:tc>
        <w:tc>
          <w:tcPr>
            <w:tcW w:w="2342"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nil"/>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информационно-коммуникационных технологий</w:t>
            </w: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160,485</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0,22</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2078"/>
              <w:rPr>
                <w:rStyle w:val="FontStyle48"/>
                <w:rFonts w:eastAsiaTheme="minorEastAsia"/>
                <w:sz w:val="20"/>
                <w:szCs w:val="20"/>
              </w:rPr>
            </w:pPr>
            <w:r w:rsidRPr="00F45C51">
              <w:rPr>
                <w:rStyle w:val="FontStyle48"/>
                <w:rFonts w:eastAsiaTheme="minorEastAsia"/>
                <w:sz w:val="20"/>
                <w:szCs w:val="20"/>
              </w:rPr>
              <w:t>45,75</w:t>
            </w:r>
          </w:p>
        </w:tc>
      </w:tr>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Использование информационно-коммуникационных технологий в</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системе здравоохранения и социальной защиты населения</w:t>
            </w: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95,76</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0,13</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2083"/>
              <w:rPr>
                <w:rStyle w:val="FontStyle48"/>
                <w:rFonts w:eastAsiaTheme="minorEastAsia"/>
                <w:sz w:val="20"/>
                <w:szCs w:val="20"/>
              </w:rPr>
            </w:pPr>
            <w:r w:rsidRPr="00F45C51">
              <w:rPr>
                <w:rStyle w:val="FontStyle48"/>
                <w:rFonts w:eastAsiaTheme="minorEastAsia"/>
                <w:sz w:val="20"/>
                <w:szCs w:val="20"/>
              </w:rPr>
              <w:t>27,30</w:t>
            </w:r>
          </w:p>
        </w:tc>
      </w:tr>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Использование информационно-коммуникационных технологий для</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обеспечения безопасности жизнедеятельности населения</w:t>
            </w: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413,4</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0,55</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1982"/>
              <w:rPr>
                <w:rStyle w:val="FontStyle48"/>
                <w:rFonts w:eastAsiaTheme="minorEastAsia"/>
                <w:sz w:val="20"/>
                <w:szCs w:val="20"/>
              </w:rPr>
            </w:pPr>
            <w:r w:rsidRPr="00F45C51">
              <w:rPr>
                <w:rStyle w:val="FontStyle48"/>
                <w:rFonts w:eastAsiaTheme="minorEastAsia"/>
                <w:sz w:val="20"/>
                <w:szCs w:val="20"/>
              </w:rPr>
              <w:t>117,84</w:t>
            </w:r>
          </w:p>
        </w:tc>
      </w:tr>
      <w:tr w:rsidR="00403796" w:rsidRPr="00F45C51">
        <w:tblPrEx>
          <w:tblCellMar>
            <w:top w:w="0" w:type="dxa"/>
            <w:bottom w:w="0" w:type="dxa"/>
          </w:tblCellMar>
        </w:tblPrEx>
        <w:tc>
          <w:tcPr>
            <w:tcW w:w="7315" w:type="dxa"/>
            <w:tcBorders>
              <w:top w:val="single" w:sz="6" w:space="0" w:color="auto"/>
              <w:left w:val="single" w:sz="6" w:space="0" w:color="auto"/>
              <w:bottom w:val="nil"/>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Использование информационно-коммуникационных технологий в</w:t>
            </w:r>
          </w:p>
        </w:tc>
        <w:tc>
          <w:tcPr>
            <w:tcW w:w="2342"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083"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c>
          <w:tcPr>
            <w:tcW w:w="2846" w:type="dxa"/>
            <w:tcBorders>
              <w:top w:val="single" w:sz="6" w:space="0" w:color="auto"/>
              <w:left w:val="single" w:sz="6" w:space="0" w:color="auto"/>
              <w:bottom w:val="nil"/>
              <w:right w:val="single" w:sz="6" w:space="0" w:color="auto"/>
            </w:tcBorders>
          </w:tcPr>
          <w:p w:rsidR="00403796" w:rsidRPr="00F45C51" w:rsidRDefault="00403796">
            <w:pPr>
              <w:pStyle w:val="Style10"/>
              <w:widowControl/>
              <w:rPr>
                <w:rFonts w:eastAsiaTheme="minorEastAsia"/>
                <w:sz w:val="20"/>
                <w:szCs w:val="20"/>
              </w:rPr>
            </w:pPr>
          </w:p>
        </w:tc>
      </w:tr>
      <w:tr w:rsidR="00403796" w:rsidRPr="00F45C51">
        <w:tblPrEx>
          <w:tblCellMar>
            <w:top w:w="0" w:type="dxa"/>
            <w:bottom w:w="0" w:type="dxa"/>
          </w:tblCellMar>
        </w:tblPrEx>
        <w:tc>
          <w:tcPr>
            <w:tcW w:w="7315"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области культуры, культурного и гуманитарного просвещения</w:t>
            </w:r>
          </w:p>
        </w:tc>
        <w:tc>
          <w:tcPr>
            <w:tcW w:w="2342"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35,732</w:t>
            </w:r>
          </w:p>
        </w:tc>
        <w:tc>
          <w:tcPr>
            <w:tcW w:w="2083"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0,048</w:t>
            </w:r>
          </w:p>
        </w:tc>
        <w:tc>
          <w:tcPr>
            <w:tcW w:w="2846" w:type="dxa"/>
            <w:tcBorders>
              <w:top w:val="nil"/>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2102"/>
              <w:rPr>
                <w:rStyle w:val="FontStyle48"/>
                <w:rFonts w:eastAsiaTheme="minorEastAsia"/>
                <w:sz w:val="20"/>
                <w:szCs w:val="20"/>
              </w:rPr>
            </w:pPr>
            <w:r w:rsidRPr="00F45C51">
              <w:rPr>
                <w:rStyle w:val="FontStyle48"/>
                <w:rFonts w:eastAsiaTheme="minorEastAsia"/>
                <w:sz w:val="20"/>
                <w:szCs w:val="20"/>
              </w:rPr>
              <w:t>10,19</w:t>
            </w:r>
          </w:p>
        </w:tc>
      </w:tr>
      <w:tr w:rsidR="00403796" w:rsidRPr="00F45C51">
        <w:tblPrEx>
          <w:tblCellMar>
            <w:top w:w="0" w:type="dxa"/>
            <w:bottom w:w="0" w:type="dxa"/>
          </w:tblCellMar>
        </w:tblPrEx>
        <w:tc>
          <w:tcPr>
            <w:tcW w:w="73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rPr>
                <w:rStyle w:val="FontStyle48"/>
                <w:rFonts w:eastAsiaTheme="minorEastAsia"/>
                <w:sz w:val="20"/>
                <w:szCs w:val="20"/>
              </w:rPr>
            </w:pPr>
            <w:r w:rsidRPr="00F45C51">
              <w:rPr>
                <w:rStyle w:val="FontStyle48"/>
                <w:rFonts w:eastAsiaTheme="minorEastAsia"/>
                <w:sz w:val="20"/>
                <w:szCs w:val="20"/>
              </w:rPr>
              <w:t>Формирование электронного правительства</w:t>
            </w:r>
          </w:p>
        </w:tc>
        <w:tc>
          <w:tcPr>
            <w:tcW w:w="23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631,154</w:t>
            </w:r>
          </w:p>
        </w:tc>
        <w:tc>
          <w:tcPr>
            <w:tcW w:w="208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jc w:val="right"/>
              <w:rPr>
                <w:rStyle w:val="FontStyle48"/>
                <w:rFonts w:eastAsiaTheme="minorEastAsia"/>
                <w:sz w:val="20"/>
                <w:szCs w:val="20"/>
              </w:rPr>
            </w:pPr>
            <w:r w:rsidRPr="00F45C51">
              <w:rPr>
                <w:rStyle w:val="FontStyle48"/>
                <w:rFonts w:eastAsiaTheme="minorEastAsia"/>
                <w:sz w:val="20"/>
                <w:szCs w:val="20"/>
              </w:rPr>
              <w:t>0,85</w:t>
            </w:r>
          </w:p>
        </w:tc>
        <w:tc>
          <w:tcPr>
            <w:tcW w:w="284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16"/>
              <w:widowControl/>
              <w:spacing w:line="240" w:lineRule="auto"/>
              <w:ind w:left="1982"/>
              <w:rPr>
                <w:rStyle w:val="FontStyle48"/>
                <w:rFonts w:eastAsiaTheme="minorEastAsia"/>
                <w:sz w:val="20"/>
                <w:szCs w:val="20"/>
              </w:rPr>
            </w:pPr>
            <w:r w:rsidRPr="00F45C51">
              <w:rPr>
                <w:rStyle w:val="FontStyle48"/>
                <w:rFonts w:eastAsiaTheme="minorEastAsia"/>
                <w:sz w:val="20"/>
                <w:szCs w:val="20"/>
              </w:rPr>
              <w:t>179,92</w:t>
            </w:r>
          </w:p>
        </w:tc>
      </w:tr>
    </w:tbl>
    <w:p w:rsidR="00403796" w:rsidRPr="00403796" w:rsidRDefault="00403796">
      <w:pPr>
        <w:widowControl/>
        <w:rPr>
          <w:rStyle w:val="FontStyle48"/>
          <w:sz w:val="20"/>
          <w:szCs w:val="20"/>
        </w:rPr>
        <w:sectPr w:rsidR="00403796" w:rsidRPr="00403796" w:rsidSect="00796DE5">
          <w:pgSz w:w="11907" w:h="16839" w:code="9"/>
          <w:pgMar w:top="8809" w:right="1242" w:bottom="1440" w:left="1012" w:header="720" w:footer="720" w:gutter="0"/>
          <w:cols w:space="60"/>
          <w:noEndnote/>
          <w:docGrid w:linePitch="326"/>
        </w:sectPr>
      </w:pPr>
    </w:p>
    <w:tbl>
      <w:tblPr>
        <w:tblW w:w="13336" w:type="dxa"/>
        <w:tblInd w:w="40" w:type="dxa"/>
        <w:tblLayout w:type="fixed"/>
        <w:tblCellMar>
          <w:left w:w="40" w:type="dxa"/>
          <w:right w:w="40" w:type="dxa"/>
        </w:tblCellMar>
        <w:tblLook w:val="0000"/>
      </w:tblPr>
      <w:tblGrid>
        <w:gridCol w:w="7315"/>
        <w:gridCol w:w="2342"/>
        <w:gridCol w:w="833"/>
        <w:gridCol w:w="2846"/>
      </w:tblGrid>
      <w:tr w:rsidR="00403796" w:rsidRPr="00F45C51" w:rsidTr="00796DE5">
        <w:tblPrEx>
          <w:tblCellMar>
            <w:top w:w="0" w:type="dxa"/>
            <w:bottom w:w="0" w:type="dxa"/>
          </w:tblCellMar>
        </w:tblPrEx>
        <w:tc>
          <w:tcPr>
            <w:tcW w:w="73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lastRenderedPageBreak/>
              <w:t>Общесистемные мероприятия</w:t>
            </w:r>
          </w:p>
        </w:tc>
        <w:tc>
          <w:tcPr>
            <w:tcW w:w="23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3,2</w:t>
            </w:r>
          </w:p>
        </w:tc>
        <w:tc>
          <w:tcPr>
            <w:tcW w:w="83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0,0043</w:t>
            </w:r>
          </w:p>
        </w:tc>
        <w:tc>
          <w:tcPr>
            <w:tcW w:w="284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0,91</w:t>
            </w:r>
          </w:p>
        </w:tc>
      </w:tr>
      <w:tr w:rsidR="00403796" w:rsidRPr="00F45C51" w:rsidTr="00796DE5">
        <w:tblPrEx>
          <w:tblCellMar>
            <w:top w:w="0" w:type="dxa"/>
            <w:bottom w:w="0" w:type="dxa"/>
          </w:tblCellMar>
        </w:tblPrEx>
        <w:tc>
          <w:tcPr>
            <w:tcW w:w="73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spacing w:line="274" w:lineRule="exact"/>
              <w:ind w:left="5" w:hanging="5"/>
              <w:rPr>
                <w:rStyle w:val="FontStyle48"/>
                <w:rFonts w:eastAsiaTheme="minorEastAsia"/>
                <w:sz w:val="20"/>
                <w:szCs w:val="20"/>
              </w:rPr>
            </w:pPr>
            <w:r w:rsidRPr="00F45C51">
              <w:rPr>
                <w:rStyle w:val="FontStyle48"/>
                <w:rFonts w:eastAsiaTheme="minorEastAsia"/>
                <w:sz w:val="20"/>
                <w:szCs w:val="20"/>
              </w:rPr>
              <w:t>Мероприятия, отражающие специфику развития информационно-коммуникационных технологий Челябинской области</w:t>
            </w:r>
          </w:p>
        </w:tc>
        <w:tc>
          <w:tcPr>
            <w:tcW w:w="23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0,35</w:t>
            </w:r>
          </w:p>
        </w:tc>
        <w:tc>
          <w:tcPr>
            <w:tcW w:w="83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0,0005</w:t>
            </w:r>
          </w:p>
        </w:tc>
        <w:tc>
          <w:tcPr>
            <w:tcW w:w="284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0,10</w:t>
            </w:r>
          </w:p>
        </w:tc>
      </w:tr>
      <w:tr w:rsidR="00403796" w:rsidRPr="00F45C51" w:rsidTr="00796DE5">
        <w:tblPrEx>
          <w:tblCellMar>
            <w:top w:w="0" w:type="dxa"/>
            <w:bottom w:w="0" w:type="dxa"/>
          </w:tblCellMar>
        </w:tblPrEx>
        <w:tc>
          <w:tcPr>
            <w:tcW w:w="7315"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rPr>
                <w:rStyle w:val="FontStyle48"/>
                <w:rFonts w:eastAsiaTheme="minorEastAsia"/>
                <w:sz w:val="20"/>
                <w:szCs w:val="20"/>
              </w:rPr>
            </w:pPr>
            <w:r w:rsidRPr="00F45C51">
              <w:rPr>
                <w:rStyle w:val="FontStyle48"/>
                <w:rFonts w:eastAsiaTheme="minorEastAsia"/>
                <w:sz w:val="20"/>
                <w:szCs w:val="20"/>
              </w:rPr>
              <w:t>Итого</w:t>
            </w:r>
          </w:p>
        </w:tc>
        <w:tc>
          <w:tcPr>
            <w:tcW w:w="2342"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1348,382</w:t>
            </w:r>
          </w:p>
        </w:tc>
        <w:tc>
          <w:tcPr>
            <w:tcW w:w="833"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1,81</w:t>
            </w:r>
          </w:p>
        </w:tc>
        <w:tc>
          <w:tcPr>
            <w:tcW w:w="2846" w:type="dxa"/>
            <w:tcBorders>
              <w:top w:val="single" w:sz="6" w:space="0" w:color="auto"/>
              <w:left w:val="single" w:sz="6" w:space="0" w:color="auto"/>
              <w:bottom w:val="single" w:sz="6" w:space="0" w:color="auto"/>
              <w:right w:val="single" w:sz="6" w:space="0" w:color="auto"/>
            </w:tcBorders>
          </w:tcPr>
          <w:p w:rsidR="00403796" w:rsidRPr="00F45C51" w:rsidRDefault="00403796">
            <w:pPr>
              <w:pStyle w:val="Style36"/>
              <w:widowControl/>
              <w:jc w:val="right"/>
              <w:rPr>
                <w:rStyle w:val="FontStyle48"/>
                <w:rFonts w:eastAsiaTheme="minorEastAsia"/>
                <w:sz w:val="20"/>
                <w:szCs w:val="20"/>
              </w:rPr>
            </w:pPr>
            <w:r w:rsidRPr="00F45C51">
              <w:rPr>
                <w:rStyle w:val="FontStyle48"/>
                <w:rFonts w:eastAsiaTheme="minorEastAsia"/>
                <w:sz w:val="20"/>
                <w:szCs w:val="20"/>
              </w:rPr>
              <w:t>384,37</w:t>
            </w:r>
          </w:p>
        </w:tc>
      </w:tr>
    </w:tbl>
    <w:p w:rsidR="00403796" w:rsidRPr="00403796" w:rsidRDefault="00403796">
      <w:pPr>
        <w:pStyle w:val="Style32"/>
        <w:widowControl/>
        <w:spacing w:line="240" w:lineRule="exact"/>
        <w:rPr>
          <w:sz w:val="20"/>
          <w:szCs w:val="20"/>
        </w:rPr>
      </w:pPr>
    </w:p>
    <w:p w:rsidR="00403796" w:rsidRPr="00403796" w:rsidRDefault="00403796">
      <w:pPr>
        <w:pStyle w:val="Style32"/>
        <w:widowControl/>
        <w:spacing w:before="29" w:line="274" w:lineRule="exact"/>
        <w:rPr>
          <w:rStyle w:val="FontStyle48"/>
          <w:sz w:val="20"/>
          <w:szCs w:val="20"/>
        </w:rPr>
      </w:pPr>
      <w:r w:rsidRPr="00403796">
        <w:rPr>
          <w:rStyle w:val="FontStyle48"/>
          <w:sz w:val="20"/>
          <w:szCs w:val="20"/>
        </w:rPr>
        <w:t>* - Общий объем расходов областного бюджета в соответствии с Законом Челябинской области «Об областном бюджете на 2010 год» № 2016-ЗО от 26.11.2009 г. равен 74517096,81 тыс. рублей</w:t>
      </w:r>
    </w:p>
    <w:p w:rsidR="00403796" w:rsidRPr="00403796" w:rsidRDefault="00403796">
      <w:pPr>
        <w:pStyle w:val="Style32"/>
        <w:widowControl/>
        <w:spacing w:line="274" w:lineRule="exact"/>
        <w:jc w:val="left"/>
        <w:rPr>
          <w:rStyle w:val="FontStyle48"/>
          <w:sz w:val="20"/>
          <w:szCs w:val="20"/>
        </w:rPr>
      </w:pPr>
      <w:r w:rsidRPr="00403796">
        <w:rPr>
          <w:rStyle w:val="FontStyle48"/>
          <w:sz w:val="20"/>
          <w:szCs w:val="20"/>
        </w:rPr>
        <w:t>** - Численность населения Челябинской области по данным Облкомстата на 01.01.2010 г. равна 3508,4 тыс. человек</w:t>
      </w:r>
    </w:p>
    <w:sectPr w:rsidR="00403796" w:rsidRPr="00403796" w:rsidSect="00796DE5">
      <w:pgSz w:w="11907" w:h="16839" w:code="9"/>
      <w:pgMar w:top="3680" w:right="1237" w:bottom="1440" w:left="1013"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C51" w:rsidRDefault="00F45C51">
      <w:r>
        <w:separator/>
      </w:r>
    </w:p>
  </w:endnote>
  <w:endnote w:type="continuationSeparator" w:id="1">
    <w:p w:rsidR="00F45C51" w:rsidRDefault="00F4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32"/>
      <w:widowControl/>
      <w:ind w:left="4502"/>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208</w:t>
    </w:r>
    <w:r>
      <w:rPr>
        <w:rStyle w:val="FontStyle4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32"/>
      <w:widowControl/>
      <w:ind w:left="4502"/>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209</w:t>
    </w:r>
    <w:r>
      <w:rPr>
        <w:rStyle w:val="FontStyle4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498"/>
      <w:jc w:val="both"/>
      <w:rPr>
        <w:rStyle w:val="FontStyle48"/>
      </w:rPr>
    </w:pPr>
    <w:r>
      <w:rPr>
        <w:rStyle w:val="FontStyle48"/>
      </w:rPr>
      <w:fldChar w:fldCharType="begin"/>
    </w:r>
    <w:r>
      <w:rPr>
        <w:rStyle w:val="FontStyle48"/>
      </w:rPr>
      <w:instrText>PAGE</w:instrText>
    </w:r>
    <w:r>
      <w:rPr>
        <w:rStyle w:val="FontStyle48"/>
      </w:rPr>
      <w:fldChar w:fldCharType="separate"/>
    </w:r>
    <w:r w:rsidR="00796DE5">
      <w:rPr>
        <w:rStyle w:val="FontStyle48"/>
        <w:noProof/>
      </w:rPr>
      <w:t>204</w:t>
    </w:r>
    <w:r>
      <w:rPr>
        <w:rStyle w:val="FontStyle4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498"/>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213</w:t>
    </w:r>
    <w:r>
      <w:rPr>
        <w:rStyle w:val="FontStyle48"/>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502"/>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215</w:t>
    </w:r>
    <w:r>
      <w:rPr>
        <w:rStyle w:val="FontStyle48"/>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613"/>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218</w:t>
    </w:r>
    <w:r>
      <w:rPr>
        <w:rStyle w:val="FontStyle48"/>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613"/>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219</w:t>
    </w:r>
    <w:r>
      <w:rPr>
        <w:rStyle w:val="FontStyle48"/>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613"/>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222</w:t>
    </w:r>
    <w:r>
      <w:rPr>
        <w:rStyle w:val="FontStyle48"/>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613"/>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223</w:t>
    </w:r>
    <w:r>
      <w:rPr>
        <w:rStyle w:val="FontStyle48"/>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613"/>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226</w:t>
    </w:r>
    <w:r>
      <w:rPr>
        <w:rStyle w:val="FontStyle4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613"/>
      <w:jc w:val="both"/>
      <w:rPr>
        <w:rStyle w:val="FontStyle48"/>
      </w:rPr>
    </w:pPr>
    <w:r>
      <w:rPr>
        <w:rStyle w:val="FontStyle48"/>
      </w:rPr>
      <w:fldChar w:fldCharType="begin"/>
    </w:r>
    <w:r>
      <w:rPr>
        <w:rStyle w:val="FontStyle48"/>
      </w:rPr>
      <w:instrText>PAGE</w:instrText>
    </w:r>
    <w:r>
      <w:rPr>
        <w:rStyle w:val="FontStyle48"/>
      </w:rPr>
      <w:fldChar w:fldCharType="separate"/>
    </w:r>
    <w:r w:rsidR="006943FB">
      <w:rPr>
        <w:rStyle w:val="FontStyle48"/>
        <w:noProof/>
      </w:rPr>
      <w:t>225</w:t>
    </w:r>
    <w:r>
      <w:rPr>
        <w:rStyle w:val="FontStyle48"/>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7322" w:right="2666"/>
      <w:jc w:val="both"/>
      <w:rPr>
        <w:rStyle w:val="FontStyle48"/>
      </w:rPr>
    </w:pPr>
    <w:r>
      <w:rPr>
        <w:rStyle w:val="FontStyle48"/>
      </w:rPr>
      <w:t>51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4392"/>
      <w:jc w:val="both"/>
      <w:rPr>
        <w:rStyle w:val="FontStyle48"/>
      </w:rPr>
    </w:pPr>
    <w:r>
      <w:rPr>
        <w:rStyle w:val="FontStyle48"/>
      </w:rPr>
      <w:t>51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A" w:rsidRDefault="00A3184A">
    <w:pPr>
      <w:pStyle w:val="Style1"/>
      <w:widowControl/>
      <w:ind w:left="7328" w:right="2666"/>
      <w:jc w:val="both"/>
      <w:rPr>
        <w:rStyle w:val="FontStyle48"/>
      </w:rPr>
    </w:pPr>
    <w:r>
      <w:rPr>
        <w:rStyle w:val="FontStyle48"/>
      </w:rP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C51" w:rsidRDefault="00F45C51">
      <w:r>
        <w:separator/>
      </w:r>
    </w:p>
  </w:footnote>
  <w:footnote w:type="continuationSeparator" w:id="1">
    <w:p w:rsidR="00F45C51" w:rsidRDefault="00F45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D8364A"/>
    <w:lvl w:ilvl="0">
      <w:numFmt w:val="bullet"/>
      <w:lvlText w:val="*"/>
      <w:lvlJc w:val="left"/>
    </w:lvl>
  </w:abstractNum>
  <w:abstractNum w:abstractNumId="1">
    <w:nsid w:val="1C5A6F35"/>
    <w:multiLevelType w:val="singleLevel"/>
    <w:tmpl w:val="4B9033F2"/>
    <w:lvl w:ilvl="0">
      <w:start w:val="1"/>
      <w:numFmt w:val="decimal"/>
      <w:lvlText w:val="%1."/>
      <w:legacy w:legacy="1" w:legacySpace="0" w:legacyIndent="720"/>
      <w:lvlJc w:val="left"/>
      <w:rPr>
        <w:rFonts w:ascii="Times New Roman" w:hAnsi="Times New Roman" w:cs="Times New Roman" w:hint="default"/>
      </w:rPr>
    </w:lvl>
  </w:abstractNum>
  <w:abstractNum w:abstractNumId="2">
    <w:nsid w:val="1F361655"/>
    <w:multiLevelType w:val="singleLevel"/>
    <w:tmpl w:val="DF22A2E2"/>
    <w:lvl w:ilvl="0">
      <w:start w:val="1"/>
      <w:numFmt w:val="decimal"/>
      <w:lvlText w:val="%1."/>
      <w:legacy w:legacy="1" w:legacySpace="0" w:legacyIndent="730"/>
      <w:lvlJc w:val="left"/>
      <w:rPr>
        <w:rFonts w:ascii="Times New Roman" w:hAnsi="Times New Roman" w:cs="Times New Roman" w:hint="default"/>
      </w:rPr>
    </w:lvl>
  </w:abstractNum>
  <w:abstractNum w:abstractNumId="3">
    <w:nsid w:val="232624DF"/>
    <w:multiLevelType w:val="singleLevel"/>
    <w:tmpl w:val="9416A36E"/>
    <w:lvl w:ilvl="0">
      <w:start w:val="4"/>
      <w:numFmt w:val="decimal"/>
      <w:lvlText w:val="%1."/>
      <w:legacy w:legacy="1" w:legacySpace="0" w:legacyIndent="720"/>
      <w:lvlJc w:val="left"/>
      <w:rPr>
        <w:rFonts w:ascii="Times New Roman" w:hAnsi="Times New Roman" w:cs="Times New Roman" w:hint="default"/>
      </w:rPr>
    </w:lvl>
  </w:abstractNum>
  <w:abstractNum w:abstractNumId="4">
    <w:nsid w:val="33771C9E"/>
    <w:multiLevelType w:val="singleLevel"/>
    <w:tmpl w:val="4B9033F2"/>
    <w:lvl w:ilvl="0">
      <w:start w:val="1"/>
      <w:numFmt w:val="decimal"/>
      <w:lvlText w:val="%1."/>
      <w:legacy w:legacy="1" w:legacySpace="0" w:legacyIndent="720"/>
      <w:lvlJc w:val="left"/>
      <w:rPr>
        <w:rFonts w:ascii="Times New Roman" w:hAnsi="Times New Roman" w:cs="Times New Roman" w:hint="default"/>
      </w:rPr>
    </w:lvl>
  </w:abstractNum>
  <w:abstractNum w:abstractNumId="5">
    <w:nsid w:val="3E614EC2"/>
    <w:multiLevelType w:val="singleLevel"/>
    <w:tmpl w:val="4B9033F2"/>
    <w:lvl w:ilvl="0">
      <w:start w:val="1"/>
      <w:numFmt w:val="decimal"/>
      <w:lvlText w:val="%1."/>
      <w:legacy w:legacy="1" w:legacySpace="0" w:legacyIndent="720"/>
      <w:lvlJc w:val="left"/>
      <w:rPr>
        <w:rFonts w:ascii="Times New Roman" w:hAnsi="Times New Roman" w:cs="Times New Roman" w:hint="default"/>
      </w:rPr>
    </w:lvl>
  </w:abstractNum>
  <w:num w:numId="1">
    <w:abstractNumId w:val="5"/>
  </w:num>
  <w:num w:numId="2">
    <w:abstractNumId w:val="3"/>
  </w:num>
  <w:num w:numId="3">
    <w:abstractNumId w:val="3"/>
    <w:lvlOverride w:ilvl="0">
      <w:lvl w:ilvl="0">
        <w:start w:val="8"/>
        <w:numFmt w:val="decimal"/>
        <w:lvlText w:val="%1."/>
        <w:legacy w:legacy="1" w:legacySpace="0" w:legacyIndent="720"/>
        <w:lvlJc w:val="left"/>
        <w:rPr>
          <w:rFonts w:ascii="Times New Roman" w:hAnsi="Times New Roman" w:cs="Times New Roman" w:hint="default"/>
        </w:rPr>
      </w:lvl>
    </w:lvlOverride>
  </w:num>
  <w:num w:numId="4">
    <w:abstractNumId w:val="2"/>
  </w:num>
  <w:num w:numId="5">
    <w:abstractNumId w:val="4"/>
  </w:num>
  <w:num w:numId="6">
    <w:abstractNumId w:val="4"/>
    <w:lvlOverride w:ilvl="0">
      <w:lvl w:ilvl="0">
        <w:start w:val="5"/>
        <w:numFmt w:val="decimal"/>
        <w:lvlText w:val="%1."/>
        <w:legacy w:legacy="1" w:legacySpace="0" w:legacyIndent="720"/>
        <w:lvlJc w:val="left"/>
        <w:rPr>
          <w:rFonts w:ascii="Times New Roman" w:hAnsi="Times New Roman" w:cs="Times New Roman" w:hint="default"/>
        </w:rPr>
      </w:lvl>
    </w:lvlOverride>
  </w:num>
  <w:num w:numId="7">
    <w:abstractNumId w:val="1"/>
  </w:num>
  <w:num w:numId="8">
    <w:abstractNumId w:val="1"/>
    <w:lvlOverride w:ilvl="0">
      <w:lvl w:ilvl="0">
        <w:start w:val="10"/>
        <w:numFmt w:val="decimal"/>
        <w:lvlText w:val="%1."/>
        <w:legacy w:legacy="1" w:legacySpace="0" w:legacyIndent="7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796"/>
    <w:rsid w:val="000C6B4F"/>
    <w:rsid w:val="00403796"/>
    <w:rsid w:val="006943FB"/>
    <w:rsid w:val="00796DE5"/>
    <w:rsid w:val="00A3184A"/>
    <w:rsid w:val="00A32FD2"/>
    <w:rsid w:val="00B23EB3"/>
    <w:rsid w:val="00F45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82" w:lineRule="exact"/>
      <w:ind w:firstLine="955"/>
    </w:pPr>
  </w:style>
  <w:style w:type="paragraph" w:customStyle="1" w:styleId="Style3">
    <w:name w:val="Style3"/>
    <w:basedOn w:val="a"/>
    <w:uiPriority w:val="99"/>
    <w:pPr>
      <w:spacing w:line="322" w:lineRule="exact"/>
    </w:pPr>
  </w:style>
  <w:style w:type="paragraph" w:customStyle="1" w:styleId="Style4">
    <w:name w:val="Style4"/>
    <w:basedOn w:val="a"/>
    <w:uiPriority w:val="99"/>
  </w:style>
  <w:style w:type="paragraph" w:customStyle="1" w:styleId="Style5">
    <w:name w:val="Style5"/>
    <w:basedOn w:val="a"/>
    <w:uiPriority w:val="99"/>
    <w:pPr>
      <w:spacing w:line="324" w:lineRule="exact"/>
      <w:jc w:val="center"/>
    </w:pPr>
  </w:style>
  <w:style w:type="paragraph" w:customStyle="1" w:styleId="Style6">
    <w:name w:val="Style6"/>
    <w:basedOn w:val="a"/>
    <w:uiPriority w:val="99"/>
    <w:pPr>
      <w:spacing w:line="619" w:lineRule="exact"/>
      <w:jc w:val="center"/>
    </w:pPr>
  </w:style>
  <w:style w:type="paragraph" w:customStyle="1" w:styleId="Style7">
    <w:name w:val="Style7"/>
    <w:basedOn w:val="a"/>
    <w:uiPriority w:val="99"/>
    <w:pPr>
      <w:spacing w:line="293" w:lineRule="exact"/>
      <w:ind w:firstLine="4152"/>
    </w:pPr>
  </w:style>
  <w:style w:type="paragraph" w:customStyle="1" w:styleId="Style8">
    <w:name w:val="Style8"/>
    <w:basedOn w:val="a"/>
    <w:uiPriority w:val="99"/>
    <w:pPr>
      <w:spacing w:line="288" w:lineRule="exact"/>
      <w:ind w:hanging="1618"/>
    </w:pPr>
  </w:style>
  <w:style w:type="paragraph" w:customStyle="1" w:styleId="Style9">
    <w:name w:val="Style9"/>
    <w:basedOn w:val="a"/>
    <w:uiPriority w:val="99"/>
    <w:pPr>
      <w:spacing w:line="283" w:lineRule="exact"/>
      <w:jc w:val="center"/>
    </w:pPr>
  </w:style>
  <w:style w:type="paragraph" w:customStyle="1" w:styleId="Style10">
    <w:name w:val="Style10"/>
    <w:basedOn w:val="a"/>
    <w:uiPriority w:val="99"/>
  </w:style>
  <w:style w:type="paragraph" w:customStyle="1" w:styleId="Style11">
    <w:name w:val="Style11"/>
    <w:basedOn w:val="a"/>
    <w:uiPriority w:val="99"/>
    <w:pPr>
      <w:spacing w:line="289" w:lineRule="exact"/>
    </w:pPr>
  </w:style>
  <w:style w:type="paragraph" w:customStyle="1" w:styleId="Style12">
    <w:name w:val="Style12"/>
    <w:basedOn w:val="a"/>
    <w:uiPriority w:val="99"/>
    <w:pPr>
      <w:spacing w:line="288" w:lineRule="exact"/>
    </w:pPr>
  </w:style>
  <w:style w:type="paragraph" w:customStyle="1" w:styleId="Style13">
    <w:name w:val="Style13"/>
    <w:basedOn w:val="a"/>
    <w:uiPriority w:val="99"/>
    <w:pPr>
      <w:spacing w:line="293" w:lineRule="exact"/>
      <w:jc w:val="center"/>
    </w:pPr>
  </w:style>
  <w:style w:type="paragraph" w:customStyle="1" w:styleId="Style14">
    <w:name w:val="Style14"/>
    <w:basedOn w:val="a"/>
    <w:uiPriority w:val="99"/>
    <w:pPr>
      <w:spacing w:line="288" w:lineRule="exact"/>
    </w:pPr>
  </w:style>
  <w:style w:type="paragraph" w:customStyle="1" w:styleId="Style15">
    <w:name w:val="Style15"/>
    <w:basedOn w:val="a"/>
    <w:uiPriority w:val="99"/>
    <w:pPr>
      <w:spacing w:line="432" w:lineRule="exact"/>
    </w:pPr>
  </w:style>
  <w:style w:type="paragraph" w:customStyle="1" w:styleId="Style16">
    <w:name w:val="Style16"/>
    <w:basedOn w:val="a"/>
    <w:uiPriority w:val="99"/>
    <w:pPr>
      <w:spacing w:line="144" w:lineRule="exact"/>
    </w:pPr>
  </w:style>
  <w:style w:type="paragraph" w:customStyle="1" w:styleId="Style17">
    <w:name w:val="Style17"/>
    <w:basedOn w:val="a"/>
    <w:uiPriority w:val="99"/>
    <w:pPr>
      <w:spacing w:line="322" w:lineRule="exact"/>
    </w:pPr>
  </w:style>
  <w:style w:type="paragraph" w:customStyle="1" w:styleId="Style18">
    <w:name w:val="Style18"/>
    <w:basedOn w:val="a"/>
    <w:uiPriority w:val="99"/>
    <w:pPr>
      <w:spacing w:line="317" w:lineRule="exact"/>
      <w:jc w:val="both"/>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322" w:lineRule="exact"/>
    </w:pPr>
  </w:style>
  <w:style w:type="paragraph" w:customStyle="1" w:styleId="Style23">
    <w:name w:val="Style23"/>
    <w:basedOn w:val="a"/>
    <w:uiPriority w:val="99"/>
    <w:pPr>
      <w:spacing w:line="437" w:lineRule="exact"/>
      <w:ind w:firstLine="192"/>
    </w:pPr>
  </w:style>
  <w:style w:type="paragraph" w:customStyle="1" w:styleId="Style24">
    <w:name w:val="Style24"/>
    <w:basedOn w:val="a"/>
    <w:uiPriority w:val="99"/>
    <w:pPr>
      <w:spacing w:line="322" w:lineRule="exact"/>
    </w:pPr>
  </w:style>
  <w:style w:type="paragraph" w:customStyle="1" w:styleId="Style25">
    <w:name w:val="Style25"/>
    <w:basedOn w:val="a"/>
    <w:uiPriority w:val="99"/>
    <w:pPr>
      <w:spacing w:line="317" w:lineRule="exact"/>
    </w:pPr>
  </w:style>
  <w:style w:type="paragraph" w:customStyle="1" w:styleId="Style26">
    <w:name w:val="Style26"/>
    <w:basedOn w:val="a"/>
    <w:uiPriority w:val="99"/>
    <w:pPr>
      <w:spacing w:line="317" w:lineRule="exact"/>
    </w:pPr>
  </w:style>
  <w:style w:type="paragraph" w:customStyle="1" w:styleId="Style27">
    <w:name w:val="Style27"/>
    <w:basedOn w:val="a"/>
    <w:uiPriority w:val="99"/>
  </w:style>
  <w:style w:type="paragraph" w:customStyle="1" w:styleId="Style28">
    <w:name w:val="Style28"/>
    <w:basedOn w:val="a"/>
    <w:uiPriority w:val="99"/>
    <w:pPr>
      <w:spacing w:line="322" w:lineRule="exact"/>
    </w:pPr>
  </w:style>
  <w:style w:type="paragraph" w:customStyle="1" w:styleId="Style29">
    <w:name w:val="Style29"/>
    <w:basedOn w:val="a"/>
    <w:uiPriority w:val="99"/>
    <w:pPr>
      <w:spacing w:line="322" w:lineRule="exact"/>
      <w:ind w:firstLine="706"/>
      <w:jc w:val="both"/>
    </w:pPr>
  </w:style>
  <w:style w:type="paragraph" w:customStyle="1" w:styleId="Style30">
    <w:name w:val="Style30"/>
    <w:basedOn w:val="a"/>
    <w:uiPriority w:val="99"/>
    <w:pPr>
      <w:spacing w:line="355" w:lineRule="exact"/>
      <w:ind w:hanging="437"/>
    </w:pPr>
  </w:style>
  <w:style w:type="paragraph" w:customStyle="1" w:styleId="Style31">
    <w:name w:val="Style31"/>
    <w:basedOn w:val="a"/>
    <w:uiPriority w:val="99"/>
  </w:style>
  <w:style w:type="paragraph" w:customStyle="1" w:styleId="Style32">
    <w:name w:val="Style32"/>
    <w:basedOn w:val="a"/>
    <w:uiPriority w:val="99"/>
    <w:pPr>
      <w:jc w:val="both"/>
    </w:pPr>
  </w:style>
  <w:style w:type="paragraph" w:customStyle="1" w:styleId="Style33">
    <w:name w:val="Style33"/>
    <w:basedOn w:val="a"/>
    <w:uiPriority w:val="99"/>
    <w:pPr>
      <w:spacing w:line="355" w:lineRule="exact"/>
      <w:jc w:val="both"/>
    </w:pPr>
  </w:style>
  <w:style w:type="paragraph" w:customStyle="1" w:styleId="Style34">
    <w:name w:val="Style34"/>
    <w:basedOn w:val="a"/>
    <w:uiPriority w:val="99"/>
    <w:pPr>
      <w:spacing w:line="269" w:lineRule="exact"/>
      <w:ind w:firstLine="134"/>
    </w:pPr>
  </w:style>
  <w:style w:type="paragraph" w:customStyle="1" w:styleId="Style35">
    <w:name w:val="Style35"/>
    <w:basedOn w:val="a"/>
    <w:uiPriority w:val="99"/>
    <w:pPr>
      <w:spacing w:line="355" w:lineRule="exact"/>
      <w:jc w:val="both"/>
    </w:pPr>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pPr>
      <w:spacing w:line="322" w:lineRule="exact"/>
      <w:ind w:firstLine="706"/>
    </w:pPr>
  </w:style>
  <w:style w:type="paragraph" w:customStyle="1" w:styleId="Style39">
    <w:name w:val="Style39"/>
    <w:basedOn w:val="a"/>
    <w:uiPriority w:val="99"/>
    <w:pPr>
      <w:jc w:val="both"/>
    </w:pPr>
  </w:style>
  <w:style w:type="paragraph" w:customStyle="1" w:styleId="Style40">
    <w:name w:val="Style40"/>
    <w:basedOn w:val="a"/>
    <w:uiPriority w:val="99"/>
    <w:pPr>
      <w:spacing w:line="326" w:lineRule="exact"/>
      <w:ind w:firstLine="667"/>
    </w:pPr>
  </w:style>
  <w:style w:type="paragraph" w:customStyle="1" w:styleId="Style41">
    <w:name w:val="Style41"/>
    <w:basedOn w:val="a"/>
    <w:uiPriority w:val="99"/>
    <w:pPr>
      <w:spacing w:line="322" w:lineRule="exact"/>
      <w:ind w:firstLine="686"/>
      <w:jc w:val="both"/>
    </w:pPr>
  </w:style>
  <w:style w:type="paragraph" w:customStyle="1" w:styleId="Style42">
    <w:name w:val="Style42"/>
    <w:basedOn w:val="a"/>
    <w:uiPriority w:val="99"/>
  </w:style>
  <w:style w:type="paragraph" w:customStyle="1" w:styleId="Style43">
    <w:name w:val="Style43"/>
    <w:basedOn w:val="a"/>
    <w:uiPriority w:val="99"/>
    <w:pPr>
      <w:spacing w:line="322" w:lineRule="exact"/>
      <w:jc w:val="both"/>
    </w:pPr>
  </w:style>
  <w:style w:type="paragraph" w:customStyle="1" w:styleId="Style44">
    <w:name w:val="Style44"/>
    <w:basedOn w:val="a"/>
    <w:uiPriority w:val="99"/>
    <w:pPr>
      <w:spacing w:line="432" w:lineRule="exact"/>
      <w:jc w:val="center"/>
    </w:pPr>
  </w:style>
  <w:style w:type="paragraph" w:customStyle="1" w:styleId="Style45">
    <w:name w:val="Style45"/>
    <w:basedOn w:val="a"/>
    <w:uiPriority w:val="99"/>
  </w:style>
  <w:style w:type="paragraph" w:customStyle="1" w:styleId="Style46">
    <w:name w:val="Style46"/>
    <w:basedOn w:val="a"/>
    <w:uiPriority w:val="99"/>
    <w:pPr>
      <w:spacing w:line="322" w:lineRule="exact"/>
      <w:ind w:firstLine="374"/>
      <w:jc w:val="both"/>
    </w:pPr>
  </w:style>
  <w:style w:type="character" w:customStyle="1" w:styleId="FontStyle48">
    <w:name w:val="Font Style48"/>
    <w:basedOn w:val="a0"/>
    <w:uiPriority w:val="99"/>
    <w:rPr>
      <w:rFonts w:ascii="Times New Roman" w:hAnsi="Times New Roman" w:cs="Times New Roman"/>
      <w:sz w:val="22"/>
      <w:szCs w:val="22"/>
    </w:rPr>
  </w:style>
  <w:style w:type="character" w:customStyle="1" w:styleId="FontStyle49">
    <w:name w:val="Font Style49"/>
    <w:basedOn w:val="a0"/>
    <w:uiPriority w:val="99"/>
    <w:rPr>
      <w:rFonts w:ascii="Times New Roman" w:hAnsi="Times New Roman" w:cs="Times New Roman"/>
      <w:b/>
      <w:bCs/>
      <w:sz w:val="34"/>
      <w:szCs w:val="34"/>
    </w:rPr>
  </w:style>
  <w:style w:type="character" w:customStyle="1" w:styleId="FontStyle50">
    <w:name w:val="Font Style50"/>
    <w:basedOn w:val="a0"/>
    <w:uiPriority w:val="99"/>
    <w:rPr>
      <w:rFonts w:ascii="Times New Roman" w:hAnsi="Times New Roman" w:cs="Times New Roman"/>
      <w:b/>
      <w:bCs/>
      <w:sz w:val="26"/>
      <w:szCs w:val="26"/>
    </w:rPr>
  </w:style>
  <w:style w:type="character" w:customStyle="1" w:styleId="FontStyle51">
    <w:name w:val="Font Style51"/>
    <w:basedOn w:val="a0"/>
    <w:uiPriority w:val="99"/>
    <w:rPr>
      <w:rFonts w:ascii="Times New Roman" w:hAnsi="Times New Roman" w:cs="Times New Roman"/>
      <w:sz w:val="26"/>
      <w:szCs w:val="26"/>
    </w:rPr>
  </w:style>
  <w:style w:type="character" w:customStyle="1" w:styleId="FontStyle52">
    <w:name w:val="Font Style52"/>
    <w:basedOn w:val="a0"/>
    <w:uiPriority w:val="99"/>
    <w:rPr>
      <w:rFonts w:ascii="Times New Roman" w:hAnsi="Times New Roman" w:cs="Times New Roman"/>
      <w:sz w:val="26"/>
      <w:szCs w:val="26"/>
    </w:rPr>
  </w:style>
  <w:style w:type="character" w:customStyle="1" w:styleId="FontStyle53">
    <w:name w:val="Font Style53"/>
    <w:basedOn w:val="a0"/>
    <w:uiPriority w:val="99"/>
    <w:rPr>
      <w:rFonts w:ascii="Times New Roman" w:hAnsi="Times New Roman" w:cs="Times New Roman"/>
      <w:b/>
      <w:bCs/>
      <w:sz w:val="26"/>
      <w:szCs w:val="26"/>
    </w:rPr>
  </w:style>
  <w:style w:type="character" w:customStyle="1" w:styleId="FontStyle54">
    <w:name w:val="Font Style54"/>
    <w:basedOn w:val="a0"/>
    <w:uiPriority w:val="99"/>
    <w:rPr>
      <w:rFonts w:ascii="Sylfaen" w:hAnsi="Sylfaen" w:cs="Sylfaen"/>
      <w:sz w:val="26"/>
      <w:szCs w:val="26"/>
    </w:rPr>
  </w:style>
  <w:style w:type="character" w:customStyle="1" w:styleId="FontStyle55">
    <w:name w:val="Font Style55"/>
    <w:basedOn w:val="a0"/>
    <w:uiPriority w:val="99"/>
    <w:rPr>
      <w:rFonts w:ascii="Times New Roman" w:hAnsi="Times New Roman" w:cs="Times New Roman"/>
      <w:i/>
      <w:iCs/>
      <w:spacing w:val="10"/>
      <w:sz w:val="24"/>
      <w:szCs w:val="24"/>
    </w:rPr>
  </w:style>
  <w:style w:type="character" w:customStyle="1" w:styleId="FontStyle56">
    <w:name w:val="Font Style56"/>
    <w:basedOn w:val="a0"/>
    <w:uiPriority w:val="99"/>
    <w:rPr>
      <w:rFonts w:ascii="Times New Roman" w:hAnsi="Times New Roman" w:cs="Times New Roman"/>
      <w:sz w:val="18"/>
      <w:szCs w:val="18"/>
    </w:rPr>
  </w:style>
  <w:style w:type="character" w:customStyle="1" w:styleId="FontStyle57">
    <w:name w:val="Font Style57"/>
    <w:basedOn w:val="a0"/>
    <w:uiPriority w:val="99"/>
    <w:rPr>
      <w:rFonts w:ascii="Times New Roman" w:hAnsi="Times New Roman" w:cs="Times New Roman"/>
      <w:i/>
      <w:iCs/>
      <w:sz w:val="26"/>
      <w:szCs w:val="26"/>
    </w:rPr>
  </w:style>
  <w:style w:type="character" w:customStyle="1" w:styleId="FontStyle58">
    <w:name w:val="Font Style58"/>
    <w:basedOn w:val="a0"/>
    <w:uiPriority w:val="99"/>
    <w:rPr>
      <w:rFonts w:ascii="Times New Roman" w:hAnsi="Times New Roman" w:cs="Times New Roman"/>
      <w:b/>
      <w:bCs/>
      <w:sz w:val="22"/>
      <w:szCs w:val="22"/>
    </w:rPr>
  </w:style>
  <w:style w:type="paragraph" w:styleId="a3">
    <w:name w:val="header"/>
    <w:basedOn w:val="a"/>
    <w:link w:val="a4"/>
    <w:uiPriority w:val="99"/>
    <w:semiHidden/>
    <w:unhideWhenUsed/>
    <w:rsid w:val="00A3184A"/>
    <w:pPr>
      <w:tabs>
        <w:tab w:val="center" w:pos="4677"/>
        <w:tab w:val="right" w:pos="9355"/>
      </w:tabs>
    </w:pPr>
  </w:style>
  <w:style w:type="character" w:customStyle="1" w:styleId="a4">
    <w:name w:val="Верхний колонтитул Знак"/>
    <w:basedOn w:val="a0"/>
    <w:link w:val="a3"/>
    <w:uiPriority w:val="99"/>
    <w:semiHidden/>
    <w:rsid w:val="00A3184A"/>
    <w:rPr>
      <w:rFonts w:hAnsi="Times New Roman" w:cs="Times New Roman"/>
      <w:sz w:val="24"/>
      <w:szCs w:val="24"/>
    </w:rPr>
  </w:style>
  <w:style w:type="paragraph" w:styleId="a5">
    <w:name w:val="footer"/>
    <w:basedOn w:val="a"/>
    <w:link w:val="a6"/>
    <w:uiPriority w:val="99"/>
    <w:semiHidden/>
    <w:unhideWhenUsed/>
    <w:rsid w:val="00A3184A"/>
    <w:pPr>
      <w:tabs>
        <w:tab w:val="center" w:pos="4677"/>
        <w:tab w:val="right" w:pos="9355"/>
      </w:tabs>
    </w:pPr>
  </w:style>
  <w:style w:type="character" w:customStyle="1" w:styleId="a6">
    <w:name w:val="Нижний колонтитул Знак"/>
    <w:basedOn w:val="a0"/>
    <w:link w:val="a5"/>
    <w:uiPriority w:val="99"/>
    <w:semiHidden/>
    <w:rsid w:val="00A3184A"/>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hel.surnet.ru" TargetMode="External"/><Relationship Id="rId117" Type="http://schemas.openxmlformats.org/officeDocument/2006/relationships/footer" Target="footer17.xml"/><Relationship Id="rId21" Type="http://schemas.openxmlformats.org/officeDocument/2006/relationships/hyperlink" Target="http://obladm.urc.ac.ra" TargetMode="External"/><Relationship Id="rId42" Type="http://schemas.openxmlformats.org/officeDocument/2006/relationships/hyperlink" Target="http://www.miac74.ru" TargetMode="External"/><Relationship Id="rId47" Type="http://schemas.openxmlformats.org/officeDocument/2006/relationships/hyperlink" Target="mailto:priroda@chel.surnet.ru" TargetMode="External"/><Relationship Id="rId63" Type="http://schemas.openxmlformats.org/officeDocument/2006/relationships/hyperlink" Target="mailto:prkult@incompany.ru" TargetMode="External"/><Relationship Id="rId68" Type="http://schemas.openxmlformats.org/officeDocument/2006/relationships/hyperlink" Target="mailto:comarh@chel.surnet.ru" TargetMode="External"/><Relationship Id="rId84" Type="http://schemas.openxmlformats.org/officeDocument/2006/relationships/hyperlink" Target="mailto:goskomitet@74.ru" TargetMode="External"/><Relationship Id="rId89" Type="http://schemas.openxmlformats.org/officeDocument/2006/relationships/hyperlink" Target="http://Adminref74.ru" TargetMode="External"/><Relationship Id="rId112" Type="http://schemas.openxmlformats.org/officeDocument/2006/relationships/footer" Target="footer13.xml"/><Relationship Id="rId133" Type="http://schemas.openxmlformats.org/officeDocument/2006/relationships/fontTable" Target="fontTable.xml"/><Relationship Id="rId16" Type="http://schemas.openxmlformats.org/officeDocument/2006/relationships/footer" Target="footer10.xml"/><Relationship Id="rId107" Type="http://schemas.openxmlformats.org/officeDocument/2006/relationships/hyperlink" Target="http://Adminref74.ru" TargetMode="External"/><Relationship Id="rId11" Type="http://schemas.openxmlformats.org/officeDocument/2006/relationships/footer" Target="footer5.xml"/><Relationship Id="rId32" Type="http://schemas.openxmlformats.org/officeDocument/2006/relationships/hyperlink" Target="http://www.miac74.ru" TargetMode="External"/><Relationship Id="rId37" Type="http://schemas.openxmlformats.org/officeDocument/2006/relationships/hyperlink" Target="mailto:direct@miac74.ru" TargetMode="External"/><Relationship Id="rId53" Type="http://schemas.openxmlformats.org/officeDocument/2006/relationships/hyperlink" Target="mailto:sogv@uvd.chel.su" TargetMode="External"/><Relationship Id="rId58" Type="http://schemas.openxmlformats.org/officeDocument/2006/relationships/hyperlink" Target="mailto:comarh@chel.surnet.ru" TargetMode="External"/><Relationship Id="rId74" Type="http://schemas.openxmlformats.org/officeDocument/2006/relationships/hyperlink" Target="mailto:agrom@chel.surnet.ru" TargetMode="External"/><Relationship Id="rId79" Type="http://schemas.openxmlformats.org/officeDocument/2006/relationships/hyperlink" Target="mailto:depzan@szn74.ru" TargetMode="External"/><Relationship Id="rId102" Type="http://schemas.openxmlformats.org/officeDocument/2006/relationships/hyperlink" Target="mailto:minsport74@inbox.ru" TargetMode="External"/><Relationship Id="rId123" Type="http://schemas.openxmlformats.org/officeDocument/2006/relationships/footer" Target="footer23.xml"/><Relationship Id="rId128" Type="http://schemas.openxmlformats.org/officeDocument/2006/relationships/footer" Target="footer28.xml"/><Relationship Id="rId5" Type="http://schemas.openxmlformats.org/officeDocument/2006/relationships/footnotes" Target="footnotes.xml"/><Relationship Id="rId90" Type="http://schemas.openxmlformats.org/officeDocument/2006/relationships/hyperlink" Target="mailto:priemn@obladm.urc.ac.ru" TargetMode="External"/><Relationship Id="rId95" Type="http://schemas.openxmlformats.org/officeDocument/2006/relationships/hyperlink" Target="mailto:mail@korkino.uu.ru" TargetMode="External"/><Relationship Id="rId14" Type="http://schemas.openxmlformats.org/officeDocument/2006/relationships/footer" Target="footer8.xml"/><Relationship Id="rId22" Type="http://schemas.openxmlformats.org/officeDocument/2006/relationships/hyperlink" Target="http://chel.surnet.ru" TargetMode="External"/><Relationship Id="rId27" Type="http://schemas.openxmlformats.org/officeDocument/2006/relationships/hyperlink" Target="http://chel.surnet.ru" TargetMode="External"/><Relationship Id="rId30" Type="http://schemas.openxmlformats.org/officeDocument/2006/relationships/hyperlink" Target="http://www.miac74.ru" TargetMode="External"/><Relationship Id="rId35" Type="http://schemas.openxmlformats.org/officeDocument/2006/relationships/hyperlink" Target="mailto:direct@miac74.ru" TargetMode="External"/><Relationship Id="rId43" Type="http://schemas.openxmlformats.org/officeDocument/2006/relationships/hyperlink" Target="mailto:direct@miac74.ru" TargetMode="External"/><Relationship Id="rId48" Type="http://schemas.openxmlformats.org/officeDocument/2006/relationships/hyperlink" Target="mailto:priroda@chel.surnet.ru" TargetMode="External"/><Relationship Id="rId56" Type="http://schemas.openxmlformats.org/officeDocument/2006/relationships/hyperlink" Target="mailto:prkult@incompanv.ru" TargetMode="External"/><Relationship Id="rId64" Type="http://schemas.openxmlformats.org/officeDocument/2006/relationships/hyperlink" Target="mailto:comarh@chel.surnet.ru" TargetMode="External"/><Relationship Id="rId69" Type="http://schemas.openxmlformats.org/officeDocument/2006/relationships/hyperlink" Target="http://www.chelarhiv.ru" TargetMode="External"/><Relationship Id="rId77" Type="http://schemas.openxmlformats.org/officeDocument/2006/relationships/hyperlink" Target="mailto:main@uprdor.chel.ru" TargetMode="External"/><Relationship Id="rId100" Type="http://schemas.openxmlformats.org/officeDocument/2006/relationships/hyperlink" Target="mailto:74@mail.ru" TargetMode="External"/><Relationship Id="rId105" Type="http://schemas.openxmlformats.org/officeDocument/2006/relationships/hyperlink" Target="mailto:admin@magnitog.ru" TargetMode="External"/><Relationship Id="rId113" Type="http://schemas.openxmlformats.org/officeDocument/2006/relationships/footer" Target="footer14.xml"/><Relationship Id="rId118" Type="http://schemas.openxmlformats.org/officeDocument/2006/relationships/footer" Target="footer18.xml"/><Relationship Id="rId126" Type="http://schemas.openxmlformats.org/officeDocument/2006/relationships/footer" Target="footer26.xml"/><Relationship Id="rId134"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mailto:priroda@chel.surnet.ru" TargetMode="External"/><Relationship Id="rId72" Type="http://schemas.openxmlformats.org/officeDocument/2006/relationships/hyperlink" Target="http://obladm.urc.ac.ra" TargetMode="External"/><Relationship Id="rId80" Type="http://schemas.openxmlformats.org/officeDocument/2006/relationships/hyperlink" Target="mailto:cecon@chel.surnet.ru" TargetMode="External"/><Relationship Id="rId85" Type="http://schemas.openxmlformats.org/officeDocument/2006/relationships/hyperlink" Target="http://www.mirovoy-sud74.ru" TargetMode="External"/><Relationship Id="rId93" Type="http://schemas.openxmlformats.org/officeDocument/2006/relationships/hyperlink" Target="http://obladm.urc.ac.ru" TargetMode="External"/><Relationship Id="rId98" Type="http://schemas.openxmlformats.org/officeDocument/2006/relationships/hyperlink" Target="http://www.tarif74.ru" TargetMode="External"/><Relationship Id="rId12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hyperlink" Target="http://obladm.urc.ac.ra" TargetMode="External"/><Relationship Id="rId25" Type="http://schemas.openxmlformats.org/officeDocument/2006/relationships/hyperlink" Target="http://chel.surnet.ru" TargetMode="External"/><Relationship Id="rId33" Type="http://schemas.openxmlformats.org/officeDocument/2006/relationships/hyperlink" Target="http://zdrav74.ru" TargetMode="External"/><Relationship Id="rId38" Type="http://schemas.openxmlformats.org/officeDocument/2006/relationships/hyperlink" Target="http://www.miac74.ru" TargetMode="External"/><Relationship Id="rId46" Type="http://schemas.openxmlformats.org/officeDocument/2006/relationships/hyperlink" Target="http://www.miac74.ru" TargetMode="External"/><Relationship Id="rId59" Type="http://schemas.openxmlformats.org/officeDocument/2006/relationships/hyperlink" Target="http://www.chelarhiv.ru" TargetMode="External"/><Relationship Id="rId67" Type="http://schemas.openxmlformats.org/officeDocument/2006/relationships/hyperlink" Target="mailto:prkult@incompany.ru" TargetMode="External"/><Relationship Id="rId103" Type="http://schemas.openxmlformats.org/officeDocument/2006/relationships/hyperlink" Target="http://chelsport.ru/" TargetMode="External"/><Relationship Id="rId108" Type="http://schemas.openxmlformats.org/officeDocument/2006/relationships/hyperlink" Target="http://obladm.urc.ac.ra" TargetMode="External"/><Relationship Id="rId116" Type="http://schemas.openxmlformats.org/officeDocument/2006/relationships/image" Target="media/image1.jpeg"/><Relationship Id="rId124" Type="http://schemas.openxmlformats.org/officeDocument/2006/relationships/footer" Target="footer24.xml"/><Relationship Id="rId129" Type="http://schemas.openxmlformats.org/officeDocument/2006/relationships/footer" Target="footer29.xml"/><Relationship Id="rId20" Type="http://schemas.openxmlformats.org/officeDocument/2006/relationships/footer" Target="footer12.xml"/><Relationship Id="rId41" Type="http://schemas.openxmlformats.org/officeDocument/2006/relationships/hyperlink" Target="mailto:direct@miac74.ru" TargetMode="External"/><Relationship Id="rId54" Type="http://schemas.openxmlformats.org/officeDocument/2006/relationships/hyperlink" Target="mailto:all@chul.chel.su" TargetMode="External"/><Relationship Id="rId62" Type="http://schemas.openxmlformats.org/officeDocument/2006/relationships/hyperlink" Target="http://www.chelarhiv.ru" TargetMode="External"/><Relationship Id="rId70" Type="http://schemas.openxmlformats.org/officeDocument/2006/relationships/hyperlink" Target="mailto:gump74@dk.ru" TargetMode="External"/><Relationship Id="rId75" Type="http://schemas.openxmlformats.org/officeDocument/2006/relationships/hyperlink" Target="mailto:common@guon.urc.ac.ru" TargetMode="External"/><Relationship Id="rId83" Type="http://schemas.openxmlformats.org/officeDocument/2006/relationships/hyperlink" Target="http://obladm.urc.ac.ru" TargetMode="External"/><Relationship Id="rId88" Type="http://schemas.openxmlformats.org/officeDocument/2006/relationships/hyperlink" Target="http://Pgu.pravmin74.ru" TargetMode="External"/><Relationship Id="rId91" Type="http://schemas.openxmlformats.org/officeDocument/2006/relationships/hyperlink" Target="http://Pgu.pravmin74.ru" TargetMode="External"/><Relationship Id="rId96" Type="http://schemas.openxmlformats.org/officeDocument/2006/relationships/hyperlink" Target="http://Adminref74.ru" TargetMode="External"/><Relationship Id="rId111" Type="http://schemas.openxmlformats.org/officeDocument/2006/relationships/hyperlink" Target="mailto:main@uprdor.chel.ru" TargetMode="External"/><Relationship Id="rId132"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hyperlink" Target="http://chel.surnet.ru" TargetMode="External"/><Relationship Id="rId28" Type="http://schemas.openxmlformats.org/officeDocument/2006/relationships/hyperlink" Target="http://chel.surnet.ru" TargetMode="External"/><Relationship Id="rId36" Type="http://schemas.openxmlformats.org/officeDocument/2006/relationships/hyperlink" Target="http://www.miac74.ru" TargetMode="External"/><Relationship Id="rId49" Type="http://schemas.openxmlformats.org/officeDocument/2006/relationships/hyperlink" Target="mailto:guvpvo@chel.surnet.ru" TargetMode="External"/><Relationship Id="rId57" Type="http://schemas.openxmlformats.org/officeDocument/2006/relationships/hyperlink" Target="mailto:prkult@incompany.ru" TargetMode="External"/><Relationship Id="rId106" Type="http://schemas.openxmlformats.org/officeDocument/2006/relationships/hyperlink" Target="mailto:mail@korkino.uu.ru" TargetMode="External"/><Relationship Id="rId114" Type="http://schemas.openxmlformats.org/officeDocument/2006/relationships/footer" Target="footer15.xml"/><Relationship Id="rId119" Type="http://schemas.openxmlformats.org/officeDocument/2006/relationships/footer" Target="footer19.xml"/><Relationship Id="rId127" Type="http://schemas.openxmlformats.org/officeDocument/2006/relationships/footer" Target="footer27.xml"/><Relationship Id="rId10" Type="http://schemas.openxmlformats.org/officeDocument/2006/relationships/footer" Target="footer4.xml"/><Relationship Id="rId31" Type="http://schemas.openxmlformats.org/officeDocument/2006/relationships/hyperlink" Target="mailto:rect@miac74.ru" TargetMode="External"/><Relationship Id="rId44" Type="http://schemas.openxmlformats.org/officeDocument/2006/relationships/hyperlink" Target="http://www.miac74.ru" TargetMode="External"/><Relationship Id="rId52" Type="http://schemas.openxmlformats.org/officeDocument/2006/relationships/hyperlink" Target="mailto:guvpvo@chel.surnet.ru" TargetMode="External"/><Relationship Id="rId60" Type="http://schemas.openxmlformats.org/officeDocument/2006/relationships/hyperlink" Target="http://incompany.ru" TargetMode="External"/><Relationship Id="rId65" Type="http://schemas.openxmlformats.org/officeDocument/2006/relationships/hyperlink" Target="http://www.chelarhiv.ru" TargetMode="External"/><Relationship Id="rId73" Type="http://schemas.openxmlformats.org/officeDocument/2006/relationships/hyperlink" Target="mailto:priemn@obladm.urc.ac" TargetMode="External"/><Relationship Id="rId78" Type="http://schemas.openxmlformats.org/officeDocument/2006/relationships/hyperlink" Target="mailto:ceon@chel.surnet.ru" TargetMode="External"/><Relationship Id="rId81" Type="http://schemas.openxmlformats.org/officeDocument/2006/relationships/hyperlink" Target="mailto:cecon@chel.surnet.ru" TargetMode="External"/><Relationship Id="rId86" Type="http://schemas.openxmlformats.org/officeDocument/2006/relationships/hyperlink" Target="mailto:priemn@obladm.urc.ac.ru" TargetMode="External"/><Relationship Id="rId94" Type="http://schemas.openxmlformats.org/officeDocument/2006/relationships/hyperlink" Target="mailto:admin@magnitog.ru" TargetMode="External"/><Relationship Id="rId99" Type="http://schemas.openxmlformats.org/officeDocument/2006/relationships/hyperlink" Target="mailto:main@uprdor.chel.ru" TargetMode="External"/><Relationship Id="rId101" Type="http://schemas.openxmlformats.org/officeDocument/2006/relationships/hyperlink" Target="http://obladm.urc.ac.ra" TargetMode="External"/><Relationship Id="rId122" Type="http://schemas.openxmlformats.org/officeDocument/2006/relationships/footer" Target="footer22.xml"/><Relationship Id="rId130"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hyperlink" Target="http://www.pravmin74.ru" TargetMode="External"/><Relationship Id="rId39" Type="http://schemas.openxmlformats.org/officeDocument/2006/relationships/hyperlink" Target="mailto:direct@miac74.ru" TargetMode="External"/><Relationship Id="rId109" Type="http://schemas.openxmlformats.org/officeDocument/2006/relationships/hyperlink" Target="mailto:minsport74@inbox.ru" TargetMode="External"/><Relationship Id="rId34" Type="http://schemas.openxmlformats.org/officeDocument/2006/relationships/hyperlink" Target="http://www.zdrav74.ru" TargetMode="External"/><Relationship Id="rId50" Type="http://schemas.openxmlformats.org/officeDocument/2006/relationships/hyperlink" Target="mailto:sogv@uvd.chel.su" TargetMode="External"/><Relationship Id="rId55" Type="http://schemas.openxmlformats.org/officeDocument/2006/relationships/hyperlink" Target="mailto:priroda@chel.surnet.ru" TargetMode="External"/><Relationship Id="rId76" Type="http://schemas.openxmlformats.org/officeDocument/2006/relationships/hyperlink" Target="mailto:oblzdrav@chel.surnet.ru" TargetMode="External"/><Relationship Id="rId97" Type="http://schemas.openxmlformats.org/officeDocument/2006/relationships/hyperlink" Target="mailto:eto74@mail.ru" TargetMode="External"/><Relationship Id="rId104" Type="http://schemas.openxmlformats.org/officeDocument/2006/relationships/hyperlink" Target="http://obladm.urc.ac.ru" TargetMode="External"/><Relationship Id="rId120" Type="http://schemas.openxmlformats.org/officeDocument/2006/relationships/footer" Target="footer20.xml"/><Relationship Id="rId125" Type="http://schemas.openxmlformats.org/officeDocument/2006/relationships/footer" Target="footer25.xml"/><Relationship Id="rId7" Type="http://schemas.openxmlformats.org/officeDocument/2006/relationships/footer" Target="footer1.xml"/><Relationship Id="rId71" Type="http://schemas.openxmlformats.org/officeDocument/2006/relationships/hyperlink" Target="http://gump74.ru" TargetMode="External"/><Relationship Id="rId92" Type="http://schemas.openxmlformats.org/officeDocument/2006/relationships/hyperlink" Target="http://Adminref74.ru" TargetMode="External"/><Relationship Id="rId2" Type="http://schemas.openxmlformats.org/officeDocument/2006/relationships/styles" Target="styles.xml"/><Relationship Id="rId29" Type="http://schemas.openxmlformats.org/officeDocument/2006/relationships/hyperlink" Target="mailto:direct@miac74.ru" TargetMode="External"/><Relationship Id="rId24" Type="http://schemas.openxmlformats.org/officeDocument/2006/relationships/hyperlink" Target="http://chel.surnet.ru" TargetMode="External"/><Relationship Id="rId40" Type="http://schemas.openxmlformats.org/officeDocument/2006/relationships/hyperlink" Target="http://www.miac74.ru" TargetMode="External"/><Relationship Id="rId45" Type="http://schemas.openxmlformats.org/officeDocument/2006/relationships/hyperlink" Target="mailto:direct@miac74.ru" TargetMode="External"/><Relationship Id="rId66" Type="http://schemas.openxmlformats.org/officeDocument/2006/relationships/hyperlink" Target="mailto:prkult@incompany.ru" TargetMode="External"/><Relationship Id="rId87" Type="http://schemas.openxmlformats.org/officeDocument/2006/relationships/hyperlink" Target="http://obladm.urc.ac.ru" TargetMode="External"/><Relationship Id="rId110" Type="http://schemas.openxmlformats.org/officeDocument/2006/relationships/hyperlink" Target="http://chelsport.ru" TargetMode="External"/><Relationship Id="rId115" Type="http://schemas.openxmlformats.org/officeDocument/2006/relationships/footer" Target="footer16.xml"/><Relationship Id="rId131" Type="http://schemas.openxmlformats.org/officeDocument/2006/relationships/footer" Target="footer31.xml"/><Relationship Id="rId61" Type="http://schemas.openxmlformats.org/officeDocument/2006/relationships/hyperlink" Target="mailto:comarh@chel.surnet.ru" TargetMode="External"/><Relationship Id="rId82" Type="http://schemas.openxmlformats.org/officeDocument/2006/relationships/hyperlink" Target="http://www.econom-chelreg.ru" TargetMode="External"/><Relationship Id="rId19"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237</Pages>
  <Words>71825</Words>
  <Characters>409407</Characters>
  <Application>Microsoft Office Word</Application>
  <DocSecurity>0</DocSecurity>
  <Lines>3411</Lines>
  <Paragraphs>960</Paragraphs>
  <ScaleCrop>false</ScaleCrop>
  <HeadingPairs>
    <vt:vector size="2" baseType="variant">
      <vt:variant>
        <vt:lpstr>Название</vt:lpstr>
      </vt:variant>
      <vt:variant>
        <vt:i4>1</vt:i4>
      </vt:variant>
    </vt:vector>
  </HeadingPairs>
  <TitlesOfParts>
    <vt:vector size="1" baseType="lpstr">
      <vt:lpstr>&lt;4D6963726F736F667420576F7264202D20CFF0EEE5EAF25FF0E5E3E8EEEDE0EBFCEDEEE3EE5FEFEBE0EDE02E646F63&gt;</vt:lpstr>
    </vt:vector>
  </TitlesOfParts>
  <Company/>
  <LinksUpToDate>false</LinksUpToDate>
  <CharactersWithSpaces>480272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&lt;4D6963726F736F667420576F7264202D20CFF0EEE5EAF25FF0E5E3E8EEEDE0EBFCEDEEE3EE5FEFEBE0EDE02E646F63&gt;</dc:title>
  <dc:subject/>
  <dc:creator>Макаровских Светлана Павловна</dc:creator>
  <cp:keywords/>
  <dc:description/>
  <cp:lastModifiedBy>Макаровских Светлана Павловна</cp:lastModifiedBy>
  <cp:revision>2</cp:revision>
  <dcterms:created xsi:type="dcterms:W3CDTF">2011-02-16T11:30:00Z</dcterms:created>
  <dcterms:modified xsi:type="dcterms:W3CDTF">2011-02-17T09:48:00Z</dcterms:modified>
</cp:coreProperties>
</file>