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E1" w:rsidRDefault="00293AD8" w:rsidP="00D617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01.03.2019 г. №474</w:t>
      </w: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Об </w:t>
      </w:r>
      <w:r w:rsidR="003067A5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  <w:r w:rsidR="00822FD5">
        <w:rPr>
          <w:rFonts w:ascii="Times New Roman" w:hAnsi="Times New Roman" w:cs="Times New Roman"/>
          <w:sz w:val="28"/>
          <w:szCs w:val="28"/>
        </w:rPr>
        <w:t>№2398 от 23.08.2018 года</w:t>
      </w:r>
      <w:r w:rsidR="003067A5">
        <w:rPr>
          <w:rFonts w:ascii="Times New Roman" w:hAnsi="Times New Roman" w:cs="Times New Roman"/>
          <w:sz w:val="28"/>
          <w:szCs w:val="28"/>
        </w:rPr>
        <w:t xml:space="preserve"> «Об </w:t>
      </w:r>
      <w:r w:rsidRPr="001B2056">
        <w:rPr>
          <w:rFonts w:ascii="Times New Roman" w:hAnsi="Times New Roman" w:cs="Times New Roman"/>
          <w:sz w:val="28"/>
          <w:szCs w:val="28"/>
        </w:rPr>
        <w:t>изъятии земельных участков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267F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="00267F0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822FD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617E1" w:rsidRPr="001B2056" w:rsidRDefault="00D617E1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17E1" w:rsidRPr="001B2056" w:rsidRDefault="00D617E1" w:rsidP="001B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2" w:rsidRDefault="00D617E1" w:rsidP="00293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«О земельных отношениях», постановлением Администрации </w:t>
      </w:r>
      <w:r w:rsidR="005F0A8D">
        <w:rPr>
          <w:rFonts w:ascii="Times New Roman" w:hAnsi="Times New Roman" w:cs="Times New Roman"/>
          <w:sz w:val="28"/>
          <w:szCs w:val="28"/>
        </w:rPr>
        <w:t>Сосновского</w:t>
      </w:r>
      <w:r w:rsidRPr="001B205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1B2056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от </w:t>
      </w:r>
      <w:r w:rsidR="00153F7C">
        <w:rPr>
          <w:rFonts w:ascii="Times New Roman" w:hAnsi="Times New Roman" w:cs="Times New Roman"/>
          <w:sz w:val="28"/>
          <w:szCs w:val="28"/>
        </w:rPr>
        <w:t>04</w:t>
      </w:r>
      <w:r w:rsidR="005F0A8D">
        <w:rPr>
          <w:rFonts w:ascii="Times New Roman" w:hAnsi="Times New Roman" w:cs="Times New Roman"/>
          <w:sz w:val="28"/>
          <w:szCs w:val="28"/>
        </w:rPr>
        <w:t>.</w:t>
      </w:r>
      <w:r w:rsidR="00153F7C">
        <w:rPr>
          <w:rFonts w:ascii="Times New Roman" w:hAnsi="Times New Roman" w:cs="Times New Roman"/>
          <w:sz w:val="28"/>
          <w:szCs w:val="28"/>
        </w:rPr>
        <w:t>04</w:t>
      </w:r>
      <w:r w:rsidR="005F0A8D">
        <w:rPr>
          <w:rFonts w:ascii="Times New Roman" w:hAnsi="Times New Roman" w:cs="Times New Roman"/>
          <w:sz w:val="28"/>
          <w:szCs w:val="28"/>
        </w:rPr>
        <w:t>.</w:t>
      </w:r>
      <w:r w:rsidR="00153F7C">
        <w:rPr>
          <w:rFonts w:ascii="Times New Roman" w:hAnsi="Times New Roman" w:cs="Times New Roman"/>
          <w:sz w:val="28"/>
          <w:szCs w:val="28"/>
        </w:rPr>
        <w:t>2017</w:t>
      </w:r>
      <w:r w:rsidR="005F0A8D">
        <w:rPr>
          <w:rFonts w:ascii="Times New Roman" w:hAnsi="Times New Roman" w:cs="Times New Roman"/>
          <w:sz w:val="28"/>
          <w:szCs w:val="28"/>
        </w:rPr>
        <w:t xml:space="preserve"> № </w:t>
      </w:r>
      <w:r w:rsidR="00153F7C">
        <w:rPr>
          <w:rFonts w:ascii="Times New Roman" w:hAnsi="Times New Roman" w:cs="Times New Roman"/>
          <w:sz w:val="28"/>
          <w:szCs w:val="28"/>
        </w:rPr>
        <w:t>950</w:t>
      </w:r>
      <w:r w:rsidR="005F0A8D">
        <w:rPr>
          <w:rFonts w:ascii="Times New Roman" w:hAnsi="Times New Roman" w:cs="Times New Roman"/>
          <w:sz w:val="28"/>
          <w:szCs w:val="28"/>
        </w:rPr>
        <w:t xml:space="preserve"> «</w:t>
      </w:r>
      <w:r w:rsidRPr="005F0A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3F7C">
        <w:rPr>
          <w:rFonts w:ascii="Times New Roman" w:hAnsi="Times New Roman" w:cs="Times New Roman"/>
          <w:sz w:val="28"/>
          <w:szCs w:val="28"/>
        </w:rPr>
        <w:t xml:space="preserve">документации по планировке и межеванию территории линейного объекта: от автомобильной дороги «Челябинск – </w:t>
      </w:r>
      <w:proofErr w:type="spellStart"/>
      <w:r w:rsidR="00153F7C">
        <w:rPr>
          <w:rFonts w:ascii="Times New Roman" w:hAnsi="Times New Roman" w:cs="Times New Roman"/>
          <w:sz w:val="28"/>
          <w:szCs w:val="28"/>
        </w:rPr>
        <w:t>Харлуши</w:t>
      </w:r>
      <w:proofErr w:type="spellEnd"/>
      <w:r w:rsidR="00153F7C">
        <w:rPr>
          <w:rFonts w:ascii="Times New Roman" w:hAnsi="Times New Roman" w:cs="Times New Roman"/>
          <w:sz w:val="28"/>
          <w:szCs w:val="28"/>
        </w:rPr>
        <w:t xml:space="preserve"> – граница </w:t>
      </w:r>
      <w:proofErr w:type="spellStart"/>
      <w:r w:rsidR="00153F7C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153F7C">
        <w:rPr>
          <w:rFonts w:ascii="Times New Roman" w:hAnsi="Times New Roman" w:cs="Times New Roman"/>
          <w:sz w:val="28"/>
          <w:szCs w:val="28"/>
        </w:rPr>
        <w:t xml:space="preserve"> района» - до автодороги «Красное Поле – Полетаево» до границы пос. Западный Сосновского муниципального района Челябинской области»</w:t>
      </w:r>
      <w:r w:rsidRPr="005F0A8D">
        <w:rPr>
          <w:rFonts w:ascii="Times New Roman" w:hAnsi="Times New Roman" w:cs="Times New Roman"/>
          <w:sz w:val="28"/>
          <w:szCs w:val="28"/>
        </w:rPr>
        <w:t xml:space="preserve">, </w:t>
      </w:r>
      <w:r w:rsidR="00267F02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093FCC" w:rsidRDefault="00267F02" w:rsidP="00293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:rsidR="00093FCC" w:rsidRPr="00797125" w:rsidRDefault="00093FCC" w:rsidP="00293A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Сосновского муниципального района «Об </w:t>
      </w:r>
      <w:r w:rsidRPr="001B2056">
        <w:rPr>
          <w:rFonts w:ascii="Times New Roman" w:hAnsi="Times New Roman" w:cs="Times New Roman"/>
          <w:sz w:val="28"/>
          <w:szCs w:val="28"/>
        </w:rPr>
        <w:t>изъятии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D5D7C">
        <w:rPr>
          <w:rFonts w:ascii="Times New Roman" w:hAnsi="Times New Roman" w:cs="Times New Roman"/>
          <w:sz w:val="28"/>
          <w:szCs w:val="28"/>
        </w:rPr>
        <w:t>№2398 от 23.08.2018 года</w:t>
      </w:r>
      <w:r w:rsidRPr="00093FCC">
        <w:rPr>
          <w:rFonts w:ascii="Times New Roman" w:hAnsi="Times New Roman" w:cs="Times New Roman"/>
          <w:sz w:val="28"/>
          <w:szCs w:val="28"/>
        </w:rPr>
        <w:t xml:space="preserve"> </w:t>
      </w:r>
      <w:r w:rsidRPr="0079712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93FCC" w:rsidRDefault="00093FCC" w:rsidP="00293A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125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п.п. 1) </w:t>
      </w:r>
      <w:r w:rsidRPr="00797125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12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11369">
        <w:rPr>
          <w:rFonts w:ascii="Times New Roman" w:hAnsi="Times New Roman" w:cs="Times New Roman"/>
          <w:sz w:val="28"/>
          <w:szCs w:val="28"/>
        </w:rPr>
        <w:t xml:space="preserve">1) </w:t>
      </w:r>
      <w:r w:rsidR="00B91F0E">
        <w:rPr>
          <w:rFonts w:ascii="Times New Roman" w:hAnsi="Times New Roman" w:cs="Times New Roman"/>
          <w:sz w:val="28"/>
          <w:szCs w:val="28"/>
        </w:rPr>
        <w:t>Осуществить мероприятия по проведению межевания и постановки на кадастровый учет изымаемых частей земельных участков</w:t>
      </w:r>
      <w:r w:rsidR="00E11369">
        <w:rPr>
          <w:rFonts w:ascii="Times New Roman" w:hAnsi="Times New Roman" w:cs="Times New Roman"/>
          <w:sz w:val="28"/>
          <w:szCs w:val="28"/>
        </w:rPr>
        <w:t>»;</w:t>
      </w:r>
    </w:p>
    <w:p w:rsidR="009D5D7C" w:rsidRDefault="00093FCC" w:rsidP="00293A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п.п. 5</w:t>
      </w:r>
      <w:r w:rsidR="00B91F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п.2 </w:t>
      </w:r>
      <w:r w:rsidRPr="0079712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FCC" w:rsidRDefault="00093FCC" w:rsidP="00293A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1369">
        <w:rPr>
          <w:rFonts w:ascii="Times New Roman" w:hAnsi="Times New Roman" w:cs="Times New Roman"/>
          <w:sz w:val="28"/>
          <w:szCs w:val="28"/>
        </w:rPr>
        <w:t xml:space="preserve">5) </w:t>
      </w:r>
      <w:r w:rsidR="009D5D7C">
        <w:rPr>
          <w:rFonts w:ascii="Times New Roman" w:hAnsi="Times New Roman" w:cs="Times New Roman"/>
          <w:sz w:val="28"/>
          <w:szCs w:val="28"/>
        </w:rPr>
        <w:t>Осуществить проведение оценки</w:t>
      </w:r>
      <w:r w:rsidR="009D5D7C" w:rsidRPr="001B2056">
        <w:rPr>
          <w:rFonts w:ascii="Times New Roman" w:hAnsi="Times New Roman" w:cs="Times New Roman"/>
          <w:sz w:val="28"/>
          <w:szCs w:val="28"/>
        </w:rPr>
        <w:t xml:space="preserve"> рыночной стоимости земельных участков </w:t>
      </w:r>
      <w:r w:rsidR="009D5D7C">
        <w:rPr>
          <w:rFonts w:ascii="Times New Roman" w:hAnsi="Times New Roman" w:cs="Times New Roman"/>
          <w:sz w:val="28"/>
          <w:szCs w:val="28"/>
        </w:rPr>
        <w:t xml:space="preserve">и подготовить проект соглашения </w:t>
      </w:r>
      <w:r w:rsidR="009D5D7C" w:rsidRPr="001B2056">
        <w:rPr>
          <w:rFonts w:ascii="Times New Roman" w:hAnsi="Times New Roman" w:cs="Times New Roman"/>
          <w:sz w:val="28"/>
          <w:szCs w:val="28"/>
        </w:rPr>
        <w:t>о размере возмещения за изымаемые земельные участки в соответствии с Земельным кодексом Российской Федерации</w:t>
      </w:r>
      <w:r w:rsidR="009D5D7C">
        <w:rPr>
          <w:rFonts w:ascii="Times New Roman" w:hAnsi="Times New Roman" w:cs="Times New Roman"/>
          <w:sz w:val="28"/>
          <w:szCs w:val="28"/>
        </w:rPr>
        <w:t>»;</w:t>
      </w:r>
    </w:p>
    <w:p w:rsidR="000D0F0F" w:rsidRDefault="009D5D7C" w:rsidP="00293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F0F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093FCC" w:rsidRPr="000D0F0F">
        <w:rPr>
          <w:rFonts w:ascii="Times New Roman" w:hAnsi="Times New Roman" w:cs="Times New Roman"/>
          <w:sz w:val="28"/>
          <w:szCs w:val="28"/>
        </w:rPr>
        <w:t xml:space="preserve">. </w:t>
      </w:r>
      <w:r w:rsidR="000D0F0F">
        <w:rPr>
          <w:rFonts w:ascii="Times New Roman" w:hAnsi="Times New Roman" w:cs="Times New Roman"/>
          <w:sz w:val="28"/>
          <w:szCs w:val="28"/>
        </w:rPr>
        <w:t>п.2 дополнить п.п. 7 изложив</w:t>
      </w:r>
      <w:r w:rsidR="000D0F0F" w:rsidRPr="00797125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0D0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F" w:rsidRPr="000D0F0F" w:rsidRDefault="000D0F0F" w:rsidP="00293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0D0F0F">
        <w:rPr>
          <w:rFonts w:ascii="Times New Roman" w:hAnsi="Times New Roman" w:cs="Times New Roman"/>
          <w:sz w:val="28"/>
          <w:szCs w:val="28"/>
        </w:rPr>
        <w:t>Обеспечить государственную регистрацию права муниципальной собственности Сосновского муниципального района на приобретённые земельные участки в порядке, установленном действующим законодательством».</w:t>
      </w:r>
    </w:p>
    <w:p w:rsidR="009D5D7C" w:rsidRPr="000D0F0F" w:rsidRDefault="00093FCC" w:rsidP="00293AD8">
      <w:pPr>
        <w:pStyle w:val="a3"/>
        <w:numPr>
          <w:ilvl w:val="1"/>
          <w:numId w:val="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F0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D0F0F" w:rsidRPr="000D0F0F">
        <w:rPr>
          <w:rFonts w:ascii="Times New Roman" w:hAnsi="Times New Roman" w:cs="Times New Roman"/>
          <w:sz w:val="28"/>
          <w:szCs w:val="28"/>
        </w:rPr>
        <w:t xml:space="preserve">7 </w:t>
      </w:r>
      <w:r w:rsidRPr="000D0F0F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9D5D7C" w:rsidRPr="000D0F0F" w:rsidRDefault="009D5D7C" w:rsidP="00293AD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67A5">
        <w:rPr>
          <w:rFonts w:ascii="Times New Roman" w:hAnsi="Times New Roman" w:cs="Times New Roman"/>
          <w:sz w:val="28"/>
          <w:szCs w:val="28"/>
        </w:rPr>
        <w:t>Первому заместителю Главы Сосновского муниципального района</w:t>
      </w:r>
      <w:r w:rsidR="001373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373F5">
        <w:rPr>
          <w:rFonts w:ascii="Times New Roman" w:hAnsi="Times New Roman" w:cs="Times New Roman"/>
          <w:sz w:val="28"/>
          <w:szCs w:val="28"/>
        </w:rPr>
        <w:t>Азархину</w:t>
      </w:r>
      <w:proofErr w:type="spellEnd"/>
      <w:r w:rsidR="001373F5">
        <w:rPr>
          <w:rFonts w:ascii="Times New Roman" w:hAnsi="Times New Roman" w:cs="Times New Roman"/>
          <w:sz w:val="28"/>
          <w:szCs w:val="28"/>
        </w:rPr>
        <w:t xml:space="preserve"> И.М.)</w:t>
      </w:r>
      <w:r w:rsidR="000D0F0F">
        <w:rPr>
          <w:rFonts w:ascii="Times New Roman" w:hAnsi="Times New Roman" w:cs="Times New Roman"/>
          <w:sz w:val="28"/>
          <w:szCs w:val="28"/>
        </w:rPr>
        <w:t>:</w:t>
      </w:r>
      <w:r w:rsidR="009624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D0F0F">
        <w:rPr>
          <w:rFonts w:ascii="Times New Roman" w:hAnsi="Times New Roman" w:cs="Times New Roman"/>
          <w:sz w:val="28"/>
          <w:szCs w:val="28"/>
        </w:rPr>
        <w:t>з</w:t>
      </w:r>
      <w:r w:rsidRPr="000D0F0F">
        <w:rPr>
          <w:rFonts w:ascii="Times New Roman" w:hAnsi="Times New Roman" w:cs="Times New Roman"/>
          <w:sz w:val="28"/>
          <w:szCs w:val="28"/>
        </w:rPr>
        <w:t xml:space="preserve">аключить с собственниками земельных участков соглашение о размере возмещения за изымаемые земельные участки в соответствии с Земельным кодексом </w:t>
      </w:r>
      <w:r w:rsidR="000D0F0F" w:rsidRPr="000D0F0F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682FA2" w:rsidRPr="000D0F0F" w:rsidRDefault="000D0F0F" w:rsidP="00293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2FA2" w:rsidRPr="000D0F0F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74503F" w:rsidRPr="000D0F0F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0D0F0F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Челябинской области в течение десяти дней со дня подписания настоящего </w:t>
      </w:r>
      <w:r w:rsidR="0074503F" w:rsidRPr="000D0F0F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0D0F0F">
        <w:rPr>
          <w:rFonts w:ascii="Times New Roman" w:hAnsi="Times New Roman" w:cs="Times New Roman"/>
          <w:sz w:val="28"/>
          <w:szCs w:val="28"/>
        </w:rPr>
        <w:t>;</w:t>
      </w:r>
    </w:p>
    <w:p w:rsidR="00822FD5" w:rsidRPr="00B91F0E" w:rsidRDefault="00822FD5" w:rsidP="00293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F0E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Pr="00B91F0E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Pr="00B91F0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22FD5" w:rsidRPr="00B91F0E" w:rsidRDefault="00B91F0E" w:rsidP="00293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22FD5" w:rsidRPr="00B91F0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822FD5" w:rsidRDefault="00822FD5" w:rsidP="00822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FD5" w:rsidRDefault="00822FD5" w:rsidP="00822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FD5" w:rsidRDefault="00822FD5" w:rsidP="00822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FD5" w:rsidRDefault="00822FD5" w:rsidP="00822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FD5" w:rsidRDefault="00822FD5" w:rsidP="00822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822FD5" w:rsidRDefault="00822FD5" w:rsidP="00822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96248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Е.Г. Ваганов</w:t>
      </w:r>
    </w:p>
    <w:sectPr w:rsidR="00822FD5" w:rsidSect="005F0A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241247"/>
    <w:multiLevelType w:val="hybridMultilevel"/>
    <w:tmpl w:val="0A825A10"/>
    <w:lvl w:ilvl="0" w:tplc="8864C9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47CA0"/>
    <w:multiLevelType w:val="multilevel"/>
    <w:tmpl w:val="9CA62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8BC4D59"/>
    <w:multiLevelType w:val="hybridMultilevel"/>
    <w:tmpl w:val="405C7FC2"/>
    <w:lvl w:ilvl="0" w:tplc="729C695A">
      <w:start w:val="1"/>
      <w:numFmt w:val="decimal"/>
      <w:lvlText w:val="%1)"/>
      <w:lvlJc w:val="left"/>
      <w:pPr>
        <w:ind w:left="1353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D1A5F30"/>
    <w:multiLevelType w:val="hybridMultilevel"/>
    <w:tmpl w:val="B9B2917A"/>
    <w:lvl w:ilvl="0" w:tplc="D9C623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>
    <w:nsid w:val="7C5C25E4"/>
    <w:multiLevelType w:val="multilevel"/>
    <w:tmpl w:val="C0D09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E1"/>
    <w:rsid w:val="00093FCC"/>
    <w:rsid w:val="000D0F0F"/>
    <w:rsid w:val="001373F5"/>
    <w:rsid w:val="001431D0"/>
    <w:rsid w:val="00153F7C"/>
    <w:rsid w:val="001B2056"/>
    <w:rsid w:val="00267F02"/>
    <w:rsid w:val="00293AD8"/>
    <w:rsid w:val="002A4B34"/>
    <w:rsid w:val="00302CBD"/>
    <w:rsid w:val="003067A5"/>
    <w:rsid w:val="003730E4"/>
    <w:rsid w:val="003A10B1"/>
    <w:rsid w:val="004609E6"/>
    <w:rsid w:val="005F0A8D"/>
    <w:rsid w:val="00600414"/>
    <w:rsid w:val="00670E6B"/>
    <w:rsid w:val="00682FA2"/>
    <w:rsid w:val="006E61D2"/>
    <w:rsid w:val="007236A2"/>
    <w:rsid w:val="0074503F"/>
    <w:rsid w:val="00792E70"/>
    <w:rsid w:val="007A0DF1"/>
    <w:rsid w:val="007E3CFD"/>
    <w:rsid w:val="00822FD5"/>
    <w:rsid w:val="0096248C"/>
    <w:rsid w:val="009D5D7C"/>
    <w:rsid w:val="00A424B5"/>
    <w:rsid w:val="00AD15FE"/>
    <w:rsid w:val="00B91F0E"/>
    <w:rsid w:val="00BB4B27"/>
    <w:rsid w:val="00BF2702"/>
    <w:rsid w:val="00D119E0"/>
    <w:rsid w:val="00D617E1"/>
    <w:rsid w:val="00E11369"/>
    <w:rsid w:val="00E6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093FCC"/>
    <w:rPr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093FCC"/>
    <w:rPr>
      <w:b/>
      <w:bCs/>
      <w:sz w:val="32"/>
      <w:szCs w:val="24"/>
      <w:lang w:eastAsia="ru-RU"/>
    </w:rPr>
  </w:style>
  <w:style w:type="paragraph" w:customStyle="1" w:styleId="ConsPlusNormal">
    <w:name w:val="ConsPlusNormal"/>
    <w:rsid w:val="00093FC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SmolinaTA</cp:lastModifiedBy>
  <cp:revision>3</cp:revision>
  <cp:lastPrinted>2019-02-26T04:56:00Z</cp:lastPrinted>
  <dcterms:created xsi:type="dcterms:W3CDTF">2019-02-26T04:59:00Z</dcterms:created>
  <dcterms:modified xsi:type="dcterms:W3CDTF">2019-03-05T05:02:00Z</dcterms:modified>
</cp:coreProperties>
</file>