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F8" w:rsidRDefault="005333F8" w:rsidP="0053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3F8" w:rsidRDefault="005333F8" w:rsidP="0053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262" w:rsidRDefault="00EB7262" w:rsidP="00EB726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10.12.2015 № 3168</w:t>
      </w:r>
    </w:p>
    <w:p w:rsidR="005333F8" w:rsidRDefault="005333F8" w:rsidP="0053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3F8" w:rsidRDefault="005333F8" w:rsidP="0053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3F8" w:rsidRDefault="005333F8" w:rsidP="0053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3F8" w:rsidRDefault="005333F8" w:rsidP="0053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3F8" w:rsidRDefault="005333F8" w:rsidP="0053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9AA" w:rsidRDefault="00E149AA" w:rsidP="00D7698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от 03.06.2015 года № 1872 «По охране общественного порядка и</w:t>
      </w:r>
      <w:r w:rsidR="00D76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профилактике преступлений и правонарушений на</w:t>
      </w:r>
      <w:r w:rsidR="00D76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Сосновского муниципального</w:t>
      </w:r>
      <w:r w:rsidR="00D76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на 2015 -2016 года»</w:t>
      </w:r>
    </w:p>
    <w:p w:rsidR="00E149AA" w:rsidRDefault="00E149AA" w:rsidP="00533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983" w:rsidRDefault="00D76983" w:rsidP="00533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983" w:rsidRDefault="00D76983" w:rsidP="00533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9AA" w:rsidRDefault="00E149AA" w:rsidP="00D76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 ФЗ «Об общих принципах организации местного самоуправления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Федерации", </w:t>
      </w:r>
      <w:r w:rsidRPr="00E149AA">
        <w:rPr>
          <w:rFonts w:ascii="Times New Roman" w:hAnsi="Times New Roman" w:cs="Times New Roman"/>
          <w:sz w:val="28"/>
          <w:szCs w:val="28"/>
        </w:rPr>
        <w:t>Федерального закона от 02.04.2014 года</w:t>
      </w:r>
      <w:r>
        <w:rPr>
          <w:rFonts w:ascii="Times New Roman" w:hAnsi="Times New Roman" w:cs="Times New Roman"/>
          <w:sz w:val="28"/>
          <w:szCs w:val="28"/>
        </w:rPr>
        <w:t xml:space="preserve"> № 44-ФЗ «Об участии граждан в охране общественного порядка», Устава Сосновского муниципального района</w:t>
      </w:r>
      <w:r w:rsidR="00D76983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:rsidR="00E149AA" w:rsidRDefault="00E149AA" w:rsidP="0053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E149AA" w:rsidRDefault="00E149AA" w:rsidP="005333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769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от 03.01.2015 года № 1872 «По охране общественного порядка</w:t>
      </w:r>
      <w:r w:rsidR="005333F8">
        <w:rPr>
          <w:rFonts w:ascii="Times New Roman" w:hAnsi="Times New Roman" w:cs="Times New Roman"/>
          <w:sz w:val="28"/>
          <w:szCs w:val="28"/>
        </w:rPr>
        <w:t xml:space="preserve"> и профилактике преступлений и правонарушений на территории Сосновского муниципального района отменить.</w:t>
      </w:r>
    </w:p>
    <w:p w:rsidR="00D76983" w:rsidRPr="000A63C1" w:rsidRDefault="00D76983" w:rsidP="00D76983">
      <w:pPr>
        <w:pStyle w:val="a4"/>
        <w:numPr>
          <w:ilvl w:val="0"/>
          <w:numId w:val="1"/>
        </w:numPr>
        <w:tabs>
          <w:tab w:val="num" w:pos="1410"/>
        </w:tabs>
        <w:ind w:left="0" w:firstLine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5333F8" w:rsidRDefault="005333F8" w:rsidP="005333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данного </w:t>
      </w:r>
      <w:r w:rsidR="00D76983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района В.Р. Вальтера.</w:t>
      </w:r>
    </w:p>
    <w:p w:rsidR="005333F8" w:rsidRDefault="005333F8" w:rsidP="0053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3F8" w:rsidRDefault="005333F8" w:rsidP="0053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3F8" w:rsidRDefault="005333F8" w:rsidP="0053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5333F8" w:rsidRPr="005333F8" w:rsidRDefault="005333F8" w:rsidP="0053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 w:rsidR="00D7698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В.П. Котов</w:t>
      </w:r>
    </w:p>
    <w:sectPr w:rsidR="005333F8" w:rsidRPr="005333F8" w:rsidSect="00D7698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138"/>
    <w:multiLevelType w:val="hybridMultilevel"/>
    <w:tmpl w:val="6982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9AA"/>
    <w:rsid w:val="003446FB"/>
    <w:rsid w:val="005333F8"/>
    <w:rsid w:val="00612EC6"/>
    <w:rsid w:val="00687CCA"/>
    <w:rsid w:val="00D76983"/>
    <w:rsid w:val="00E149AA"/>
    <w:rsid w:val="00EB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AA"/>
    <w:pPr>
      <w:ind w:left="720"/>
      <w:contextualSpacing/>
    </w:pPr>
  </w:style>
  <w:style w:type="paragraph" w:styleId="a4">
    <w:name w:val="Body Text"/>
    <w:basedOn w:val="a"/>
    <w:link w:val="a5"/>
    <w:rsid w:val="00D76983"/>
    <w:p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76983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BerkovskayaOV</dc:creator>
  <cp:lastModifiedBy>SmolinaTA</cp:lastModifiedBy>
  <cp:revision>6</cp:revision>
  <cp:lastPrinted>2015-12-08T10:19:00Z</cp:lastPrinted>
  <dcterms:created xsi:type="dcterms:W3CDTF">2015-12-08T09:09:00Z</dcterms:created>
  <dcterms:modified xsi:type="dcterms:W3CDTF">2015-12-10T05:47:00Z</dcterms:modified>
</cp:coreProperties>
</file>