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Default="00734FD6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15.03.2017 года № 755</w:t>
      </w:r>
    </w:p>
    <w:p w:rsidR="00734FD6" w:rsidRPr="000A63C1" w:rsidRDefault="00734FD6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41685B" w:rsidRDefault="0041685B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41685B" w:rsidRDefault="0041685B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планировке и межеванию территории</w:t>
      </w:r>
      <w:r w:rsidR="00572D30">
        <w:rPr>
          <w:sz w:val="28"/>
          <w:szCs w:val="28"/>
        </w:rPr>
        <w:t xml:space="preserve"> </w:t>
      </w:r>
      <w:r w:rsidR="006928E1">
        <w:rPr>
          <w:sz w:val="28"/>
          <w:szCs w:val="28"/>
        </w:rPr>
        <w:t xml:space="preserve">для размещения </w:t>
      </w:r>
      <w:r w:rsidR="00C74192">
        <w:rPr>
          <w:sz w:val="28"/>
          <w:szCs w:val="28"/>
        </w:rPr>
        <w:t>линянии электропередач</w:t>
      </w:r>
      <w:r w:rsidR="00572D30">
        <w:rPr>
          <w:sz w:val="28"/>
          <w:szCs w:val="28"/>
        </w:rPr>
        <w:t xml:space="preserve"> в Томинском сельском поселении </w:t>
      </w:r>
      <w:r w:rsidR="0061396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 xml:space="preserve">е территории                       </w:t>
      </w:r>
      <w:r w:rsidR="00572D30">
        <w:rPr>
          <w:sz w:val="28"/>
          <w:szCs w:val="28"/>
        </w:rPr>
        <w:t>АО «Томинский горно-обогатительный комбинат»</w:t>
      </w:r>
      <w:r w:rsidR="00613963">
        <w:rPr>
          <w:sz w:val="28"/>
          <w:szCs w:val="28"/>
        </w:rPr>
        <w:t>,</w:t>
      </w:r>
      <w:r w:rsidR="00992EAD" w:rsidRPr="00992EAD">
        <w:rPr>
          <w:sz w:val="28"/>
          <w:szCs w:val="28"/>
        </w:rPr>
        <w:t xml:space="preserve"> </w:t>
      </w:r>
      <w:r w:rsidR="00992EAD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F343D0" w:rsidRDefault="000A63C1" w:rsidP="000A63C1">
      <w:pPr>
        <w:pStyle w:val="a3"/>
        <w:rPr>
          <w:b w:val="0"/>
          <w:sz w:val="28"/>
          <w:szCs w:val="28"/>
        </w:rPr>
      </w:pPr>
      <w:r w:rsidRPr="00F343D0">
        <w:rPr>
          <w:b w:val="0"/>
          <w:sz w:val="28"/>
          <w:szCs w:val="28"/>
        </w:rPr>
        <w:t>ПОСТАНОВЛЯЕТ:</w:t>
      </w:r>
    </w:p>
    <w:p w:rsidR="000A63C1" w:rsidRPr="00C74192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74192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74192" w:rsidRPr="00C74192">
        <w:rPr>
          <w:b w:val="0"/>
          <w:sz w:val="28"/>
          <w:szCs w:val="28"/>
        </w:rPr>
        <w:t xml:space="preserve">для размещения линянии электропередач </w:t>
      </w:r>
      <w:r w:rsidR="00002F73" w:rsidRPr="00C74192">
        <w:rPr>
          <w:b w:val="0"/>
          <w:sz w:val="28"/>
          <w:szCs w:val="28"/>
        </w:rPr>
        <w:t>в Томинском сельском поселении Сосновского муниципального района Челябинской области</w:t>
      </w:r>
    </w:p>
    <w:p w:rsidR="000A63C1" w:rsidRPr="00572D30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74192">
        <w:rPr>
          <w:b w:val="0"/>
          <w:sz w:val="28"/>
          <w:szCs w:val="28"/>
        </w:rPr>
        <w:t>Управлению архитектуры и строительства Администрации Сосновского</w:t>
      </w:r>
      <w:r w:rsidRPr="00F343D0">
        <w:rPr>
          <w:b w:val="0"/>
          <w:sz w:val="28"/>
          <w:szCs w:val="28"/>
        </w:rPr>
        <w:t xml:space="preserve"> муниципального района и Администрации </w:t>
      </w:r>
      <w:r w:rsidR="00572D30" w:rsidRPr="00F343D0">
        <w:rPr>
          <w:b w:val="0"/>
          <w:sz w:val="28"/>
          <w:szCs w:val="28"/>
        </w:rPr>
        <w:t>Томинского</w:t>
      </w:r>
      <w:r w:rsidRPr="00F343D0">
        <w:rPr>
          <w:b w:val="0"/>
          <w:sz w:val="28"/>
          <w:szCs w:val="28"/>
        </w:rPr>
        <w:t xml:space="preserve">  сельского поселения</w:t>
      </w:r>
      <w:r w:rsidRPr="00572D30">
        <w:rPr>
          <w:b w:val="0"/>
          <w:sz w:val="28"/>
          <w:szCs w:val="28"/>
        </w:rPr>
        <w:t>:</w:t>
      </w:r>
    </w:p>
    <w:p w:rsidR="000A63C1" w:rsidRPr="00572D30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572D30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E1DC4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E1DC4">
        <w:rPr>
          <w:sz w:val="28"/>
          <w:szCs w:val="28"/>
        </w:rPr>
        <w:t>Азархин</w:t>
      </w:r>
      <w:proofErr w:type="spellEnd"/>
      <w:r w:rsidR="00AE1DC4">
        <w:rPr>
          <w:sz w:val="28"/>
          <w:szCs w:val="28"/>
        </w:rPr>
        <w:t xml:space="preserve"> И.М. 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41685B">
        <w:rPr>
          <w:sz w:val="28"/>
          <w:szCs w:val="28"/>
        </w:rPr>
        <w:t xml:space="preserve">    </w:t>
      </w:r>
      <w:r w:rsidR="00AE1DC4">
        <w:rPr>
          <w:sz w:val="28"/>
          <w:szCs w:val="28"/>
        </w:rPr>
        <w:t xml:space="preserve">Е.Г. Ваганов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2F7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15DD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5B2A"/>
    <w:rsid w:val="00176152"/>
    <w:rsid w:val="001775CE"/>
    <w:rsid w:val="00177898"/>
    <w:rsid w:val="0017789E"/>
    <w:rsid w:val="0017799C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6DAE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3EF3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85B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3DA"/>
    <w:rsid w:val="00512A90"/>
    <w:rsid w:val="00512C2F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2D30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96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28E1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4FD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7EC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B742F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6E0F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2EAD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4CF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0D4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661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A72FE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1DC4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19CA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361A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4192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870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B7D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70D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33EE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3D0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30</cp:revision>
  <cp:lastPrinted>2017-03-13T09:41:00Z</cp:lastPrinted>
  <dcterms:created xsi:type="dcterms:W3CDTF">2015-04-27T06:57:00Z</dcterms:created>
  <dcterms:modified xsi:type="dcterms:W3CDTF">2017-03-15T07:47:00Z</dcterms:modified>
</cp:coreProperties>
</file>