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05" w:rsidRDefault="005D2B05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6A5611" w:rsidP="006A561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Челябинской области от 31.07.2015 года № 2310</w:t>
      </w: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Pr="00571E8C" w:rsidRDefault="00571E8C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E2479" w:rsidRPr="00571E8C" w:rsidRDefault="009E2479" w:rsidP="00571E8C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от </w:t>
      </w:r>
      <w:r w:rsidR="00720F9F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88796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.2015 года № </w:t>
      </w:r>
      <w:r w:rsidR="00720F9F">
        <w:rPr>
          <w:rFonts w:ascii="Times New Roman" w:hAnsi="Times New Roman" w:cs="Times New Roman"/>
          <w:b w:val="0"/>
          <w:sz w:val="28"/>
          <w:szCs w:val="28"/>
        </w:rPr>
        <w:t>2076</w:t>
      </w:r>
    </w:p>
    <w:p w:rsidR="00E62800" w:rsidRPr="00571E8C" w:rsidRDefault="00E62800" w:rsidP="00571E8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Default="00E62800" w:rsidP="00E6280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634C5" w:rsidRPr="00571E8C" w:rsidRDefault="00D634C5" w:rsidP="00E6280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B3552E" w:rsidRDefault="00D634C5" w:rsidP="00D634C5">
      <w:pPr>
        <w:pStyle w:val="a4"/>
        <w:shd w:val="clear" w:color="auto" w:fill="FFFFFF"/>
        <w:tabs>
          <w:tab w:val="left" w:pos="709"/>
        </w:tabs>
        <w:spacing w:before="0" w:after="0" w:line="236" w:lineRule="atLeast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В </w:t>
      </w:r>
      <w:r w:rsidR="00B3552E" w:rsidRPr="00B3552E">
        <w:rPr>
          <w:color w:val="00000A"/>
          <w:sz w:val="28"/>
          <w:szCs w:val="28"/>
          <w:shd w:val="clear" w:color="auto" w:fill="FFFFFF"/>
        </w:rPr>
        <w:t>связи с увеличением финансирования муниципальной программы</w:t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 </w:t>
      </w:r>
      <w:r w:rsidR="00B3552E" w:rsidRPr="00B3552E">
        <w:rPr>
          <w:sz w:val="28"/>
          <w:szCs w:val="28"/>
        </w:rPr>
        <w:t xml:space="preserve">«Поддержка и развитие дошкольного образования в Сосновском муниципальном районе» на 2015 год </w:t>
      </w:r>
      <w:r w:rsidR="00E62800" w:rsidRPr="00B3552E">
        <w:rPr>
          <w:sz w:val="28"/>
          <w:szCs w:val="28"/>
        </w:rPr>
        <w:t>администрация Сосновского муниципального района</w:t>
      </w:r>
    </w:p>
    <w:p w:rsidR="00E62800" w:rsidRPr="00571E8C" w:rsidRDefault="00E62800" w:rsidP="00E6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E62800" w:rsidRDefault="00887961" w:rsidP="00901119">
      <w:pPr>
        <w:pStyle w:val="a4"/>
        <w:numPr>
          <w:ilvl w:val="0"/>
          <w:numId w:val="12"/>
        </w:numPr>
        <w:shd w:val="clear" w:color="auto" w:fill="FFFFFF"/>
        <w:tabs>
          <w:tab w:val="left" w:pos="709"/>
        </w:tabs>
        <w:spacing w:before="0" w:after="0" w:line="236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103826">
        <w:rPr>
          <w:sz w:val="28"/>
          <w:szCs w:val="28"/>
        </w:rPr>
        <w:t xml:space="preserve">риложение 1 к </w:t>
      </w:r>
      <w:r w:rsidR="00793143">
        <w:rPr>
          <w:sz w:val="28"/>
          <w:szCs w:val="28"/>
        </w:rPr>
        <w:t xml:space="preserve"> Постановлени</w:t>
      </w:r>
      <w:r w:rsidR="00103826">
        <w:rPr>
          <w:sz w:val="28"/>
          <w:szCs w:val="28"/>
        </w:rPr>
        <w:t>ю</w:t>
      </w:r>
      <w:r w:rsidR="00793143">
        <w:rPr>
          <w:sz w:val="28"/>
          <w:szCs w:val="28"/>
        </w:rPr>
        <w:t xml:space="preserve"> администрации Сосновского муниципального района от </w:t>
      </w:r>
      <w:r w:rsidR="00982B96">
        <w:rPr>
          <w:sz w:val="28"/>
          <w:szCs w:val="28"/>
        </w:rPr>
        <w:t>01</w:t>
      </w:r>
      <w:r w:rsidR="00793143">
        <w:rPr>
          <w:sz w:val="28"/>
          <w:szCs w:val="28"/>
        </w:rPr>
        <w:t>.0</w:t>
      </w:r>
      <w:r w:rsidR="00EC1BBE">
        <w:rPr>
          <w:sz w:val="28"/>
          <w:szCs w:val="28"/>
        </w:rPr>
        <w:t>7</w:t>
      </w:r>
      <w:r w:rsidR="00793143">
        <w:rPr>
          <w:sz w:val="28"/>
          <w:szCs w:val="28"/>
        </w:rPr>
        <w:t>.2015 года №</w:t>
      </w:r>
      <w:r w:rsidR="00125FED">
        <w:rPr>
          <w:sz w:val="28"/>
          <w:szCs w:val="28"/>
        </w:rPr>
        <w:t>2</w:t>
      </w:r>
      <w:r w:rsidR="00982B96">
        <w:rPr>
          <w:sz w:val="28"/>
          <w:szCs w:val="28"/>
        </w:rPr>
        <w:t>076</w:t>
      </w:r>
      <w:r w:rsidR="00EC1BBE">
        <w:rPr>
          <w:sz w:val="28"/>
          <w:szCs w:val="28"/>
        </w:rPr>
        <w:t xml:space="preserve"> «О внесении изменений</w:t>
      </w:r>
      <w:r w:rsidR="00793143">
        <w:rPr>
          <w:sz w:val="28"/>
          <w:szCs w:val="28"/>
        </w:rPr>
        <w:t xml:space="preserve"> </w:t>
      </w:r>
      <w:r w:rsidR="00EC1BBE">
        <w:rPr>
          <w:sz w:val="28"/>
          <w:szCs w:val="28"/>
        </w:rPr>
        <w:t>в постановление администрации</w:t>
      </w:r>
      <w:r w:rsidR="00793143">
        <w:rPr>
          <w:sz w:val="28"/>
          <w:szCs w:val="28"/>
        </w:rPr>
        <w:t xml:space="preserve"> Сосновско</w:t>
      </w:r>
      <w:r w:rsidR="00EC1BBE">
        <w:rPr>
          <w:sz w:val="28"/>
          <w:szCs w:val="28"/>
        </w:rPr>
        <w:t>го</w:t>
      </w:r>
      <w:r w:rsidR="00793143">
        <w:rPr>
          <w:sz w:val="28"/>
          <w:szCs w:val="28"/>
        </w:rPr>
        <w:t xml:space="preserve"> муниципально</w:t>
      </w:r>
      <w:r w:rsidR="00EC1BBE">
        <w:rPr>
          <w:sz w:val="28"/>
          <w:szCs w:val="28"/>
        </w:rPr>
        <w:t>го</w:t>
      </w:r>
      <w:r w:rsidR="00793143">
        <w:rPr>
          <w:sz w:val="28"/>
          <w:szCs w:val="28"/>
        </w:rPr>
        <w:t xml:space="preserve"> район</w:t>
      </w:r>
      <w:r w:rsidR="00EC1BBE">
        <w:rPr>
          <w:sz w:val="28"/>
          <w:szCs w:val="28"/>
        </w:rPr>
        <w:t>а</w:t>
      </w:r>
      <w:r w:rsidR="00E87756" w:rsidRPr="00E87756">
        <w:rPr>
          <w:sz w:val="28"/>
          <w:szCs w:val="28"/>
        </w:rPr>
        <w:t xml:space="preserve"> </w:t>
      </w:r>
      <w:r w:rsidR="00315B8A">
        <w:rPr>
          <w:sz w:val="28"/>
          <w:szCs w:val="28"/>
        </w:rPr>
        <w:t>от 20.03</w:t>
      </w:r>
      <w:r w:rsidR="00E87756">
        <w:rPr>
          <w:sz w:val="28"/>
          <w:szCs w:val="28"/>
        </w:rPr>
        <w:t>.2015 г. № 1419</w:t>
      </w:r>
      <w:r w:rsidR="00793143">
        <w:rPr>
          <w:sz w:val="28"/>
          <w:szCs w:val="28"/>
        </w:rPr>
        <w:t>»</w:t>
      </w:r>
      <w:r w:rsidR="00FB319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="00901119">
        <w:rPr>
          <w:sz w:val="28"/>
          <w:szCs w:val="28"/>
        </w:rPr>
        <w:t>:</w:t>
      </w:r>
    </w:p>
    <w:p w:rsidR="00901119" w:rsidRDefault="00901119" w:rsidP="00901119">
      <w:pPr>
        <w:pStyle w:val="a4"/>
        <w:numPr>
          <w:ilvl w:val="0"/>
          <w:numId w:val="13"/>
        </w:numPr>
        <w:shd w:val="clear" w:color="auto" w:fill="FFFFFF"/>
        <w:tabs>
          <w:tab w:val="left" w:pos="709"/>
        </w:tabs>
        <w:spacing w:before="0" w:after="0" w:line="236" w:lineRule="atLeast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«Поддержка и развитие дошкольного образования в Сосновском муниципальном районе» на 2015 год (далее - Программа) позицию, касающуюся объемов и источников финансирования программы изложить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257"/>
        <w:gridCol w:w="7382"/>
      </w:tblGrid>
      <w:tr w:rsidR="00901119" w:rsidRPr="00D0267F" w:rsidTr="003C04A1">
        <w:trPr>
          <w:trHeight w:val="330"/>
        </w:trPr>
        <w:tc>
          <w:tcPr>
            <w:tcW w:w="2257" w:type="dxa"/>
          </w:tcPr>
          <w:p w:rsidR="00901119" w:rsidRPr="00901119" w:rsidRDefault="00901119" w:rsidP="00854623">
            <w:pPr>
              <w:pStyle w:val="a9"/>
              <w:tabs>
                <w:tab w:val="left" w:pos="1407"/>
              </w:tabs>
              <w:ind w:right="46"/>
              <w:jc w:val="left"/>
              <w:rPr>
                <w:b w:val="0"/>
              </w:rPr>
            </w:pPr>
            <w:r w:rsidRPr="00901119">
              <w:rPr>
                <w:b w:val="0"/>
              </w:rPr>
              <w:t>Объемы и источники  финансирования программы</w:t>
            </w:r>
          </w:p>
        </w:tc>
        <w:tc>
          <w:tcPr>
            <w:tcW w:w="7382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27"/>
              <w:gridCol w:w="1620"/>
              <w:gridCol w:w="1820"/>
              <w:gridCol w:w="1589"/>
            </w:tblGrid>
            <w:tr w:rsidR="00901119" w:rsidRPr="008E79EA" w:rsidTr="00A0400D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8E79EA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8E79EA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8E79EA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8E79EA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901119" w:rsidRPr="008E79EA" w:rsidTr="00A0400D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2015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E6622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15319,12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E66229" w:rsidP="009011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15353,12</w:t>
                  </w:r>
                </w:p>
              </w:tc>
            </w:tr>
            <w:tr w:rsidR="00901119" w:rsidRPr="008E79EA" w:rsidTr="00A0400D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90111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E66229" w:rsidP="00A0400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15319,12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119" w:rsidRPr="00B3552E" w:rsidRDefault="00E66229" w:rsidP="009011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15353,12</w:t>
                  </w:r>
                </w:p>
              </w:tc>
            </w:tr>
          </w:tbl>
          <w:p w:rsidR="00901119" w:rsidRPr="00D0267F" w:rsidRDefault="00901119" w:rsidP="00A0400D">
            <w:pPr>
              <w:pStyle w:val="a9"/>
              <w:ind w:right="46"/>
              <w:jc w:val="both"/>
              <w:rPr>
                <w:b w:val="0"/>
              </w:rPr>
            </w:pPr>
          </w:p>
        </w:tc>
      </w:tr>
    </w:tbl>
    <w:p w:rsidR="00854623" w:rsidRDefault="00901119" w:rsidP="00091494">
      <w:pPr>
        <w:pStyle w:val="a4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 w:line="236" w:lineRule="atLeast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VIII</w:t>
      </w:r>
      <w:r w:rsidRPr="0090111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Финансово-экономическое обоснование муниципальной программы</w:t>
      </w:r>
      <w:r w:rsidR="003C04A1">
        <w:rPr>
          <w:sz w:val="28"/>
          <w:szCs w:val="28"/>
        </w:rPr>
        <w:t>:</w:t>
      </w:r>
    </w:p>
    <w:p w:rsidR="005F6A70" w:rsidRDefault="008E0649" w:rsidP="005F6A70">
      <w:pPr>
        <w:pStyle w:val="a8"/>
        <w:shd w:val="clear" w:color="auto" w:fill="FFFFFF"/>
        <w:tabs>
          <w:tab w:val="left" w:pos="0"/>
        </w:tabs>
        <w:spacing w:after="0" w:line="236" w:lineRule="atLeast"/>
        <w:ind w:left="0" w:firstLine="709"/>
        <w:jc w:val="both"/>
        <w:rPr>
          <w:sz w:val="28"/>
          <w:szCs w:val="28"/>
        </w:rPr>
      </w:pPr>
      <w:proofErr w:type="gramStart"/>
      <w:r w:rsidRPr="005F6A70">
        <w:rPr>
          <w:rFonts w:ascii="Times New Roman" w:hAnsi="Times New Roman" w:cs="Times New Roman"/>
          <w:sz w:val="28"/>
          <w:szCs w:val="28"/>
        </w:rPr>
        <w:t xml:space="preserve">- </w:t>
      </w:r>
      <w:r w:rsidR="005F6A70" w:rsidRPr="005F6A7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54907">
        <w:rPr>
          <w:rFonts w:ascii="Times New Roman" w:hAnsi="Times New Roman" w:cs="Times New Roman"/>
          <w:sz w:val="28"/>
          <w:szCs w:val="28"/>
        </w:rPr>
        <w:t>6</w:t>
      </w:r>
      <w:r w:rsidR="005F6A70" w:rsidRPr="005F6A70">
        <w:rPr>
          <w:rFonts w:ascii="Times New Roman" w:hAnsi="Times New Roman" w:cs="Times New Roman"/>
          <w:sz w:val="28"/>
          <w:szCs w:val="28"/>
        </w:rPr>
        <w:t xml:space="preserve"> абзаца 3 вместо слов: «мероприятие</w:t>
      </w:r>
      <w:r w:rsidR="005F6A70" w:rsidRPr="005F6A70">
        <w:rPr>
          <w:sz w:val="28"/>
          <w:szCs w:val="28"/>
        </w:rPr>
        <w:t xml:space="preserve"> «</w:t>
      </w:r>
      <w:r w:rsidR="00CD14B9">
        <w:rPr>
          <w:rFonts w:ascii="Times New Roman" w:hAnsi="Times New Roman" w:cs="Times New Roman"/>
          <w:sz w:val="28"/>
          <w:szCs w:val="28"/>
        </w:rPr>
        <w:t>в</w:t>
      </w:r>
      <w:r w:rsidR="005F6A70" w:rsidRPr="005F6A70">
        <w:rPr>
          <w:rFonts w:ascii="Times New Roman" w:hAnsi="Times New Roman" w:cs="Times New Roman"/>
          <w:sz w:val="28"/>
          <w:szCs w:val="28"/>
        </w:rPr>
        <w:t xml:space="preserve">ыделение денежных средств муниципальным образовательным учреждениям, реализующим основную образовательную программу дошкольного </w:t>
      </w:r>
      <w:r w:rsidR="005F6A70" w:rsidRPr="005F6A70">
        <w:rPr>
          <w:rFonts w:ascii="Times New Roman" w:hAnsi="Times New Roman" w:cs="Times New Roman"/>
          <w:sz w:val="28"/>
          <w:szCs w:val="28"/>
        </w:rPr>
        <w:lastRenderedPageBreak/>
        <w:t>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</w:t>
      </w:r>
      <w:r w:rsidR="005F6A70" w:rsidRPr="005F6A70">
        <w:rPr>
          <w:rFonts w:ascii="Times New Roman" w:hAnsi="Times New Roman" w:cs="Times New Roman"/>
          <w:sz w:val="26"/>
          <w:szCs w:val="26"/>
        </w:rPr>
        <w:t xml:space="preserve">» </w:t>
      </w:r>
      <w:r w:rsidR="005F6A70" w:rsidRPr="005F6A70">
        <w:rPr>
          <w:sz w:val="28"/>
          <w:szCs w:val="28"/>
        </w:rPr>
        <w:t xml:space="preserve"> - </w:t>
      </w:r>
      <w:r w:rsidR="005F6A70" w:rsidRPr="005F6A70">
        <w:rPr>
          <w:rFonts w:ascii="Times New Roman" w:hAnsi="Times New Roman" w:cs="Times New Roman"/>
          <w:sz w:val="28"/>
          <w:szCs w:val="28"/>
        </w:rPr>
        <w:t>914,0 тыс. рублей</w:t>
      </w:r>
      <w:r w:rsidR="005F6A70" w:rsidRPr="005F6A70">
        <w:rPr>
          <w:sz w:val="28"/>
          <w:szCs w:val="28"/>
        </w:rPr>
        <w:t xml:space="preserve">»  </w:t>
      </w:r>
      <w:r w:rsidR="005F6A70" w:rsidRPr="005F6A70">
        <w:rPr>
          <w:rFonts w:ascii="Times New Roman" w:hAnsi="Times New Roman" w:cs="Times New Roman"/>
          <w:sz w:val="28"/>
          <w:szCs w:val="28"/>
        </w:rPr>
        <w:t>читать слова: «мероприятие</w:t>
      </w:r>
      <w:r w:rsidR="005F6A70" w:rsidRPr="005F6A70">
        <w:rPr>
          <w:sz w:val="28"/>
          <w:szCs w:val="28"/>
        </w:rPr>
        <w:t xml:space="preserve"> «</w:t>
      </w:r>
      <w:r w:rsidR="005F6A70" w:rsidRPr="005F6A70">
        <w:rPr>
          <w:rFonts w:ascii="Times New Roman" w:hAnsi="Times New Roman" w:cs="Times New Roman"/>
          <w:sz w:val="28"/>
          <w:szCs w:val="28"/>
        </w:rPr>
        <w:t>Выделение денежных средств муниципальным образовательным учреждениям, реализующим основную</w:t>
      </w:r>
      <w:proofErr w:type="gramEnd"/>
      <w:r w:rsidR="005F6A70" w:rsidRPr="005F6A70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</w:t>
      </w:r>
      <w:r w:rsidR="005F6A70" w:rsidRPr="005F6A70">
        <w:rPr>
          <w:sz w:val="28"/>
          <w:szCs w:val="28"/>
        </w:rPr>
        <w:t xml:space="preserve">» - </w:t>
      </w:r>
      <w:r w:rsidR="00DB7572">
        <w:rPr>
          <w:rFonts w:ascii="Times New Roman" w:hAnsi="Times New Roman" w:cs="Times New Roman"/>
          <w:sz w:val="28"/>
          <w:szCs w:val="28"/>
        </w:rPr>
        <w:t>1293,89</w:t>
      </w:r>
      <w:r w:rsidR="005F6A70" w:rsidRPr="005F6A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A70" w:rsidRPr="005F6A70">
        <w:rPr>
          <w:sz w:val="28"/>
          <w:szCs w:val="28"/>
        </w:rPr>
        <w:t>»;</w:t>
      </w:r>
    </w:p>
    <w:p w:rsidR="005F6A70" w:rsidRPr="005F6A70" w:rsidRDefault="005F6A70" w:rsidP="005F6A70">
      <w:pPr>
        <w:pStyle w:val="a8"/>
        <w:shd w:val="clear" w:color="auto" w:fill="FFFFFF"/>
        <w:tabs>
          <w:tab w:val="left" w:pos="0"/>
        </w:tabs>
        <w:spacing w:after="0" w:line="236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5F6A70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54907">
        <w:rPr>
          <w:rFonts w:ascii="Times New Roman" w:hAnsi="Times New Roman" w:cs="Times New Roman"/>
          <w:sz w:val="28"/>
          <w:szCs w:val="28"/>
        </w:rPr>
        <w:t>8</w:t>
      </w:r>
      <w:r w:rsidRPr="005F6A70">
        <w:rPr>
          <w:rFonts w:ascii="Times New Roman" w:hAnsi="Times New Roman" w:cs="Times New Roman"/>
          <w:sz w:val="28"/>
          <w:szCs w:val="28"/>
        </w:rPr>
        <w:t xml:space="preserve"> абзаца 3 вместо слов</w:t>
      </w:r>
      <w:r>
        <w:rPr>
          <w:rFonts w:ascii="Times New Roman" w:hAnsi="Times New Roman" w:cs="Times New Roman"/>
          <w:sz w:val="28"/>
          <w:szCs w:val="28"/>
        </w:rPr>
        <w:t>: «мероприятие «</w:t>
      </w:r>
      <w:r w:rsidR="00CD14B9">
        <w:rPr>
          <w:rFonts w:ascii="Times New Roman" w:hAnsi="Times New Roman"/>
          <w:sz w:val="28"/>
          <w:szCs w:val="28"/>
        </w:rPr>
        <w:t>с</w:t>
      </w:r>
      <w:r w:rsidRPr="005F6A70">
        <w:rPr>
          <w:rFonts w:ascii="Times New Roman" w:hAnsi="Times New Roman"/>
          <w:sz w:val="28"/>
          <w:szCs w:val="28"/>
        </w:rPr>
        <w:t>оздание 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</w:t>
      </w:r>
      <w:proofErr w:type="gramStart"/>
      <w:r w:rsidRPr="005F6A70">
        <w:rPr>
          <w:rFonts w:ascii="Times New Roman" w:hAnsi="Times New Roman"/>
          <w:sz w:val="28"/>
          <w:szCs w:val="28"/>
        </w:rPr>
        <w:t>о-</w:t>
      </w:r>
      <w:proofErr w:type="gramEnd"/>
      <w:r w:rsidRPr="005F6A70">
        <w:rPr>
          <w:rFonts w:ascii="Times New Roman" w:hAnsi="Times New Roman"/>
          <w:sz w:val="28"/>
          <w:szCs w:val="28"/>
        </w:rPr>
        <w:t xml:space="preserve"> санитарной помощи</w:t>
      </w:r>
      <w:r w:rsidR="00AE63E5">
        <w:rPr>
          <w:rFonts w:ascii="Times New Roman" w:hAnsi="Times New Roman"/>
          <w:sz w:val="28"/>
          <w:szCs w:val="28"/>
        </w:rPr>
        <w:t xml:space="preserve">» - 50,0 тыс. рублей» читать слова </w:t>
      </w:r>
      <w:r w:rsidR="00AE63E5">
        <w:rPr>
          <w:rFonts w:ascii="Times New Roman" w:hAnsi="Times New Roman" w:cs="Times New Roman"/>
          <w:sz w:val="28"/>
          <w:szCs w:val="28"/>
        </w:rPr>
        <w:t>«мероприятие «</w:t>
      </w:r>
      <w:r w:rsidR="00AE63E5" w:rsidRPr="005F6A70">
        <w:rPr>
          <w:rFonts w:ascii="Times New Roman" w:hAnsi="Times New Roman"/>
          <w:sz w:val="28"/>
          <w:szCs w:val="28"/>
        </w:rPr>
        <w:t>Создание 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 санитарной помощи</w:t>
      </w:r>
      <w:r w:rsidR="00AE63E5">
        <w:rPr>
          <w:rFonts w:ascii="Times New Roman" w:hAnsi="Times New Roman"/>
          <w:sz w:val="28"/>
          <w:szCs w:val="28"/>
        </w:rPr>
        <w:t>» - 00,0 тыс. рублей»;</w:t>
      </w:r>
    </w:p>
    <w:p w:rsidR="00125FED" w:rsidRDefault="00125FED" w:rsidP="00E877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 3 добавить</w:t>
      </w:r>
      <w:r w:rsidR="00091494">
        <w:rPr>
          <w:rFonts w:ascii="Times New Roman" w:hAnsi="Times New Roman"/>
          <w:sz w:val="28"/>
          <w:szCs w:val="28"/>
        </w:rPr>
        <w:t xml:space="preserve"> подпункт 10 «мероприятие «Создание </w:t>
      </w:r>
      <w:r w:rsidR="00AE63E5">
        <w:rPr>
          <w:rFonts w:ascii="Times New Roman" w:hAnsi="Times New Roman"/>
          <w:sz w:val="28"/>
          <w:szCs w:val="28"/>
        </w:rPr>
        <w:t xml:space="preserve"> </w:t>
      </w:r>
      <w:r w:rsidR="00091494">
        <w:rPr>
          <w:rFonts w:ascii="Times New Roman" w:hAnsi="Times New Roman"/>
          <w:sz w:val="28"/>
          <w:szCs w:val="28"/>
        </w:rPr>
        <w:t xml:space="preserve">дополнительных мест путем доукомплектования функционирующих групповых ячеек для </w:t>
      </w:r>
      <w:r w:rsidR="00AE63E5">
        <w:rPr>
          <w:rFonts w:ascii="Times New Roman" w:hAnsi="Times New Roman"/>
          <w:sz w:val="28"/>
          <w:szCs w:val="28"/>
        </w:rPr>
        <w:t>детей в возрасте от 1 до 6 лет» -  сумма затрат 24,</w:t>
      </w:r>
      <w:r w:rsidR="00BD21FA">
        <w:rPr>
          <w:rFonts w:ascii="Times New Roman" w:hAnsi="Times New Roman"/>
          <w:sz w:val="28"/>
          <w:szCs w:val="28"/>
        </w:rPr>
        <w:t>11</w:t>
      </w:r>
      <w:r w:rsidR="00AE63E5">
        <w:rPr>
          <w:rFonts w:ascii="Times New Roman" w:hAnsi="Times New Roman"/>
          <w:sz w:val="28"/>
          <w:szCs w:val="28"/>
        </w:rPr>
        <w:t xml:space="preserve"> тыс. рублей;</w:t>
      </w:r>
    </w:p>
    <w:p w:rsidR="00AE63E5" w:rsidRPr="00854623" w:rsidRDefault="00AE63E5" w:rsidP="00E877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абзац 3 добавить подпункт 11 «</w:t>
      </w:r>
      <w:r w:rsidRPr="00AE63E5">
        <w:rPr>
          <w:rFonts w:ascii="Times New Roman" w:hAnsi="Times New Roman"/>
          <w:sz w:val="28"/>
          <w:szCs w:val="28"/>
        </w:rPr>
        <w:t>мероприятие «Предоставление субсидий муниципальным образовательным учреждениям на укрепление материально-технической базы учреждений, реализующих программы дошкольного образования – сумма затрат 44,68 тыс. р</w:t>
      </w:r>
      <w:r w:rsidR="00C97D2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»</w:t>
      </w:r>
      <w:r w:rsidR="00C97D2A">
        <w:rPr>
          <w:rFonts w:ascii="Times New Roman" w:hAnsi="Times New Roman"/>
          <w:sz w:val="28"/>
          <w:szCs w:val="28"/>
        </w:rPr>
        <w:t>;</w:t>
      </w:r>
    </w:p>
    <w:p w:rsidR="003C04A1" w:rsidRDefault="00F33D85" w:rsidP="00E87756">
      <w:pPr>
        <w:pStyle w:val="a4"/>
        <w:numPr>
          <w:ilvl w:val="0"/>
          <w:numId w:val="1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0" w:after="0" w:line="236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3C04A1">
        <w:rPr>
          <w:sz w:val="28"/>
          <w:szCs w:val="28"/>
        </w:rPr>
        <w:t xml:space="preserve"> </w:t>
      </w:r>
      <w:r w:rsidR="00C87CBE">
        <w:rPr>
          <w:sz w:val="28"/>
          <w:szCs w:val="28"/>
        </w:rPr>
        <w:t>1 к программе:</w:t>
      </w:r>
    </w:p>
    <w:p w:rsidR="00446A0F" w:rsidRDefault="00446A0F" w:rsidP="00C774CC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B75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6A0F">
        <w:rPr>
          <w:rFonts w:ascii="Times New Roman" w:hAnsi="Times New Roman"/>
          <w:sz w:val="28"/>
          <w:szCs w:val="28"/>
        </w:rPr>
        <w:t xml:space="preserve">в направлении 1 раздел 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46A0F">
        <w:rPr>
          <w:rFonts w:ascii="Times New Roman" w:hAnsi="Times New Roman"/>
          <w:sz w:val="28"/>
          <w:szCs w:val="28"/>
        </w:rPr>
        <w:t xml:space="preserve">«Организация </w:t>
      </w:r>
      <w:r>
        <w:rPr>
          <w:rFonts w:ascii="Times New Roman" w:hAnsi="Times New Roman"/>
          <w:sz w:val="28"/>
          <w:szCs w:val="28"/>
        </w:rPr>
        <w:t>6</w:t>
      </w:r>
      <w:r w:rsidRPr="00446A0F">
        <w:rPr>
          <w:rFonts w:ascii="Times New Roman" w:hAnsi="Times New Roman"/>
          <w:sz w:val="28"/>
          <w:szCs w:val="28"/>
        </w:rPr>
        <w:t xml:space="preserve"> дошкольных групп на 150 место при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46A0F" w:rsidRPr="00446A0F" w:rsidRDefault="00446A0F" w:rsidP="00446A0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6A0F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1701"/>
        <w:gridCol w:w="3402"/>
      </w:tblGrid>
      <w:tr w:rsidR="00446A0F" w:rsidRPr="009005EB" w:rsidTr="00446A0F">
        <w:trPr>
          <w:trHeight w:val="554"/>
        </w:trPr>
        <w:tc>
          <w:tcPr>
            <w:tcW w:w="709" w:type="dxa"/>
            <w:vAlign w:val="center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446A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6A0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vAlign w:val="center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402" w:type="dxa"/>
            <w:vAlign w:val="center"/>
          </w:tcPr>
          <w:p w:rsidR="00446A0F" w:rsidRPr="00446A0F" w:rsidRDefault="00446A0F" w:rsidP="00440075">
            <w:pPr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 w:rsidRPr="00446A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46A0F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446A0F" w:rsidRPr="009005EB" w:rsidTr="00446A0F">
        <w:tc>
          <w:tcPr>
            <w:tcW w:w="709" w:type="dxa"/>
          </w:tcPr>
          <w:p w:rsidR="00446A0F" w:rsidRPr="00446A0F" w:rsidRDefault="00446A0F" w:rsidP="00440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46A0F" w:rsidRPr="00446A0F" w:rsidRDefault="00446A0F" w:rsidP="00440075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 w:rsidRPr="00446A0F">
              <w:rPr>
                <w:rFonts w:ascii="Times New Roman" w:hAnsi="Times New Roman"/>
                <w:sz w:val="28"/>
                <w:szCs w:val="28"/>
              </w:rPr>
              <w:t>Кременкульская</w:t>
            </w:r>
            <w:proofErr w:type="spellEnd"/>
            <w:r w:rsidRPr="00446A0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3402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446A0F" w:rsidRPr="009005EB" w:rsidTr="00446A0F">
        <w:tc>
          <w:tcPr>
            <w:tcW w:w="709" w:type="dxa"/>
          </w:tcPr>
          <w:p w:rsidR="00446A0F" w:rsidRPr="00446A0F" w:rsidRDefault="00446A0F" w:rsidP="00440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46A0F" w:rsidRPr="00446A0F" w:rsidRDefault="00446A0F" w:rsidP="00440075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 w:rsidRPr="00446A0F">
              <w:rPr>
                <w:rFonts w:ascii="Times New Roman" w:hAnsi="Times New Roman"/>
                <w:sz w:val="28"/>
                <w:szCs w:val="28"/>
              </w:rPr>
              <w:t>Долгодеревенская</w:t>
            </w:r>
            <w:proofErr w:type="spellEnd"/>
            <w:r w:rsidRPr="00446A0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3/75</w:t>
            </w:r>
          </w:p>
        </w:tc>
        <w:tc>
          <w:tcPr>
            <w:tcW w:w="3402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446A0F" w:rsidRPr="009005EB" w:rsidTr="00446A0F">
        <w:tc>
          <w:tcPr>
            <w:tcW w:w="709" w:type="dxa"/>
          </w:tcPr>
          <w:p w:rsidR="00446A0F" w:rsidRPr="00446A0F" w:rsidRDefault="00446A0F" w:rsidP="00440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46A0F" w:rsidRPr="00446A0F" w:rsidRDefault="00446A0F" w:rsidP="00440075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 w:rsidRPr="00446A0F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446A0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2/50</w:t>
            </w:r>
          </w:p>
        </w:tc>
        <w:tc>
          <w:tcPr>
            <w:tcW w:w="3402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446A0F" w:rsidRPr="009005EB" w:rsidTr="00446A0F">
        <w:tc>
          <w:tcPr>
            <w:tcW w:w="709" w:type="dxa"/>
          </w:tcPr>
          <w:p w:rsidR="00446A0F" w:rsidRPr="00446A0F" w:rsidRDefault="00446A0F" w:rsidP="00440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A0F" w:rsidRPr="00446A0F" w:rsidRDefault="00446A0F" w:rsidP="00440075">
            <w:pPr>
              <w:tabs>
                <w:tab w:val="left" w:pos="317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701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6/150</w:t>
            </w:r>
          </w:p>
        </w:tc>
        <w:tc>
          <w:tcPr>
            <w:tcW w:w="3402" w:type="dxa"/>
          </w:tcPr>
          <w:p w:rsidR="00446A0F" w:rsidRPr="00446A0F" w:rsidRDefault="00446A0F" w:rsidP="004400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A0F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</w:tbl>
    <w:p w:rsidR="00A0400D" w:rsidRPr="00A0400D" w:rsidRDefault="00446A0F" w:rsidP="00C774CC">
      <w:pPr>
        <w:tabs>
          <w:tab w:val="left" w:pos="284"/>
          <w:tab w:val="left" w:pos="567"/>
          <w:tab w:val="left" w:pos="709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C774C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0400D">
        <w:rPr>
          <w:rFonts w:ascii="Times New Roman" w:hAnsi="Times New Roman"/>
          <w:sz w:val="28"/>
          <w:szCs w:val="28"/>
        </w:rPr>
        <w:t xml:space="preserve">- </w:t>
      </w:r>
      <w:r w:rsidR="00B60C6E">
        <w:rPr>
          <w:rFonts w:ascii="Times New Roman" w:hAnsi="Times New Roman"/>
          <w:sz w:val="28"/>
          <w:szCs w:val="28"/>
        </w:rPr>
        <w:t>в направление</w:t>
      </w:r>
      <w:r w:rsidR="00A0400D">
        <w:rPr>
          <w:rFonts w:ascii="Times New Roman" w:hAnsi="Times New Roman"/>
          <w:sz w:val="28"/>
          <w:szCs w:val="28"/>
        </w:rPr>
        <w:t xml:space="preserve">  1</w:t>
      </w:r>
      <w:r w:rsidR="00CD14B9" w:rsidRPr="00CD14B9">
        <w:rPr>
          <w:rFonts w:ascii="Times New Roman" w:hAnsi="Times New Roman"/>
          <w:sz w:val="28"/>
          <w:szCs w:val="28"/>
        </w:rPr>
        <w:t xml:space="preserve"> </w:t>
      </w:r>
      <w:r w:rsidR="00CD14B9">
        <w:rPr>
          <w:rFonts w:ascii="Times New Roman" w:hAnsi="Times New Roman"/>
          <w:sz w:val="28"/>
          <w:szCs w:val="28"/>
        </w:rPr>
        <w:t xml:space="preserve">добавить раздел  8 </w:t>
      </w:r>
      <w:r w:rsidR="00CD14B9" w:rsidRPr="00A0400D">
        <w:rPr>
          <w:rFonts w:ascii="Times New Roman" w:hAnsi="Times New Roman"/>
          <w:sz w:val="28"/>
          <w:szCs w:val="28"/>
        </w:rPr>
        <w:t xml:space="preserve"> </w:t>
      </w:r>
      <w:r w:rsidR="00A0400D">
        <w:rPr>
          <w:rFonts w:ascii="Times New Roman" w:hAnsi="Times New Roman"/>
          <w:sz w:val="28"/>
          <w:szCs w:val="28"/>
        </w:rPr>
        <w:t xml:space="preserve"> «</w:t>
      </w:r>
      <w:r w:rsidR="00F33D85">
        <w:rPr>
          <w:rFonts w:ascii="Times New Roman" w:hAnsi="Times New Roman"/>
          <w:sz w:val="28"/>
          <w:szCs w:val="28"/>
        </w:rPr>
        <w:t>Создание дополнительных мест путем доукомплектования функционирующих групповых ячеек для детей в возрасте от 1 до 6 лет».</w:t>
      </w:r>
    </w:p>
    <w:p w:rsidR="00A0400D" w:rsidRPr="00A0400D" w:rsidRDefault="00A0400D" w:rsidP="00A0400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0400D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781" w:type="dxa"/>
        <w:tblInd w:w="108" w:type="dxa"/>
        <w:tblLook w:val="04A0"/>
      </w:tblPr>
      <w:tblGrid>
        <w:gridCol w:w="594"/>
        <w:gridCol w:w="4080"/>
        <w:gridCol w:w="3363"/>
        <w:gridCol w:w="1744"/>
      </w:tblGrid>
      <w:tr w:rsidR="00A0400D" w:rsidRPr="00A0400D" w:rsidTr="00786C24">
        <w:trPr>
          <w:trHeight w:val="585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:rsidR="00A0400D" w:rsidRPr="00A0400D" w:rsidRDefault="00A0400D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400D" w:rsidRPr="00A0400D" w:rsidRDefault="00A0400D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40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40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  <w:vAlign w:val="center"/>
          </w:tcPr>
          <w:p w:rsidR="00A0400D" w:rsidRPr="00A0400D" w:rsidRDefault="00A0400D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0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  <w:vAlign w:val="center"/>
          </w:tcPr>
          <w:p w:rsidR="00A0400D" w:rsidRPr="00A0400D" w:rsidRDefault="00A0400D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0D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  <w:vAlign w:val="center"/>
          </w:tcPr>
          <w:p w:rsidR="00A0400D" w:rsidRPr="00A0400D" w:rsidRDefault="00A0400D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00D"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 w:rsidRPr="00A040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0400D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A0400D" w:rsidRPr="00A0400D" w:rsidTr="00786C24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0400D" w:rsidRPr="00A0400D" w:rsidRDefault="00A0400D" w:rsidP="00A0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0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– детский сад КВ № 13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0400D" w:rsidRPr="00A0400D" w:rsidTr="00786C24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– детский сад  № 17 п. Трубный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A0400D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33D85" w:rsidRPr="00A0400D" w:rsidTr="00786C24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– детский сад КВ   № 19 п. Рощино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F33D85" w:rsidRPr="00A0400D" w:rsidTr="00786C24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– детский сад ЦРР   № 20 п. Рощино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F33D85" w:rsidRPr="00A0400D" w:rsidRDefault="00BD21FA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BD2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BD21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3D85" w:rsidRPr="00A0400D" w:rsidTr="00786C24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A0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shd w:val="clear" w:color="auto" w:fill="auto"/>
            <w:tcMar>
              <w:left w:w="108" w:type="dxa"/>
            </w:tcMar>
          </w:tcPr>
          <w:p w:rsidR="00F33D85" w:rsidRPr="00A0400D" w:rsidRDefault="00020641" w:rsidP="00A04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F33D85" w:rsidRPr="00A0400D" w:rsidRDefault="00BD21FA" w:rsidP="00A0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F33D85" w:rsidRPr="00A0400D" w:rsidRDefault="00F33D85" w:rsidP="00BD21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BD21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C6D77" w:rsidRPr="00BC6D77" w:rsidRDefault="00BC6D77" w:rsidP="00BC6D77">
      <w:pPr>
        <w:pStyle w:val="a8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направлении 2 раздел 2 «</w:t>
      </w:r>
      <w:r w:rsidRPr="00BC6D77">
        <w:rPr>
          <w:rFonts w:ascii="Times New Roman" w:hAnsi="Times New Roman" w:cs="Times New Roman"/>
          <w:sz w:val="28"/>
          <w:szCs w:val="28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C6D77" w:rsidRPr="00BC6D77" w:rsidRDefault="00BC6D77" w:rsidP="00BC6D77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C6D77">
        <w:rPr>
          <w:rFonts w:ascii="Times New Roman" w:hAnsi="Times New Roman"/>
          <w:sz w:val="28"/>
          <w:szCs w:val="28"/>
        </w:rPr>
        <w:t>Источник финансирования: местный бюджет  (по согласованию)</w:t>
      </w:r>
    </w:p>
    <w:tbl>
      <w:tblPr>
        <w:tblW w:w="4874" w:type="pct"/>
        <w:tblCellSpacing w:w="0" w:type="dxa"/>
        <w:tblInd w:w="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6"/>
        <w:gridCol w:w="3008"/>
        <w:gridCol w:w="3890"/>
      </w:tblGrid>
      <w:tr w:rsidR="00BC6D77" w:rsidRPr="00BC6D77" w:rsidTr="00BC6D77">
        <w:trPr>
          <w:trHeight w:val="954"/>
          <w:tblHeader/>
          <w:tblCellSpacing w:w="0" w:type="dxa"/>
        </w:trPr>
        <w:tc>
          <w:tcPr>
            <w:tcW w:w="1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BC6D77" w:rsidP="00440075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D7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BC6D77" w:rsidP="0044007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D7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BC6D77" w:rsidP="0044007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D77">
              <w:rPr>
                <w:rFonts w:ascii="Times New Roman" w:hAnsi="Times New Roman"/>
                <w:sz w:val="28"/>
                <w:szCs w:val="28"/>
                <w:lang w:eastAsia="ru-RU"/>
              </w:rPr>
              <w:t>Сумма затрат  (тыс. руб.)</w:t>
            </w:r>
          </w:p>
        </w:tc>
      </w:tr>
      <w:tr w:rsidR="00BC6D77" w:rsidRPr="00BC6D77" w:rsidTr="00BC6D77">
        <w:trPr>
          <w:trHeight w:val="502"/>
          <w:tblCellSpacing w:w="0" w:type="dxa"/>
        </w:trPr>
        <w:tc>
          <w:tcPr>
            <w:tcW w:w="1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BC6D77" w:rsidP="00440075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C6D7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</w:t>
            </w:r>
          </w:p>
        </w:tc>
        <w:tc>
          <w:tcPr>
            <w:tcW w:w="1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BC6D77" w:rsidP="00440075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C6D77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D77" w:rsidRPr="00BC6D77" w:rsidRDefault="00A80A31" w:rsidP="00A80A31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1293,89</w:t>
            </w:r>
          </w:p>
        </w:tc>
      </w:tr>
    </w:tbl>
    <w:p w:rsidR="00786C24" w:rsidRPr="00786C24" w:rsidRDefault="00786C24" w:rsidP="00786C24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6C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6C24">
        <w:rPr>
          <w:rFonts w:ascii="Times New Roman" w:hAnsi="Times New Roman"/>
          <w:sz w:val="28"/>
          <w:szCs w:val="28"/>
        </w:rPr>
        <w:t>В приложении 1 к программе:</w:t>
      </w:r>
    </w:p>
    <w:p w:rsidR="00F33D85" w:rsidRDefault="00786C24" w:rsidP="00BC6D77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0C6E" w:rsidRPr="00786C2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  5</w:t>
      </w:r>
      <w:r w:rsidR="00F33D85" w:rsidRPr="00786C24">
        <w:rPr>
          <w:rFonts w:ascii="Times New Roman" w:hAnsi="Times New Roman"/>
          <w:sz w:val="28"/>
          <w:szCs w:val="28"/>
        </w:rPr>
        <w:t xml:space="preserve"> </w:t>
      </w:r>
      <w:r w:rsidR="00561A2F" w:rsidRPr="00786C24">
        <w:rPr>
          <w:rFonts w:ascii="Times New Roman" w:hAnsi="Times New Roman"/>
          <w:sz w:val="28"/>
          <w:szCs w:val="28"/>
        </w:rPr>
        <w:t>«</w:t>
      </w:r>
      <w:r w:rsidR="00F33D85" w:rsidRPr="00786C24">
        <w:rPr>
          <w:rFonts w:ascii="Times New Roman" w:hAnsi="Times New Roman"/>
          <w:sz w:val="28"/>
          <w:szCs w:val="28"/>
        </w:rPr>
        <w:t>Повышение экономической эффективно</w:t>
      </w:r>
      <w:r w:rsidR="00EE318C" w:rsidRPr="00786C24">
        <w:rPr>
          <w:rFonts w:ascii="Times New Roman" w:hAnsi="Times New Roman"/>
          <w:sz w:val="28"/>
          <w:szCs w:val="28"/>
        </w:rPr>
        <w:t>сти системы дошкольного образов</w:t>
      </w:r>
      <w:r w:rsidR="00F33D85" w:rsidRPr="00786C24">
        <w:rPr>
          <w:rFonts w:ascii="Times New Roman" w:hAnsi="Times New Roman"/>
          <w:sz w:val="28"/>
          <w:szCs w:val="28"/>
        </w:rPr>
        <w:t>ания</w:t>
      </w:r>
      <w:r w:rsidR="00561A2F" w:rsidRPr="00786C24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786C24" w:rsidRPr="00786C24" w:rsidRDefault="00786C24" w:rsidP="0078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C24">
        <w:rPr>
          <w:rFonts w:ascii="Times New Roman" w:hAnsi="Times New Roman"/>
          <w:sz w:val="28"/>
          <w:szCs w:val="28"/>
        </w:rPr>
        <w:t xml:space="preserve">Сокращение удельных показателей потребления топливно-энергетических ресурсов в муниципальных дошкольных образовательных учреждениях за счет организационных мероприятий по сокращению потребления ТЭР в дошкольных образовательных организациях за счет: </w:t>
      </w:r>
    </w:p>
    <w:p w:rsidR="00786C24" w:rsidRPr="00786C24" w:rsidRDefault="00786C24" w:rsidP="00786C2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86C24">
        <w:rPr>
          <w:rFonts w:ascii="Times New Roman" w:hAnsi="Times New Roman"/>
          <w:sz w:val="28"/>
          <w:szCs w:val="28"/>
        </w:rPr>
        <w:t>- замены ламп н</w:t>
      </w:r>
      <w:r w:rsidR="00C774CC">
        <w:rPr>
          <w:rFonts w:ascii="Times New Roman" w:hAnsi="Times New Roman"/>
          <w:sz w:val="28"/>
          <w:szCs w:val="28"/>
        </w:rPr>
        <w:t xml:space="preserve">акаливания на </w:t>
      </w:r>
      <w:proofErr w:type="spellStart"/>
      <w:r w:rsidR="00C774CC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="00C774CC">
        <w:rPr>
          <w:rFonts w:ascii="Times New Roman" w:hAnsi="Times New Roman"/>
          <w:sz w:val="28"/>
          <w:szCs w:val="28"/>
        </w:rPr>
        <w:t>;</w:t>
      </w:r>
      <w:r w:rsidRPr="00786C24">
        <w:rPr>
          <w:rFonts w:ascii="Times New Roman" w:hAnsi="Times New Roman"/>
          <w:sz w:val="28"/>
          <w:szCs w:val="28"/>
        </w:rPr>
        <w:t xml:space="preserve"> </w:t>
      </w:r>
    </w:p>
    <w:p w:rsidR="00786C24" w:rsidRPr="00786C24" w:rsidRDefault="00786C24" w:rsidP="00786C2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86C24">
        <w:rPr>
          <w:rFonts w:ascii="Times New Roman" w:hAnsi="Times New Roman"/>
          <w:sz w:val="28"/>
          <w:szCs w:val="28"/>
        </w:rPr>
        <w:t>- ежемесячного мониторинга потребляемых топливно-энергетических ресурсов.</w:t>
      </w:r>
    </w:p>
    <w:p w:rsidR="00786C24" w:rsidRPr="00786C24" w:rsidRDefault="00786C24" w:rsidP="00786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C24">
        <w:rPr>
          <w:rFonts w:ascii="Times New Roman" w:hAnsi="Times New Roman"/>
          <w:sz w:val="28"/>
          <w:szCs w:val="28"/>
        </w:rPr>
        <w:t xml:space="preserve">- </w:t>
      </w:r>
      <w:r w:rsidRPr="00786C24">
        <w:rPr>
          <w:rFonts w:ascii="Times New Roman" w:hAnsi="Times New Roman"/>
          <w:sz w:val="28"/>
          <w:szCs w:val="28"/>
          <w:lang w:eastAsia="ru-RU"/>
        </w:rPr>
        <w:t>замена оконных блоков в ДОО – объем финансирования из местного бюджета –  1103,47 тыс. руб.;</w:t>
      </w:r>
    </w:p>
    <w:p w:rsidR="00786C24" w:rsidRPr="00786C24" w:rsidRDefault="00786C24" w:rsidP="00786C24">
      <w:pPr>
        <w:spacing w:after="0" w:line="240" w:lineRule="auto"/>
        <w:jc w:val="both"/>
        <w:rPr>
          <w:sz w:val="28"/>
          <w:szCs w:val="28"/>
        </w:rPr>
      </w:pPr>
      <w:r w:rsidRPr="00786C2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6C24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ремонт кровли в ДОО - </w:t>
      </w:r>
      <w:r w:rsidRPr="00786C24">
        <w:rPr>
          <w:rFonts w:ascii="Times New Roman" w:hAnsi="Times New Roman"/>
          <w:sz w:val="28"/>
          <w:szCs w:val="28"/>
          <w:lang w:eastAsia="ru-RU"/>
        </w:rPr>
        <w:t>объем финансирования из местного бюджета –  1590,52  тыс. руб.</w:t>
      </w:r>
    </w:p>
    <w:p w:rsidR="00E62800" w:rsidRPr="00571E8C" w:rsidRDefault="006320B8" w:rsidP="004D6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800" w:rsidRPr="00571E8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62800" w:rsidRPr="00571E8C" w:rsidRDefault="006320B8" w:rsidP="00571E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800" w:rsidRPr="00571E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Сосновского муниципального района Л.А.</w:t>
      </w:r>
      <w:r w:rsidR="00FD7F72" w:rsidRPr="00571E8C">
        <w:rPr>
          <w:rFonts w:ascii="Times New Roman" w:hAnsi="Times New Roman"/>
          <w:sz w:val="28"/>
          <w:szCs w:val="28"/>
        </w:rPr>
        <w:t xml:space="preserve"> </w:t>
      </w:r>
      <w:r w:rsidR="00E62800" w:rsidRPr="00571E8C">
        <w:rPr>
          <w:rFonts w:ascii="Times New Roman" w:hAnsi="Times New Roman"/>
          <w:sz w:val="28"/>
          <w:szCs w:val="28"/>
        </w:rPr>
        <w:t>Ефимову.</w:t>
      </w:r>
    </w:p>
    <w:p w:rsidR="00E62800" w:rsidRPr="00571E8C" w:rsidRDefault="00E62800" w:rsidP="00571E8C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800" w:rsidRPr="00571E8C" w:rsidRDefault="00E62800" w:rsidP="00E628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4208D5" w:rsidRDefault="00E62800" w:rsidP="00C774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 xml:space="preserve">                В.П. Котов</w:t>
      </w:r>
    </w:p>
    <w:sectPr w:rsidR="004208D5" w:rsidSect="00655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4D7365"/>
    <w:multiLevelType w:val="hybridMultilevel"/>
    <w:tmpl w:val="E3221590"/>
    <w:lvl w:ilvl="0" w:tplc="EE6E7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04704"/>
    <w:multiLevelType w:val="hybridMultilevel"/>
    <w:tmpl w:val="111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8D3"/>
    <w:multiLevelType w:val="hybridMultilevel"/>
    <w:tmpl w:val="4EC416C2"/>
    <w:lvl w:ilvl="0" w:tplc="AEE0732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414C4F"/>
    <w:multiLevelType w:val="multilevel"/>
    <w:tmpl w:val="7CD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14102"/>
    <w:multiLevelType w:val="hybridMultilevel"/>
    <w:tmpl w:val="21F2BFF0"/>
    <w:lvl w:ilvl="0" w:tplc="37DE9B44">
      <w:start w:val="1"/>
      <w:numFmt w:val="decimal"/>
      <w:lvlText w:val="%1)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DBD211C"/>
    <w:multiLevelType w:val="multilevel"/>
    <w:tmpl w:val="CF5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7715"/>
    <w:multiLevelType w:val="hybridMultilevel"/>
    <w:tmpl w:val="4D401A5E"/>
    <w:lvl w:ilvl="0" w:tplc="03423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72AF"/>
    <w:multiLevelType w:val="hybridMultilevel"/>
    <w:tmpl w:val="E8F82126"/>
    <w:lvl w:ilvl="0" w:tplc="9FD650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228"/>
    <w:multiLevelType w:val="multilevel"/>
    <w:tmpl w:val="29F6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415B"/>
    <w:multiLevelType w:val="hybridMultilevel"/>
    <w:tmpl w:val="46D82C1E"/>
    <w:lvl w:ilvl="0" w:tplc="E0885D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25C7C20"/>
    <w:multiLevelType w:val="multilevel"/>
    <w:tmpl w:val="56207E6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2160"/>
      </w:pPr>
      <w:rPr>
        <w:rFonts w:hint="default"/>
      </w:rPr>
    </w:lvl>
  </w:abstractNum>
  <w:abstractNum w:abstractNumId="12">
    <w:nsid w:val="7D742A4F"/>
    <w:multiLevelType w:val="hybridMultilevel"/>
    <w:tmpl w:val="A594C2FE"/>
    <w:lvl w:ilvl="0" w:tplc="BC523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00"/>
    <w:rsid w:val="00020641"/>
    <w:rsid w:val="00025190"/>
    <w:rsid w:val="0002629D"/>
    <w:rsid w:val="00042F70"/>
    <w:rsid w:val="00052631"/>
    <w:rsid w:val="00054907"/>
    <w:rsid w:val="00091494"/>
    <w:rsid w:val="00097798"/>
    <w:rsid w:val="000F2374"/>
    <w:rsid w:val="000F5E0B"/>
    <w:rsid w:val="00103826"/>
    <w:rsid w:val="001104FB"/>
    <w:rsid w:val="001114B6"/>
    <w:rsid w:val="00125FED"/>
    <w:rsid w:val="00142DE2"/>
    <w:rsid w:val="00180AA0"/>
    <w:rsid w:val="001C4E46"/>
    <w:rsid w:val="001D31B4"/>
    <w:rsid w:val="001D6620"/>
    <w:rsid w:val="001E7350"/>
    <w:rsid w:val="0020019C"/>
    <w:rsid w:val="002162E3"/>
    <w:rsid w:val="00220BAA"/>
    <w:rsid w:val="00227B2D"/>
    <w:rsid w:val="00237F39"/>
    <w:rsid w:val="002A096F"/>
    <w:rsid w:val="002B7637"/>
    <w:rsid w:val="002E777D"/>
    <w:rsid w:val="003156FD"/>
    <w:rsid w:val="00315B8A"/>
    <w:rsid w:val="00320120"/>
    <w:rsid w:val="0034641E"/>
    <w:rsid w:val="00387AB3"/>
    <w:rsid w:val="003917A4"/>
    <w:rsid w:val="003A25F6"/>
    <w:rsid w:val="003C04A1"/>
    <w:rsid w:val="003D335C"/>
    <w:rsid w:val="003F659D"/>
    <w:rsid w:val="00414D9B"/>
    <w:rsid w:val="004208D5"/>
    <w:rsid w:val="004245E2"/>
    <w:rsid w:val="00446A0F"/>
    <w:rsid w:val="004828B2"/>
    <w:rsid w:val="00486F58"/>
    <w:rsid w:val="004D1131"/>
    <w:rsid w:val="004D55BB"/>
    <w:rsid w:val="004D6A17"/>
    <w:rsid w:val="005303B6"/>
    <w:rsid w:val="00560FB4"/>
    <w:rsid w:val="00561A2F"/>
    <w:rsid w:val="00563416"/>
    <w:rsid w:val="00571E8C"/>
    <w:rsid w:val="005C7AF2"/>
    <w:rsid w:val="005D0DB5"/>
    <w:rsid w:val="005D2B05"/>
    <w:rsid w:val="005F3B52"/>
    <w:rsid w:val="005F6A70"/>
    <w:rsid w:val="00600AE7"/>
    <w:rsid w:val="00615013"/>
    <w:rsid w:val="006320B8"/>
    <w:rsid w:val="00655122"/>
    <w:rsid w:val="00660552"/>
    <w:rsid w:val="00662E5E"/>
    <w:rsid w:val="0067189A"/>
    <w:rsid w:val="006839D2"/>
    <w:rsid w:val="006921CC"/>
    <w:rsid w:val="006A5611"/>
    <w:rsid w:val="006D585D"/>
    <w:rsid w:val="006E7A27"/>
    <w:rsid w:val="006F63AD"/>
    <w:rsid w:val="00720F9F"/>
    <w:rsid w:val="00723FC7"/>
    <w:rsid w:val="00731524"/>
    <w:rsid w:val="00741981"/>
    <w:rsid w:val="00742DCD"/>
    <w:rsid w:val="00782AA5"/>
    <w:rsid w:val="00784645"/>
    <w:rsid w:val="00786C24"/>
    <w:rsid w:val="00793143"/>
    <w:rsid w:val="007A0E14"/>
    <w:rsid w:val="007B430A"/>
    <w:rsid w:val="007D2DF4"/>
    <w:rsid w:val="007F4B48"/>
    <w:rsid w:val="008115B9"/>
    <w:rsid w:val="008302D5"/>
    <w:rsid w:val="00831AFC"/>
    <w:rsid w:val="0083763B"/>
    <w:rsid w:val="00851831"/>
    <w:rsid w:val="00854623"/>
    <w:rsid w:val="00887961"/>
    <w:rsid w:val="008A5692"/>
    <w:rsid w:val="008C6169"/>
    <w:rsid w:val="008D69AD"/>
    <w:rsid w:val="008E0649"/>
    <w:rsid w:val="008E6E51"/>
    <w:rsid w:val="008F6E78"/>
    <w:rsid w:val="009005EB"/>
    <w:rsid w:val="00901119"/>
    <w:rsid w:val="00915176"/>
    <w:rsid w:val="00926F24"/>
    <w:rsid w:val="0094342D"/>
    <w:rsid w:val="00951229"/>
    <w:rsid w:val="0098258F"/>
    <w:rsid w:val="00982B96"/>
    <w:rsid w:val="009B012D"/>
    <w:rsid w:val="009B35CA"/>
    <w:rsid w:val="009E2479"/>
    <w:rsid w:val="009F19A2"/>
    <w:rsid w:val="009F70C9"/>
    <w:rsid w:val="00A0400D"/>
    <w:rsid w:val="00A17C51"/>
    <w:rsid w:val="00A31702"/>
    <w:rsid w:val="00A651B2"/>
    <w:rsid w:val="00A67723"/>
    <w:rsid w:val="00A7329C"/>
    <w:rsid w:val="00A80A31"/>
    <w:rsid w:val="00A8349B"/>
    <w:rsid w:val="00A93092"/>
    <w:rsid w:val="00AC1BC8"/>
    <w:rsid w:val="00AD08D1"/>
    <w:rsid w:val="00AE03D5"/>
    <w:rsid w:val="00AE63E5"/>
    <w:rsid w:val="00AF04DB"/>
    <w:rsid w:val="00B21B9A"/>
    <w:rsid w:val="00B22675"/>
    <w:rsid w:val="00B3552E"/>
    <w:rsid w:val="00B4190B"/>
    <w:rsid w:val="00B5700B"/>
    <w:rsid w:val="00B60C6E"/>
    <w:rsid w:val="00B623B7"/>
    <w:rsid w:val="00BA7C58"/>
    <w:rsid w:val="00BC6D77"/>
    <w:rsid w:val="00BD21FA"/>
    <w:rsid w:val="00C10CDA"/>
    <w:rsid w:val="00C1790A"/>
    <w:rsid w:val="00C20B24"/>
    <w:rsid w:val="00C55225"/>
    <w:rsid w:val="00C557CF"/>
    <w:rsid w:val="00C56369"/>
    <w:rsid w:val="00C56A08"/>
    <w:rsid w:val="00C63323"/>
    <w:rsid w:val="00C774CC"/>
    <w:rsid w:val="00C87CBE"/>
    <w:rsid w:val="00C97D2A"/>
    <w:rsid w:val="00CA5F85"/>
    <w:rsid w:val="00CB1342"/>
    <w:rsid w:val="00CC1704"/>
    <w:rsid w:val="00CD14B9"/>
    <w:rsid w:val="00D0797F"/>
    <w:rsid w:val="00D33354"/>
    <w:rsid w:val="00D34D4C"/>
    <w:rsid w:val="00D414CF"/>
    <w:rsid w:val="00D634C5"/>
    <w:rsid w:val="00D6423D"/>
    <w:rsid w:val="00D84DFC"/>
    <w:rsid w:val="00DB7572"/>
    <w:rsid w:val="00DD5975"/>
    <w:rsid w:val="00DF179B"/>
    <w:rsid w:val="00DF3E98"/>
    <w:rsid w:val="00E201B6"/>
    <w:rsid w:val="00E26FC9"/>
    <w:rsid w:val="00E346B1"/>
    <w:rsid w:val="00E5360A"/>
    <w:rsid w:val="00E62800"/>
    <w:rsid w:val="00E66229"/>
    <w:rsid w:val="00E7192F"/>
    <w:rsid w:val="00E818F0"/>
    <w:rsid w:val="00E86701"/>
    <w:rsid w:val="00E87756"/>
    <w:rsid w:val="00E903C2"/>
    <w:rsid w:val="00E96EA6"/>
    <w:rsid w:val="00EA038F"/>
    <w:rsid w:val="00EA337C"/>
    <w:rsid w:val="00EB676B"/>
    <w:rsid w:val="00EC1BBE"/>
    <w:rsid w:val="00ED5A13"/>
    <w:rsid w:val="00EE318C"/>
    <w:rsid w:val="00EF46AF"/>
    <w:rsid w:val="00F02931"/>
    <w:rsid w:val="00F22CE3"/>
    <w:rsid w:val="00F27913"/>
    <w:rsid w:val="00F30414"/>
    <w:rsid w:val="00F32B1B"/>
    <w:rsid w:val="00F33D85"/>
    <w:rsid w:val="00F672B7"/>
    <w:rsid w:val="00F87C28"/>
    <w:rsid w:val="00FB319F"/>
    <w:rsid w:val="00FC5271"/>
    <w:rsid w:val="00FC59F7"/>
    <w:rsid w:val="00FD3872"/>
    <w:rsid w:val="00FD69C6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2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169"/>
    <w:pPr>
      <w:ind w:left="720"/>
      <w:contextualSpacing/>
    </w:pPr>
    <w:rPr>
      <w:rFonts w:cstheme="minorBidi"/>
    </w:rPr>
  </w:style>
  <w:style w:type="paragraph" w:styleId="a9">
    <w:name w:val="Body Text"/>
    <w:basedOn w:val="a"/>
    <w:link w:val="aa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C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1B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AC1BC8"/>
    <w:pPr>
      <w:suppressAutoHyphens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55D8-D347-43F7-8BFF-82419F32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SmolinaTA</cp:lastModifiedBy>
  <cp:revision>83</cp:revision>
  <cp:lastPrinted>2015-07-30T06:53:00Z</cp:lastPrinted>
  <dcterms:created xsi:type="dcterms:W3CDTF">2015-02-26T10:43:00Z</dcterms:created>
  <dcterms:modified xsi:type="dcterms:W3CDTF">2015-07-31T07:03:00Z</dcterms:modified>
</cp:coreProperties>
</file>